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C6257" w14:textId="3B58AE61" w:rsidR="00441075" w:rsidRPr="00441075" w:rsidRDefault="00441075">
      <w:pPr>
        <w:rPr>
          <w:rFonts w:ascii="Arial" w:hAnsi="Arial" w:cs="Arial"/>
          <w:sz w:val="24"/>
          <w:szCs w:val="24"/>
          <w:u w:val="single"/>
        </w:rPr>
      </w:pPr>
      <w:r w:rsidRPr="00441075">
        <w:rPr>
          <w:rFonts w:ascii="Arial" w:hAnsi="Arial" w:cs="Arial"/>
          <w:sz w:val="24"/>
          <w:szCs w:val="24"/>
          <w:u w:val="single"/>
        </w:rPr>
        <w:t>Rhyming words in poetry</w:t>
      </w:r>
    </w:p>
    <w:p w14:paraId="6A9F4EE1" w14:textId="5C2D80C3" w:rsidR="00441075" w:rsidRDefault="00441075">
      <w:pPr>
        <w:rPr>
          <w:rFonts w:ascii="Arial" w:hAnsi="Arial" w:cs="Arial"/>
          <w:sz w:val="24"/>
          <w:szCs w:val="24"/>
        </w:rPr>
      </w:pPr>
      <w:r w:rsidRPr="00441075">
        <w:rPr>
          <w:rFonts w:ascii="Arial" w:hAnsi="Arial" w:cs="Arial"/>
          <w:sz w:val="24"/>
          <w:szCs w:val="24"/>
        </w:rPr>
        <w:t xml:space="preserve">Use what you have learnt in the PowerPoint, the </w:t>
      </w:r>
      <w:proofErr w:type="gramStart"/>
      <w:r w:rsidRPr="00441075">
        <w:rPr>
          <w:rFonts w:ascii="Arial" w:hAnsi="Arial" w:cs="Arial"/>
          <w:sz w:val="24"/>
          <w:szCs w:val="24"/>
        </w:rPr>
        <w:t>table</w:t>
      </w:r>
      <w:proofErr w:type="gramEnd"/>
      <w:r w:rsidRPr="00441075">
        <w:rPr>
          <w:rFonts w:ascii="Arial" w:hAnsi="Arial" w:cs="Arial"/>
          <w:sz w:val="24"/>
          <w:szCs w:val="24"/>
        </w:rPr>
        <w:t xml:space="preserve"> and the image to collect rhyming words for a poem about The Highway Man.</w:t>
      </w:r>
    </w:p>
    <w:p w14:paraId="58B1918E" w14:textId="529A7173" w:rsidR="00441075" w:rsidRDefault="00441075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4676A8" wp14:editId="26A40E09">
            <wp:simplePos x="0" y="0"/>
            <wp:positionH relativeFrom="column">
              <wp:posOffset>1086370</wp:posOffset>
            </wp:positionH>
            <wp:positionV relativeFrom="paragraph">
              <wp:posOffset>6985</wp:posOffset>
            </wp:positionV>
            <wp:extent cx="3825461" cy="3087757"/>
            <wp:effectExtent l="0" t="0" r="3810" b="0"/>
            <wp:wrapThrough wrapText="bothSides">
              <wp:wrapPolygon edited="0">
                <wp:start x="0" y="0"/>
                <wp:lineTo x="0" y="21458"/>
                <wp:lineTo x="21514" y="21458"/>
                <wp:lineTo x="21514" y="0"/>
                <wp:lineTo x="0" y="0"/>
              </wp:wrapPolygon>
            </wp:wrapThrough>
            <wp:docPr id="1026" name="Picture 2" descr="The Highwayman by Alfred Noyes Animated - YouTube">
              <a:extLst xmlns:a="http://schemas.openxmlformats.org/drawingml/2006/main">
                <a:ext uri="{FF2B5EF4-FFF2-40B4-BE49-F238E27FC236}">
                  <a16:creationId xmlns:a16="http://schemas.microsoft.com/office/drawing/2014/main" id="{A9B2A543-6A50-4E58-AC9A-C97A469368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e Highwayman by Alfred Noyes Animated - YouTube">
                      <a:extLst>
                        <a:ext uri="{FF2B5EF4-FFF2-40B4-BE49-F238E27FC236}">
                          <a16:creationId xmlns:a16="http://schemas.microsoft.com/office/drawing/2014/main" id="{A9B2A543-6A50-4E58-AC9A-C97A469368A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3" t="4106" r="12125" b="5846"/>
                    <a:stretch/>
                  </pic:blipFill>
                  <pic:spPr bwMode="auto">
                    <a:xfrm>
                      <a:off x="0" y="0"/>
                      <a:ext cx="3825461" cy="3087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CF921" w14:textId="16E10C1D" w:rsidR="00441075" w:rsidRDefault="00441075">
      <w:pPr>
        <w:rPr>
          <w:rFonts w:ascii="Arial" w:hAnsi="Arial" w:cs="Arial"/>
          <w:sz w:val="24"/>
          <w:szCs w:val="24"/>
        </w:rPr>
      </w:pPr>
    </w:p>
    <w:p w14:paraId="14A4724C" w14:textId="03C17C5E" w:rsidR="00441075" w:rsidRDefault="00441075">
      <w:pPr>
        <w:rPr>
          <w:rFonts w:ascii="Arial" w:hAnsi="Arial" w:cs="Arial"/>
          <w:sz w:val="24"/>
          <w:szCs w:val="24"/>
        </w:rPr>
      </w:pPr>
    </w:p>
    <w:p w14:paraId="63897D0F" w14:textId="7EBB309A" w:rsidR="00441075" w:rsidRDefault="00441075">
      <w:pPr>
        <w:rPr>
          <w:rFonts w:ascii="Arial" w:hAnsi="Arial" w:cs="Arial"/>
          <w:sz w:val="24"/>
          <w:szCs w:val="24"/>
        </w:rPr>
      </w:pPr>
    </w:p>
    <w:p w14:paraId="6E449321" w14:textId="7E6A77C3" w:rsidR="00441075" w:rsidRDefault="00441075">
      <w:pPr>
        <w:rPr>
          <w:rFonts w:ascii="Arial" w:hAnsi="Arial" w:cs="Arial"/>
          <w:sz w:val="24"/>
          <w:szCs w:val="24"/>
        </w:rPr>
      </w:pPr>
    </w:p>
    <w:p w14:paraId="558160C9" w14:textId="5F6ADD0E" w:rsidR="00441075" w:rsidRDefault="00441075">
      <w:pPr>
        <w:rPr>
          <w:rFonts w:ascii="Arial" w:hAnsi="Arial" w:cs="Arial"/>
          <w:sz w:val="24"/>
          <w:szCs w:val="24"/>
        </w:rPr>
      </w:pPr>
    </w:p>
    <w:p w14:paraId="21AF3A5B" w14:textId="5A5E677C" w:rsidR="00441075" w:rsidRDefault="00441075">
      <w:pPr>
        <w:rPr>
          <w:rFonts w:ascii="Arial" w:hAnsi="Arial" w:cs="Arial"/>
          <w:sz w:val="24"/>
          <w:szCs w:val="24"/>
        </w:rPr>
      </w:pPr>
    </w:p>
    <w:p w14:paraId="72B4E340" w14:textId="207EFAF9" w:rsidR="00441075" w:rsidRDefault="00441075">
      <w:pPr>
        <w:rPr>
          <w:rFonts w:ascii="Arial" w:hAnsi="Arial" w:cs="Arial"/>
          <w:sz w:val="24"/>
          <w:szCs w:val="24"/>
        </w:rPr>
      </w:pPr>
    </w:p>
    <w:p w14:paraId="426EEB83" w14:textId="344DDE40" w:rsidR="00441075" w:rsidRDefault="00441075">
      <w:pPr>
        <w:rPr>
          <w:rFonts w:ascii="Arial" w:hAnsi="Arial" w:cs="Arial"/>
          <w:sz w:val="24"/>
          <w:szCs w:val="24"/>
        </w:rPr>
      </w:pPr>
    </w:p>
    <w:p w14:paraId="2A54190A" w14:textId="77515BA9" w:rsidR="00441075" w:rsidRDefault="00441075">
      <w:pPr>
        <w:rPr>
          <w:rFonts w:ascii="Arial" w:hAnsi="Arial" w:cs="Arial"/>
          <w:sz w:val="24"/>
          <w:szCs w:val="24"/>
        </w:rPr>
      </w:pPr>
    </w:p>
    <w:p w14:paraId="07366A18" w14:textId="4D90CC65" w:rsidR="00441075" w:rsidRDefault="00441075">
      <w:pPr>
        <w:rPr>
          <w:rFonts w:ascii="Arial" w:hAnsi="Arial" w:cs="Arial"/>
          <w:sz w:val="24"/>
          <w:szCs w:val="24"/>
        </w:rPr>
      </w:pPr>
    </w:p>
    <w:p w14:paraId="46FE28F1" w14:textId="77777777" w:rsidR="00441075" w:rsidRPr="00441075" w:rsidRDefault="0044107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441075" w:rsidRPr="00441075" w14:paraId="41F5EEEB" w14:textId="77777777" w:rsidTr="00441075">
        <w:trPr>
          <w:jc w:val="center"/>
        </w:trPr>
        <w:tc>
          <w:tcPr>
            <w:tcW w:w="1742" w:type="dxa"/>
          </w:tcPr>
          <w:p w14:paraId="5498072E" w14:textId="03B888E8" w:rsidR="00441075" w:rsidRPr="00441075" w:rsidRDefault="00441075" w:rsidP="0044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1075">
              <w:rPr>
                <w:rFonts w:ascii="Arial" w:hAnsi="Arial" w:cs="Arial"/>
                <w:sz w:val="24"/>
                <w:szCs w:val="24"/>
              </w:rPr>
              <w:t>dark</w:t>
            </w:r>
          </w:p>
        </w:tc>
        <w:tc>
          <w:tcPr>
            <w:tcW w:w="1742" w:type="dxa"/>
          </w:tcPr>
          <w:p w14:paraId="675862E0" w14:textId="28D29656" w:rsidR="00441075" w:rsidRPr="00441075" w:rsidRDefault="00441075" w:rsidP="0044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1075">
              <w:rPr>
                <w:rFonts w:ascii="Arial" w:hAnsi="Arial" w:cs="Arial"/>
                <w:sz w:val="24"/>
                <w:szCs w:val="24"/>
              </w:rPr>
              <w:t>moon</w:t>
            </w:r>
          </w:p>
        </w:tc>
        <w:tc>
          <w:tcPr>
            <w:tcW w:w="1743" w:type="dxa"/>
          </w:tcPr>
          <w:p w14:paraId="44D60C2F" w14:textId="35AFE4C0" w:rsidR="00441075" w:rsidRPr="00441075" w:rsidRDefault="00441075" w:rsidP="0044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1075">
              <w:rPr>
                <w:rFonts w:ascii="Arial" w:hAnsi="Arial" w:cs="Arial"/>
                <w:sz w:val="24"/>
                <w:szCs w:val="24"/>
              </w:rPr>
              <w:t>star</w:t>
            </w:r>
          </w:p>
        </w:tc>
        <w:tc>
          <w:tcPr>
            <w:tcW w:w="1743" w:type="dxa"/>
          </w:tcPr>
          <w:p w14:paraId="629E34A0" w14:textId="438F8D72" w:rsidR="00441075" w:rsidRPr="00441075" w:rsidRDefault="00441075" w:rsidP="0044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1075">
              <w:rPr>
                <w:rFonts w:ascii="Arial" w:hAnsi="Arial" w:cs="Arial"/>
                <w:sz w:val="24"/>
                <w:szCs w:val="24"/>
              </w:rPr>
              <w:t>man</w:t>
            </w:r>
          </w:p>
        </w:tc>
        <w:tc>
          <w:tcPr>
            <w:tcW w:w="1743" w:type="dxa"/>
          </w:tcPr>
          <w:p w14:paraId="6A55B7E3" w14:textId="1D8D3653" w:rsidR="00441075" w:rsidRPr="00441075" w:rsidRDefault="00441075" w:rsidP="0044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1075">
              <w:rPr>
                <w:rFonts w:ascii="Arial" w:hAnsi="Arial" w:cs="Arial"/>
                <w:sz w:val="24"/>
                <w:szCs w:val="24"/>
              </w:rPr>
              <w:t>howl</w:t>
            </w:r>
          </w:p>
        </w:tc>
        <w:tc>
          <w:tcPr>
            <w:tcW w:w="1743" w:type="dxa"/>
          </w:tcPr>
          <w:p w14:paraId="757C7087" w14:textId="0DA30FF1" w:rsidR="00441075" w:rsidRPr="00441075" w:rsidRDefault="00441075" w:rsidP="0044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1075">
              <w:rPr>
                <w:rFonts w:ascii="Arial" w:hAnsi="Arial" w:cs="Arial"/>
                <w:sz w:val="24"/>
                <w:szCs w:val="24"/>
              </w:rPr>
              <w:t>shot</w:t>
            </w:r>
          </w:p>
        </w:tc>
      </w:tr>
      <w:tr w:rsidR="00441075" w:rsidRPr="00441075" w14:paraId="3B3503CE" w14:textId="77777777" w:rsidTr="00441075">
        <w:trPr>
          <w:jc w:val="center"/>
        </w:trPr>
        <w:tc>
          <w:tcPr>
            <w:tcW w:w="1742" w:type="dxa"/>
          </w:tcPr>
          <w:p w14:paraId="71A85BF2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2DC1E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A5BE6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E1389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C6494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0B242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578F2" w14:textId="7AEF88D8" w:rsid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1B31D" w14:textId="09214810" w:rsid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65033" w14:textId="24CF8BD2" w:rsid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3C238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796A4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AB4D24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B7B3A" w14:textId="7EFACD84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91308FC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A4C65C4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FE8EF37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62DD0BF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6ADF8F7" w14:textId="77777777" w:rsidR="00441075" w:rsidRPr="00441075" w:rsidRDefault="00441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63EE60" w14:textId="77777777" w:rsidR="00441075" w:rsidRPr="00441075" w:rsidRDefault="00441075">
      <w:pPr>
        <w:rPr>
          <w:rFonts w:ascii="Arial" w:hAnsi="Arial" w:cs="Arial"/>
          <w:sz w:val="24"/>
          <w:szCs w:val="24"/>
        </w:rPr>
      </w:pPr>
    </w:p>
    <w:p w14:paraId="0A097686" w14:textId="692843FB" w:rsidR="00441075" w:rsidRPr="00441075" w:rsidRDefault="00441075">
      <w:pPr>
        <w:rPr>
          <w:rFonts w:ascii="Arial" w:hAnsi="Arial" w:cs="Arial"/>
          <w:sz w:val="24"/>
          <w:szCs w:val="24"/>
        </w:rPr>
      </w:pPr>
    </w:p>
    <w:sectPr w:rsidR="00441075" w:rsidRPr="00441075" w:rsidSect="00441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75"/>
    <w:rsid w:val="0044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3191"/>
  <w15:chartTrackingRefBased/>
  <w15:docId w15:val="{D3A1C1B7-658A-4F26-B043-754ED6FD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2021-01-28T19:36:00Z</dcterms:created>
  <dcterms:modified xsi:type="dcterms:W3CDTF">2021-01-28T19:41:00Z</dcterms:modified>
</cp:coreProperties>
</file>