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3F" w:rsidRDefault="0073263F">
      <w:pPr>
        <w:rPr>
          <w:noProof/>
          <w:lang w:eastAsia="en-GB"/>
        </w:rPr>
      </w:pPr>
      <w:r w:rsidRPr="0073263F">
        <w:rPr>
          <w:noProof/>
          <w:u w:val="single"/>
          <w:lang w:eastAsia="en-GB"/>
        </w:rPr>
        <w:t>Learning intention</w:t>
      </w:r>
      <w:r>
        <w:rPr>
          <w:noProof/>
          <w:lang w:eastAsia="en-GB"/>
        </w:rPr>
        <w:t>: to talk about a variety of poems.</w:t>
      </w:r>
    </w:p>
    <w:p w:rsidR="0073263F" w:rsidRDefault="0073263F">
      <w:pPr>
        <w:rPr>
          <w:noProof/>
          <w:lang w:eastAsia="en-GB"/>
        </w:rPr>
      </w:pPr>
      <w:r>
        <w:rPr>
          <w:noProof/>
          <w:lang w:eastAsia="en-GB"/>
        </w:rPr>
        <w:t>After listening to the poem, can you write any words to decribe Rum Tum Tugger in the picture of this cat?</w:t>
      </w:r>
      <w:bookmarkStart w:id="0" w:name="_GoBack"/>
      <w:bookmarkEnd w:id="0"/>
    </w:p>
    <w:p w:rsidR="00896860" w:rsidRDefault="0073263F">
      <w:r>
        <w:rPr>
          <w:noProof/>
          <w:lang w:eastAsia="en-GB"/>
        </w:rPr>
        <w:drawing>
          <wp:inline distT="0" distB="0" distL="0" distR="0">
            <wp:extent cx="5734050" cy="482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41755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3"/>
                    <a:stretch/>
                  </pic:blipFill>
                  <pic:spPr bwMode="auto">
                    <a:xfrm>
                      <a:off x="0" y="0"/>
                      <a:ext cx="5731510" cy="4827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96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3F"/>
    <w:rsid w:val="0073263F"/>
    <w:rsid w:val="0089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Cook, Sarah</cp:lastModifiedBy>
  <cp:revision>1</cp:revision>
  <dcterms:created xsi:type="dcterms:W3CDTF">2021-02-03T15:11:00Z</dcterms:created>
  <dcterms:modified xsi:type="dcterms:W3CDTF">2021-02-03T15:13:00Z</dcterms:modified>
</cp:coreProperties>
</file>