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6974"/>
        <w:gridCol w:w="6974"/>
      </w:tblGrid>
      <w:tr w:rsidR="00996CEF" w14:paraId="007815E8" w14:textId="77777777" w:rsidTr="007A529A">
        <w:tc>
          <w:tcPr>
            <w:tcW w:w="13948" w:type="dxa"/>
            <w:gridSpan w:val="2"/>
          </w:tcPr>
          <w:p w14:paraId="48287E31" w14:textId="56145C47"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EA5F77">
              <w:rPr>
                <w:rFonts w:ascii="Arial" w:hAnsi="Arial" w:cs="Arial"/>
                <w:b/>
                <w:sz w:val="40"/>
                <w:szCs w:val="40"/>
              </w:rPr>
              <w:t xml:space="preserve"> (8.2.2021)</w:t>
            </w:r>
          </w:p>
          <w:p w14:paraId="547DFDA2" w14:textId="77777777" w:rsidR="00996CEF" w:rsidRPr="007A529A" w:rsidRDefault="00996CEF">
            <w:pPr>
              <w:rPr>
                <w:rFonts w:ascii="Arial" w:hAnsi="Arial" w:cs="Arial"/>
                <w:b/>
                <w:sz w:val="20"/>
                <w:szCs w:val="20"/>
              </w:rPr>
            </w:pPr>
          </w:p>
        </w:tc>
      </w:tr>
      <w:tr w:rsidR="007A529A" w14:paraId="2EFCCC89" w14:textId="77777777" w:rsidTr="007A529A">
        <w:tc>
          <w:tcPr>
            <w:tcW w:w="13948" w:type="dxa"/>
            <w:gridSpan w:val="2"/>
          </w:tcPr>
          <w:p w14:paraId="19ED27E5"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0291D09D" w14:textId="72930A34" w:rsidR="007A529A" w:rsidRPr="00934997" w:rsidRDefault="00EA5F77">
            <w:pPr>
              <w:rPr>
                <w:rFonts w:ascii="Arial" w:hAnsi="Arial" w:cs="Arial"/>
                <w:bCs/>
                <w:sz w:val="20"/>
                <w:szCs w:val="20"/>
              </w:rPr>
            </w:pPr>
            <w:r w:rsidRPr="00EA5F77">
              <w:rPr>
                <w:rFonts w:ascii="Arial" w:hAnsi="Arial" w:cs="Arial"/>
                <w:bCs/>
                <w:sz w:val="20"/>
                <w:szCs w:val="20"/>
              </w:rPr>
              <w:t xml:space="preserve">Use the sheet provided to follow the exercises to do some exercise </w:t>
            </w:r>
            <w:r w:rsidR="00CA2EA4">
              <w:rPr>
                <w:rFonts w:ascii="Arial" w:hAnsi="Arial" w:cs="Arial"/>
                <w:bCs/>
                <w:sz w:val="20"/>
                <w:szCs w:val="20"/>
              </w:rPr>
              <w:t>to strengthen your core.</w:t>
            </w:r>
          </w:p>
        </w:tc>
      </w:tr>
      <w:tr w:rsidR="007A529A" w14:paraId="2F2EC97E" w14:textId="77777777" w:rsidTr="007A529A">
        <w:tc>
          <w:tcPr>
            <w:tcW w:w="13948" w:type="dxa"/>
            <w:gridSpan w:val="2"/>
          </w:tcPr>
          <w:p w14:paraId="333F71C6"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7D780C0A" w14:textId="73F7AF73" w:rsidR="007A529A" w:rsidRDefault="00F15BB9" w:rsidP="007A529A">
            <w:pPr>
              <w:rPr>
                <w:rFonts w:ascii="Arial" w:hAnsi="Arial" w:cs="Arial"/>
                <w:sz w:val="20"/>
                <w:szCs w:val="20"/>
              </w:rPr>
            </w:pPr>
            <w:r w:rsidRPr="00F15BB9">
              <w:rPr>
                <w:rFonts w:ascii="Arial" w:hAnsi="Arial" w:cs="Arial"/>
                <w:sz w:val="20"/>
                <w:szCs w:val="20"/>
              </w:rPr>
              <w:t>Learning intention – plan an alternative ending</w:t>
            </w:r>
            <w:r>
              <w:rPr>
                <w:rFonts w:ascii="Arial" w:hAnsi="Arial" w:cs="Arial"/>
                <w:sz w:val="20"/>
                <w:szCs w:val="20"/>
              </w:rPr>
              <w:t xml:space="preserve">. </w:t>
            </w:r>
          </w:p>
          <w:p w14:paraId="0172E102" w14:textId="0DFB6E4C" w:rsidR="007A529A" w:rsidRPr="00934997" w:rsidRDefault="00F15BB9">
            <w:pPr>
              <w:rPr>
                <w:rFonts w:ascii="Arial" w:hAnsi="Arial" w:cs="Arial"/>
                <w:sz w:val="20"/>
                <w:szCs w:val="20"/>
              </w:rPr>
            </w:pPr>
            <w:r>
              <w:rPr>
                <w:rFonts w:ascii="Arial" w:hAnsi="Arial" w:cs="Arial"/>
                <w:sz w:val="20"/>
                <w:szCs w:val="20"/>
              </w:rPr>
              <w:t xml:space="preserve">As the Highway Man has such a sad ending with both main characters dying, your task is to plan an alternative ending where something different happens to the characters. Use the example on the sheet to help you plan an alternative ending.  </w:t>
            </w:r>
          </w:p>
        </w:tc>
      </w:tr>
      <w:tr w:rsidR="007A529A" w14:paraId="18BAC9EE" w14:textId="77777777" w:rsidTr="007A529A">
        <w:tc>
          <w:tcPr>
            <w:tcW w:w="13948" w:type="dxa"/>
            <w:gridSpan w:val="2"/>
          </w:tcPr>
          <w:p w14:paraId="2E8DCAEC" w14:textId="77777777" w:rsidR="00F15BB9" w:rsidRDefault="007A529A" w:rsidP="00F15BB9">
            <w:pPr>
              <w:spacing w:after="80"/>
              <w:rPr>
                <w:rFonts w:ascii="Arial" w:hAnsi="Arial" w:cs="Arial"/>
                <w:b/>
                <w:sz w:val="20"/>
                <w:szCs w:val="20"/>
              </w:rPr>
            </w:pPr>
            <w:r w:rsidRPr="00F15BB9">
              <w:rPr>
                <w:rFonts w:ascii="Arial" w:hAnsi="Arial" w:cs="Arial"/>
                <w:b/>
                <w:sz w:val="20"/>
                <w:szCs w:val="20"/>
              </w:rPr>
              <w:t>Maths</w:t>
            </w:r>
          </w:p>
          <w:p w14:paraId="16F95D92" w14:textId="77777777" w:rsidR="00934997" w:rsidRDefault="00F15BB9" w:rsidP="00934997">
            <w:pPr>
              <w:rPr>
                <w:rFonts w:ascii="Arial" w:hAnsi="Arial" w:cs="Arial"/>
                <w:sz w:val="20"/>
                <w:szCs w:val="20"/>
              </w:rPr>
            </w:pPr>
            <w:r w:rsidRPr="00F15BB9">
              <w:rPr>
                <w:rFonts w:ascii="Arial" w:hAnsi="Arial" w:cs="Arial"/>
                <w:sz w:val="20"/>
                <w:szCs w:val="20"/>
              </w:rPr>
              <w:t>Learning intention – Calculating ratio</w:t>
            </w:r>
          </w:p>
          <w:p w14:paraId="47AED1FE" w14:textId="36EF576A" w:rsidR="00F15BB9" w:rsidRPr="00934997" w:rsidRDefault="00F15BB9" w:rsidP="00934997">
            <w:pPr>
              <w:rPr>
                <w:rFonts w:ascii="Arial" w:hAnsi="Arial" w:cs="Arial"/>
                <w:b/>
                <w:sz w:val="20"/>
                <w:szCs w:val="20"/>
              </w:rPr>
            </w:pPr>
            <w:r w:rsidRPr="00F15BB9">
              <w:rPr>
                <w:rFonts w:ascii="Arial" w:hAnsi="Arial" w:cs="Arial"/>
                <w:sz w:val="20"/>
                <w:szCs w:val="20"/>
              </w:rPr>
              <w:t>Use the PowerPoint to help you learn how to use the ratio sign and calculate ratio. Complete the tasks on both the PowerPoint and on the worksheet in the learning pack.</w:t>
            </w:r>
          </w:p>
        </w:tc>
      </w:tr>
      <w:tr w:rsidR="007A529A" w14:paraId="24A67EE5" w14:textId="77777777" w:rsidTr="007A529A">
        <w:tc>
          <w:tcPr>
            <w:tcW w:w="13948" w:type="dxa"/>
            <w:gridSpan w:val="2"/>
          </w:tcPr>
          <w:p w14:paraId="50E15BF8" w14:textId="666D30A4" w:rsidR="007A529A" w:rsidRDefault="00F15BB9" w:rsidP="007A529A">
            <w:pPr>
              <w:rPr>
                <w:rFonts w:ascii="Arial" w:hAnsi="Arial" w:cs="Arial"/>
                <w:b/>
                <w:bCs/>
                <w:sz w:val="20"/>
                <w:szCs w:val="20"/>
              </w:rPr>
            </w:pPr>
            <w:r>
              <w:rPr>
                <w:rFonts w:ascii="Arial" w:hAnsi="Arial" w:cs="Arial"/>
                <w:b/>
                <w:bCs/>
                <w:sz w:val="20"/>
                <w:szCs w:val="20"/>
              </w:rPr>
              <w:t>Science</w:t>
            </w:r>
          </w:p>
          <w:p w14:paraId="70920EE2" w14:textId="31B21C2B" w:rsidR="007A529A" w:rsidRPr="00F15BB9" w:rsidRDefault="00F15BB9">
            <w:pPr>
              <w:rPr>
                <w:rFonts w:ascii="Arial" w:hAnsi="Arial" w:cs="Arial"/>
                <w:sz w:val="20"/>
                <w:szCs w:val="20"/>
              </w:rPr>
            </w:pPr>
            <w:r>
              <w:rPr>
                <w:rFonts w:ascii="Arial" w:hAnsi="Arial" w:cs="Arial"/>
                <w:sz w:val="20"/>
                <w:szCs w:val="20"/>
              </w:rPr>
              <w:t xml:space="preserve">Learning intention - </w:t>
            </w:r>
            <w:r w:rsidR="00485081">
              <w:rPr>
                <w:rFonts w:ascii="Arial" w:hAnsi="Arial" w:cs="Arial"/>
                <w:sz w:val="20"/>
                <w:szCs w:val="20"/>
              </w:rPr>
              <w:t>Classifying animals based on their characteristics.</w:t>
            </w:r>
          </w:p>
          <w:p w14:paraId="18F6876F" w14:textId="2EFCDFA3" w:rsidR="007A529A" w:rsidRPr="00F15BB9" w:rsidRDefault="00485081">
            <w:pPr>
              <w:rPr>
                <w:rFonts w:ascii="Arial" w:hAnsi="Arial" w:cs="Arial"/>
                <w:sz w:val="20"/>
                <w:szCs w:val="20"/>
              </w:rPr>
            </w:pPr>
            <w:r>
              <w:rPr>
                <w:rFonts w:ascii="Arial" w:hAnsi="Arial" w:cs="Arial"/>
                <w:sz w:val="20"/>
                <w:szCs w:val="20"/>
              </w:rPr>
              <w:t xml:space="preserve">Building on last </w:t>
            </w:r>
            <w:proofErr w:type="spellStart"/>
            <w:r>
              <w:rPr>
                <w:rFonts w:ascii="Arial" w:hAnsi="Arial" w:cs="Arial"/>
                <w:sz w:val="20"/>
                <w:szCs w:val="20"/>
              </w:rPr>
              <w:t>weeks</w:t>
            </w:r>
            <w:proofErr w:type="spellEnd"/>
            <w:r>
              <w:rPr>
                <w:rFonts w:ascii="Arial" w:hAnsi="Arial" w:cs="Arial"/>
                <w:sz w:val="20"/>
                <w:szCs w:val="20"/>
              </w:rPr>
              <w:t xml:space="preserve"> learning, you will be creating a classification key for animals that are given to you. Use the PowerPoint to help you understand what classification is and then complete the classification key using the characteristics to sort the animals into the correct categories.</w:t>
            </w:r>
          </w:p>
          <w:p w14:paraId="44B66752" w14:textId="77777777" w:rsidR="007A529A" w:rsidRPr="007A529A" w:rsidRDefault="007A529A">
            <w:pPr>
              <w:rPr>
                <w:rFonts w:ascii="Times New Roman" w:hAnsi="Times New Roman" w:cs="Times New Roman"/>
                <w:sz w:val="20"/>
                <w:szCs w:val="20"/>
              </w:rPr>
            </w:pPr>
          </w:p>
        </w:tc>
      </w:tr>
      <w:tr w:rsidR="007A529A" w14:paraId="21DB1B6E" w14:textId="77777777" w:rsidTr="00671B99">
        <w:tc>
          <w:tcPr>
            <w:tcW w:w="6974" w:type="dxa"/>
          </w:tcPr>
          <w:p w14:paraId="225EE352"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12F5022B" w14:textId="44C212C3" w:rsidR="007A529A" w:rsidRDefault="00F15BB9">
            <w:pPr>
              <w:rPr>
                <w:rFonts w:ascii="Arial" w:hAnsi="Arial" w:cs="Arial"/>
                <w:sz w:val="20"/>
                <w:szCs w:val="20"/>
              </w:rPr>
            </w:pPr>
            <w:r w:rsidRPr="00F15BB9">
              <w:rPr>
                <w:rFonts w:ascii="Arial" w:hAnsi="Arial" w:cs="Arial"/>
                <w:sz w:val="20"/>
                <w:szCs w:val="20"/>
              </w:rPr>
              <w:t>Learning intention – identify presentational feature</w:t>
            </w:r>
            <w:r>
              <w:rPr>
                <w:rFonts w:ascii="Arial" w:hAnsi="Arial" w:cs="Arial"/>
                <w:sz w:val="20"/>
                <w:szCs w:val="20"/>
              </w:rPr>
              <w:t>s</w:t>
            </w:r>
            <w:r w:rsidRPr="00F15BB9">
              <w:rPr>
                <w:rFonts w:ascii="Arial" w:hAnsi="Arial" w:cs="Arial"/>
                <w:sz w:val="20"/>
                <w:szCs w:val="20"/>
              </w:rPr>
              <w:t xml:space="preserve"> of a text</w:t>
            </w:r>
            <w:r>
              <w:rPr>
                <w:rFonts w:ascii="Arial" w:hAnsi="Arial" w:cs="Arial"/>
                <w:sz w:val="20"/>
                <w:szCs w:val="20"/>
              </w:rPr>
              <w:t>.</w:t>
            </w:r>
          </w:p>
          <w:p w14:paraId="1066724B" w14:textId="5269FFEF" w:rsidR="00F15BB9" w:rsidRPr="00F15BB9" w:rsidRDefault="00F15BB9">
            <w:pPr>
              <w:rPr>
                <w:rFonts w:ascii="Arial" w:hAnsi="Arial" w:cs="Arial"/>
                <w:sz w:val="20"/>
                <w:szCs w:val="20"/>
              </w:rPr>
            </w:pPr>
            <w:r>
              <w:rPr>
                <w:rFonts w:ascii="Arial" w:hAnsi="Arial" w:cs="Arial"/>
                <w:sz w:val="20"/>
                <w:szCs w:val="20"/>
              </w:rPr>
              <w:t>Using the test ‘under the sea’ to identify presentational features of a non-fiction text by answering the questions at the end of the PowerPoint.</w:t>
            </w:r>
          </w:p>
          <w:p w14:paraId="5C60DBA6" w14:textId="77777777" w:rsidR="007A529A" w:rsidRPr="00F15BB9" w:rsidRDefault="007A529A">
            <w:pPr>
              <w:rPr>
                <w:rFonts w:ascii="Arial" w:hAnsi="Arial" w:cs="Arial"/>
                <w:sz w:val="20"/>
                <w:szCs w:val="20"/>
              </w:rPr>
            </w:pPr>
          </w:p>
          <w:p w14:paraId="0AD759B5" w14:textId="77777777" w:rsidR="007A529A" w:rsidRPr="007A529A" w:rsidRDefault="007A529A">
            <w:pPr>
              <w:rPr>
                <w:rFonts w:ascii="Times New Roman" w:hAnsi="Times New Roman" w:cs="Times New Roman"/>
                <w:sz w:val="20"/>
                <w:szCs w:val="20"/>
              </w:rPr>
            </w:pPr>
          </w:p>
        </w:tc>
        <w:tc>
          <w:tcPr>
            <w:tcW w:w="6974" w:type="dxa"/>
          </w:tcPr>
          <w:p w14:paraId="671F2F67" w14:textId="77C0E778" w:rsidR="00F15BB9" w:rsidRDefault="00F15BB9" w:rsidP="007A529A">
            <w:pPr>
              <w:rPr>
                <w:rFonts w:ascii="Arial" w:hAnsi="Arial" w:cs="Arial"/>
                <w:b/>
                <w:bCs/>
                <w:sz w:val="20"/>
                <w:szCs w:val="20"/>
              </w:rPr>
            </w:pPr>
            <w:r w:rsidRPr="00F15BB9">
              <w:rPr>
                <w:rFonts w:ascii="Arial" w:hAnsi="Arial" w:cs="Arial"/>
                <w:b/>
                <w:bCs/>
                <w:sz w:val="20"/>
                <w:szCs w:val="20"/>
              </w:rPr>
              <w:t>Spelling</w:t>
            </w:r>
          </w:p>
          <w:p w14:paraId="3E7CE9CB" w14:textId="0D8BBA13" w:rsidR="00F15BB9" w:rsidRPr="00F15BB9" w:rsidRDefault="00F15BB9" w:rsidP="007A529A">
            <w:pPr>
              <w:rPr>
                <w:rFonts w:ascii="Arial" w:hAnsi="Arial" w:cs="Arial"/>
                <w:sz w:val="20"/>
                <w:szCs w:val="20"/>
              </w:rPr>
            </w:pPr>
            <w:r w:rsidRPr="00F15BB9">
              <w:rPr>
                <w:rFonts w:ascii="Arial" w:hAnsi="Arial" w:cs="Arial"/>
                <w:sz w:val="20"/>
                <w:szCs w:val="20"/>
              </w:rPr>
              <w:t>Look at the sentences you have been given. They all have one word in that is spelt incorrectly. Identify the incorrect spelling and write the correct spelling for each sentence.</w:t>
            </w:r>
          </w:p>
          <w:p w14:paraId="37564B26" w14:textId="77777777" w:rsidR="00F15BB9" w:rsidRDefault="00F15BB9" w:rsidP="007A529A">
            <w:pPr>
              <w:rPr>
                <w:rFonts w:ascii="Arial" w:hAnsi="Arial" w:cs="Arial"/>
                <w:sz w:val="20"/>
                <w:szCs w:val="20"/>
              </w:rPr>
            </w:pPr>
          </w:p>
          <w:p w14:paraId="02992589" w14:textId="326A694C"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841B5C3" w14:textId="77777777" w:rsidR="007A529A" w:rsidRPr="007A529A" w:rsidRDefault="005467CE"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1BE6CE24"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t>
            </w:r>
            <w:proofErr w:type="gramStart"/>
            <w:r w:rsidRPr="007A529A">
              <w:rPr>
                <w:rFonts w:ascii="Arial" w:hAnsi="Arial" w:cs="Arial"/>
                <w:sz w:val="20"/>
                <w:szCs w:val="20"/>
              </w:rPr>
              <w:t>work</w:t>
            </w:r>
            <w:proofErr w:type="gramEnd"/>
            <w:r w:rsidRPr="007A529A">
              <w:rPr>
                <w:rFonts w:ascii="Arial" w:hAnsi="Arial" w:cs="Arial"/>
                <w:sz w:val="20"/>
                <w:szCs w:val="20"/>
              </w:rPr>
              <w:t xml:space="preserve"> then email </w:t>
            </w:r>
          </w:p>
          <w:p w14:paraId="007EEC76" w14:textId="77777777" w:rsidR="007A529A" w:rsidRPr="007A529A" w:rsidRDefault="005467CE"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204212E2" w14:textId="77777777" w:rsidR="007A529A" w:rsidRPr="007A529A" w:rsidRDefault="007A529A">
            <w:pPr>
              <w:rPr>
                <w:rFonts w:ascii="Times New Roman" w:hAnsi="Times New Roman" w:cs="Times New Roman"/>
                <w:sz w:val="20"/>
                <w:szCs w:val="20"/>
              </w:rPr>
            </w:pPr>
          </w:p>
        </w:tc>
      </w:tr>
    </w:tbl>
    <w:p w14:paraId="6DB81A32"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B5D07" w14:textId="77777777" w:rsidR="005467CE" w:rsidRDefault="005467CE" w:rsidP="007A529A">
      <w:pPr>
        <w:spacing w:after="0" w:line="240" w:lineRule="auto"/>
      </w:pPr>
      <w:r>
        <w:separator/>
      </w:r>
    </w:p>
  </w:endnote>
  <w:endnote w:type="continuationSeparator" w:id="0">
    <w:p w14:paraId="4EC3D4F0" w14:textId="77777777" w:rsidR="005467CE" w:rsidRDefault="005467CE"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 Penpals Joined">
    <w:panose1 w:val="00000000000000000000"/>
    <w:charset w:val="4D"/>
    <w:family w:val="auto"/>
    <w:notTrueType/>
    <w:pitch w:val="variable"/>
    <w:sig w:usb0="8000002F" w:usb1="40000048" w:usb2="00000000" w:usb3="00000000" w:csb0="00000111" w:csb1="00000000"/>
  </w:font>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EC7A1" w14:textId="77777777" w:rsidR="005467CE" w:rsidRDefault="005467CE" w:rsidP="007A529A">
      <w:pPr>
        <w:spacing w:after="0" w:line="240" w:lineRule="auto"/>
      </w:pPr>
      <w:r>
        <w:separator/>
      </w:r>
    </w:p>
  </w:footnote>
  <w:footnote w:type="continuationSeparator" w:id="0">
    <w:p w14:paraId="2018B218" w14:textId="77777777" w:rsidR="005467CE" w:rsidRDefault="005467CE"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194A4E"/>
    <w:rsid w:val="001B0C14"/>
    <w:rsid w:val="00217639"/>
    <w:rsid w:val="00363586"/>
    <w:rsid w:val="00485081"/>
    <w:rsid w:val="005467CE"/>
    <w:rsid w:val="0073699D"/>
    <w:rsid w:val="007A529A"/>
    <w:rsid w:val="00934997"/>
    <w:rsid w:val="00996CEF"/>
    <w:rsid w:val="009F4C79"/>
    <w:rsid w:val="00CA2EA4"/>
    <w:rsid w:val="00EA56E7"/>
    <w:rsid w:val="00EA5F77"/>
    <w:rsid w:val="00F15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C19C2"/>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Kilmartin, Rachel</cp:lastModifiedBy>
  <cp:revision>6</cp:revision>
  <cp:lastPrinted>2021-01-12T09:34:00Z</cp:lastPrinted>
  <dcterms:created xsi:type="dcterms:W3CDTF">2021-02-05T14:08:00Z</dcterms:created>
  <dcterms:modified xsi:type="dcterms:W3CDTF">2021-02-06T14:33:00Z</dcterms:modified>
</cp:coreProperties>
</file>