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7C" w:rsidRPr="00BB0DA8" w:rsidRDefault="00DA0EC0">
      <w:pPr>
        <w:rPr>
          <w:rFonts w:ascii="Arial" w:hAnsi="Arial" w:cs="Arial"/>
          <w:sz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5446642</wp:posOffset>
            </wp:positionH>
            <wp:positionV relativeFrom="paragraph">
              <wp:posOffset>-690451</wp:posOffset>
            </wp:positionV>
            <wp:extent cx="1009043" cy="872833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2" t="29107" r="32161" b="39328"/>
                    <a:stretch/>
                  </pic:blipFill>
                  <pic:spPr bwMode="auto">
                    <a:xfrm>
                      <a:off x="0" y="0"/>
                      <a:ext cx="1019372" cy="88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F04" w:rsidRPr="00BB0DA8">
        <w:rPr>
          <w:rFonts w:ascii="Arial" w:hAnsi="Arial" w:cs="Arial"/>
          <w:sz w:val="20"/>
          <w:u w:val="single"/>
        </w:rPr>
        <w:t xml:space="preserve">RedSTART </w:t>
      </w:r>
    </w:p>
    <w:p w:rsidR="00283F04" w:rsidRPr="00BB0DA8" w:rsidRDefault="00BB0DA8">
      <w:pPr>
        <w:rPr>
          <w:rFonts w:ascii="Arial" w:hAnsi="Arial" w:cs="Arial"/>
          <w:sz w:val="20"/>
        </w:rPr>
      </w:pPr>
      <w:r w:rsidRPr="00BB0DA8">
        <w:rPr>
          <w:rFonts w:ascii="Arial" w:hAnsi="Arial" w:cs="Arial"/>
          <w:sz w:val="20"/>
        </w:rPr>
        <w:t>As a school, we are very excited to be part of the RedSTART programme and pilot scheme for the banking app.</w:t>
      </w:r>
    </w:p>
    <w:p w:rsidR="00BB0DA8" w:rsidRPr="00BB0DA8" w:rsidRDefault="00BB0DA8" w:rsidP="00BB0DA8">
      <w:pPr>
        <w:rPr>
          <w:rFonts w:ascii="Arial" w:hAnsi="Arial" w:cs="Arial"/>
          <w:sz w:val="20"/>
          <w:lang w:val="en-US"/>
        </w:rPr>
      </w:pPr>
      <w:r w:rsidRPr="00BB0DA8">
        <w:rPr>
          <w:rFonts w:ascii="Arial" w:hAnsi="Arial" w:cs="Arial"/>
          <w:sz w:val="20"/>
          <w:lang w:val="en-US"/>
        </w:rPr>
        <w:t xml:space="preserve">RedSTART are a financial education charity, passionate about giving young people the tools to help them feel in control of their financial futures.  At Moorside, we are dedicated to preparing our children with a toolkit to help with all aspects of </w:t>
      </w:r>
      <w:r w:rsidR="00DA0EC0">
        <w:rPr>
          <w:rFonts w:ascii="Arial" w:hAnsi="Arial" w:cs="Arial"/>
          <w:sz w:val="20"/>
          <w:lang w:val="en-US"/>
        </w:rPr>
        <w:t xml:space="preserve">their </w:t>
      </w:r>
      <w:r w:rsidRPr="00BB0DA8">
        <w:rPr>
          <w:rFonts w:ascii="Arial" w:hAnsi="Arial" w:cs="Arial"/>
          <w:sz w:val="20"/>
          <w:lang w:val="en-US"/>
        </w:rPr>
        <w:t>life. Financial education has a vital role to play in preparing children for their financial futures. Teaching children the basics of money management such as: budgeting, saving and borrowing underpins the RedSTART programme.</w:t>
      </w:r>
    </w:p>
    <w:p w:rsidR="00BB0DA8" w:rsidRPr="00BB0DA8" w:rsidRDefault="00BB0DA8" w:rsidP="00BB0DA8">
      <w:pPr>
        <w:rPr>
          <w:rFonts w:ascii="Arial" w:hAnsi="Arial" w:cs="Arial"/>
          <w:sz w:val="20"/>
          <w:szCs w:val="20"/>
          <w:lang w:val="en-US"/>
        </w:rPr>
      </w:pPr>
      <w:r w:rsidRPr="00BB0DA8">
        <w:rPr>
          <w:rFonts w:ascii="Arial" w:hAnsi="Arial" w:cs="Arial"/>
          <w:sz w:val="20"/>
          <w:lang w:val="en-US"/>
        </w:rPr>
        <w:t xml:space="preserve">Children from Year 2 to 6 have received planned workshops and activities based around money and </w:t>
      </w:r>
      <w:r w:rsidRPr="00BB0DA8">
        <w:rPr>
          <w:rFonts w:ascii="Arial" w:hAnsi="Arial" w:cs="Arial"/>
          <w:sz w:val="20"/>
          <w:szCs w:val="20"/>
          <w:lang w:val="en-US"/>
        </w:rPr>
        <w:t>making financial decisions. The learning points covered in each year group are:</w:t>
      </w:r>
    </w:p>
    <w:p w:rsidR="00BB0DA8" w:rsidRPr="00BB0DA8" w:rsidRDefault="00BB0DA8" w:rsidP="00BB0DA8">
      <w:pPr>
        <w:spacing w:after="0"/>
        <w:rPr>
          <w:rFonts w:ascii="Arial" w:hAnsi="Arial" w:cs="Arial"/>
          <w:sz w:val="20"/>
          <w:szCs w:val="20"/>
          <w:u w:val="single"/>
          <w:lang w:val="en-US"/>
        </w:rPr>
      </w:pPr>
    </w:p>
    <w:p w:rsidR="00BB0DA8" w:rsidRPr="00BB0DA8" w:rsidRDefault="00BB0DA8" w:rsidP="00BB0DA8">
      <w:pPr>
        <w:spacing w:after="0"/>
        <w:rPr>
          <w:rFonts w:ascii="Arial" w:hAnsi="Arial" w:cs="Arial"/>
          <w:sz w:val="20"/>
          <w:szCs w:val="20"/>
          <w:u w:val="single"/>
          <w:lang w:val="en-US"/>
        </w:rPr>
      </w:pPr>
      <w:r w:rsidRPr="00BB0DA8">
        <w:rPr>
          <w:rFonts w:ascii="Arial" w:hAnsi="Arial" w:cs="Arial"/>
          <w:sz w:val="20"/>
          <w:szCs w:val="20"/>
          <w:u w:val="single"/>
          <w:lang w:val="en-US"/>
        </w:rPr>
        <w:t>Year 2 – Money Minis</w:t>
      </w:r>
      <w:bookmarkStart w:id="0" w:name="_GoBack"/>
      <w:bookmarkEnd w:id="0"/>
    </w:p>
    <w:p w:rsidR="00BB0DA8" w:rsidRPr="00BB0DA8" w:rsidRDefault="00BB0DA8" w:rsidP="00BB0D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BB0DA8">
        <w:rPr>
          <w:rFonts w:ascii="Arial" w:hAnsi="Arial" w:cs="Arial"/>
          <w:sz w:val="20"/>
          <w:szCs w:val="20"/>
          <w:lang w:val="en-US"/>
        </w:rPr>
        <w:t>To keep track of money.</w:t>
      </w:r>
    </w:p>
    <w:p w:rsidR="00BB0DA8" w:rsidRPr="00BB0DA8" w:rsidRDefault="00BB0DA8" w:rsidP="00BB0D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BB0DA8">
        <w:rPr>
          <w:rFonts w:ascii="Arial" w:hAnsi="Arial" w:cs="Arial"/>
          <w:sz w:val="20"/>
          <w:szCs w:val="20"/>
          <w:lang w:val="en-US"/>
        </w:rPr>
        <w:t>To make choices about our spending.</w:t>
      </w:r>
    </w:p>
    <w:p w:rsidR="00BB0DA8" w:rsidRPr="00BB0DA8" w:rsidRDefault="00BB0DA8" w:rsidP="00BB0DA8">
      <w:pPr>
        <w:pStyle w:val="ListParagraph"/>
        <w:spacing w:after="0"/>
        <w:rPr>
          <w:rFonts w:ascii="Arial" w:hAnsi="Arial" w:cs="Arial"/>
          <w:sz w:val="20"/>
          <w:szCs w:val="20"/>
          <w:lang w:val="en-US"/>
        </w:rPr>
      </w:pPr>
    </w:p>
    <w:p w:rsidR="00BB0DA8" w:rsidRPr="00BB0DA8" w:rsidRDefault="00BB0DA8" w:rsidP="00BB0DA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B0DA8">
        <w:rPr>
          <w:rFonts w:ascii="Arial" w:hAnsi="Arial" w:cs="Arial"/>
          <w:sz w:val="20"/>
          <w:szCs w:val="20"/>
          <w:u w:val="single"/>
        </w:rPr>
        <w:t>Year 3 – Money Risers</w:t>
      </w:r>
    </w:p>
    <w:p w:rsidR="00BB0DA8" w:rsidRPr="00BB0DA8" w:rsidRDefault="00BB0DA8" w:rsidP="00BB0D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understand different people’s feelings and attitudes about money.</w:t>
      </w:r>
    </w:p>
    <w:p w:rsidR="00BB0DA8" w:rsidRPr="00BB0DA8" w:rsidRDefault="00BB0DA8" w:rsidP="00BB0D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learn how to handle money based on or wants and needs.</w:t>
      </w:r>
    </w:p>
    <w:p w:rsidR="00BB0DA8" w:rsidRPr="00BB0DA8" w:rsidRDefault="00BB0DA8" w:rsidP="00BB0D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consider other people’s opinions when handling money.</w:t>
      </w:r>
    </w:p>
    <w:p w:rsidR="00BB0DA8" w:rsidRPr="00BB0DA8" w:rsidRDefault="00BB0DA8" w:rsidP="00BB0DA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B0DA8" w:rsidRPr="00BB0DA8" w:rsidRDefault="00BB0DA8" w:rsidP="00BB0DA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B0DA8">
        <w:rPr>
          <w:rFonts w:ascii="Arial" w:hAnsi="Arial" w:cs="Arial"/>
          <w:sz w:val="20"/>
          <w:szCs w:val="20"/>
          <w:u w:val="single"/>
        </w:rPr>
        <w:t>Year 4 – Money Risers</w:t>
      </w:r>
    </w:p>
    <w:p w:rsidR="00BB0DA8" w:rsidRPr="00BB0DA8" w:rsidRDefault="00BB0DA8" w:rsidP="00BB0DA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make choices about spending and saving money.</w:t>
      </w:r>
    </w:p>
    <w:p w:rsidR="00BB0DA8" w:rsidRPr="00BB0DA8" w:rsidRDefault="00BB0DA8" w:rsidP="00BB0DA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look at reasons for borrowing money.</w:t>
      </w:r>
    </w:p>
    <w:p w:rsidR="00BB0DA8" w:rsidRPr="00BB0DA8" w:rsidRDefault="00BB0DA8" w:rsidP="00BB0DA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consider the consequences of borrowing money.</w:t>
      </w:r>
    </w:p>
    <w:p w:rsidR="00BB0DA8" w:rsidRDefault="00BB0DA8" w:rsidP="00BB0DA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BB0DA8">
        <w:rPr>
          <w:rFonts w:ascii="Arial" w:hAnsi="Arial" w:cs="Arial"/>
          <w:sz w:val="20"/>
          <w:szCs w:val="20"/>
        </w:rPr>
        <w:t>To prioritise between our needs and wants.</w:t>
      </w:r>
    </w:p>
    <w:p w:rsidR="00BB0DA8" w:rsidRDefault="00BB0DA8" w:rsidP="00BB0DA8">
      <w:pPr>
        <w:spacing w:after="0"/>
        <w:rPr>
          <w:rFonts w:ascii="Arial" w:hAnsi="Arial" w:cs="Arial"/>
          <w:sz w:val="20"/>
          <w:szCs w:val="20"/>
        </w:rPr>
      </w:pPr>
    </w:p>
    <w:p w:rsidR="00BB0DA8" w:rsidRDefault="00BB0DA8" w:rsidP="00BB0DA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B0DA8">
        <w:rPr>
          <w:rFonts w:ascii="Arial" w:hAnsi="Arial" w:cs="Arial"/>
          <w:sz w:val="20"/>
          <w:szCs w:val="20"/>
          <w:u w:val="single"/>
        </w:rPr>
        <w:t>Year 5 – Money Counts</w:t>
      </w:r>
    </w:p>
    <w:p w:rsidR="00BB0DA8" w:rsidRPr="00DA0EC0" w:rsidRDefault="00BB0DA8" w:rsidP="00DA0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>To understand that advertising is used to persuade</w:t>
      </w:r>
      <w:r w:rsidR="00DA0EC0" w:rsidRPr="00DA0EC0">
        <w:rPr>
          <w:rFonts w:ascii="Arial" w:hAnsi="Arial" w:cs="Arial"/>
          <w:sz w:val="20"/>
          <w:szCs w:val="20"/>
        </w:rPr>
        <w:t xml:space="preserve"> people to spend money.</w:t>
      </w:r>
    </w:p>
    <w:p w:rsidR="00DA0EC0" w:rsidRPr="00DA0EC0" w:rsidRDefault="00DA0EC0" w:rsidP="00DA0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>To recognise when choices around money are being influenced by advertising.</w:t>
      </w:r>
    </w:p>
    <w:p w:rsidR="00000000" w:rsidRPr="00DA0EC0" w:rsidRDefault="00DA0EC0" w:rsidP="00DA0E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  <w:lang w:val="en-US"/>
        </w:rPr>
        <w:t>To understand why people</w:t>
      </w:r>
      <w:r w:rsidRPr="00DA0EC0">
        <w:rPr>
          <w:rFonts w:ascii="Arial" w:hAnsi="Arial" w:cs="Arial"/>
          <w:sz w:val="20"/>
          <w:szCs w:val="20"/>
          <w:lang w:val="en-US"/>
        </w:rPr>
        <w:t xml:space="preserve"> should all be critical consumers, thinking carefully about how to </w:t>
      </w:r>
      <w:r w:rsidRPr="00DA0EC0">
        <w:rPr>
          <w:rFonts w:ascii="Arial" w:hAnsi="Arial" w:cs="Arial"/>
          <w:sz w:val="20"/>
          <w:szCs w:val="20"/>
          <w:lang w:val="en-US"/>
        </w:rPr>
        <w:t xml:space="preserve">use our money. </w:t>
      </w:r>
    </w:p>
    <w:p w:rsidR="00DA0EC0" w:rsidRDefault="00DA0EC0" w:rsidP="00DA0EC0">
      <w:pPr>
        <w:spacing w:after="0"/>
        <w:rPr>
          <w:rFonts w:ascii="Arial" w:hAnsi="Arial" w:cs="Arial"/>
          <w:sz w:val="20"/>
          <w:szCs w:val="20"/>
        </w:rPr>
      </w:pPr>
    </w:p>
    <w:p w:rsidR="00DA0EC0" w:rsidRDefault="00DA0EC0" w:rsidP="00DA0EC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A0EC0">
        <w:rPr>
          <w:rFonts w:ascii="Arial" w:hAnsi="Arial" w:cs="Arial"/>
          <w:sz w:val="20"/>
          <w:szCs w:val="20"/>
          <w:u w:val="single"/>
        </w:rPr>
        <w:t>Year 6 – Money Counts</w:t>
      </w:r>
    </w:p>
    <w:p w:rsidR="00DA0EC0" w:rsidRPr="00DA0EC0" w:rsidRDefault="00DA0EC0" w:rsidP="00DA0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>To be able to set money goals.</w:t>
      </w:r>
    </w:p>
    <w:p w:rsidR="00DA0EC0" w:rsidRPr="00DA0EC0" w:rsidRDefault="00DA0EC0" w:rsidP="00DA0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 xml:space="preserve">To make </w:t>
      </w:r>
      <w:r w:rsidRPr="00DA0EC0">
        <w:rPr>
          <w:rFonts w:ascii="Arial" w:hAnsi="Arial" w:cs="Arial"/>
          <w:sz w:val="20"/>
          <w:szCs w:val="20"/>
        </w:rPr>
        <w:t xml:space="preserve">informed </w:t>
      </w:r>
      <w:r w:rsidRPr="00DA0EC0">
        <w:rPr>
          <w:rFonts w:ascii="Arial" w:hAnsi="Arial" w:cs="Arial"/>
          <w:sz w:val="20"/>
          <w:szCs w:val="20"/>
        </w:rPr>
        <w:t>choices about spending and saving money.</w:t>
      </w:r>
    </w:p>
    <w:p w:rsidR="00DA0EC0" w:rsidRPr="00DA0EC0" w:rsidRDefault="00DA0EC0" w:rsidP="00DA0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>To identify risks and rewards associated with spending money.</w:t>
      </w:r>
    </w:p>
    <w:p w:rsidR="00DA0EC0" w:rsidRPr="00DA0EC0" w:rsidRDefault="00DA0EC0" w:rsidP="00DA0EC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DA0EC0">
        <w:rPr>
          <w:rFonts w:ascii="Arial" w:hAnsi="Arial" w:cs="Arial"/>
          <w:sz w:val="20"/>
          <w:szCs w:val="20"/>
        </w:rPr>
        <w:t>To gain a deep understanding of the terms interest, compound interest and borrowing.</w:t>
      </w:r>
    </w:p>
    <w:p w:rsidR="00DA0EC0" w:rsidRPr="00DA0EC0" w:rsidRDefault="00DA0EC0" w:rsidP="00DA0EC0">
      <w:pPr>
        <w:spacing w:after="0"/>
        <w:rPr>
          <w:rFonts w:ascii="Arial" w:hAnsi="Arial" w:cs="Arial"/>
          <w:sz w:val="20"/>
          <w:szCs w:val="20"/>
        </w:rPr>
      </w:pPr>
    </w:p>
    <w:p w:rsidR="00DA0EC0" w:rsidRPr="00DA0EC0" w:rsidRDefault="00DA0EC0" w:rsidP="00DA0EC0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DA0EC0" w:rsidRPr="00BB0DA8" w:rsidRDefault="00DA0EC0" w:rsidP="00BB0DA8">
      <w:pPr>
        <w:spacing w:after="0"/>
        <w:rPr>
          <w:rFonts w:ascii="Arial" w:hAnsi="Arial" w:cs="Arial"/>
          <w:sz w:val="20"/>
          <w:szCs w:val="20"/>
        </w:rPr>
      </w:pPr>
    </w:p>
    <w:p w:rsidR="00BB0DA8" w:rsidRPr="00BB0DA8" w:rsidRDefault="00BB0DA8" w:rsidP="00BB0DA8">
      <w:pPr>
        <w:spacing w:after="0"/>
        <w:rPr>
          <w:rFonts w:ascii="Arial" w:hAnsi="Arial" w:cs="Arial"/>
          <w:sz w:val="20"/>
          <w:szCs w:val="20"/>
        </w:rPr>
      </w:pPr>
    </w:p>
    <w:sectPr w:rsidR="00BB0DA8" w:rsidRPr="00BB0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044"/>
    <w:multiLevelType w:val="hybridMultilevel"/>
    <w:tmpl w:val="BCF808C8"/>
    <w:lvl w:ilvl="0" w:tplc="409C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47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45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6D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47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8A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65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4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0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6F1970"/>
    <w:multiLevelType w:val="hybridMultilevel"/>
    <w:tmpl w:val="0BE4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640"/>
    <w:multiLevelType w:val="hybridMultilevel"/>
    <w:tmpl w:val="A8F6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80E"/>
    <w:multiLevelType w:val="hybridMultilevel"/>
    <w:tmpl w:val="EA0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70C37"/>
    <w:multiLevelType w:val="hybridMultilevel"/>
    <w:tmpl w:val="BCE41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628A"/>
    <w:multiLevelType w:val="hybridMultilevel"/>
    <w:tmpl w:val="3E1E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04"/>
    <w:rsid w:val="00283F04"/>
    <w:rsid w:val="002D778C"/>
    <w:rsid w:val="006B7D41"/>
    <w:rsid w:val="00BB0DA8"/>
    <w:rsid w:val="00D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6AFF"/>
  <w15:chartTrackingRefBased/>
  <w15:docId w15:val="{79306857-D0F6-4238-B9BD-A6282528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6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2023-06-19T08:03:00Z</dcterms:created>
  <dcterms:modified xsi:type="dcterms:W3CDTF">2023-06-19T08:46:00Z</dcterms:modified>
</cp:coreProperties>
</file>