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66" w:rsidRDefault="00CC3227">
      <w:pPr>
        <w:rPr>
          <w:rFonts w:ascii="Arial" w:hAnsi="Arial" w:cs="Arial"/>
          <w:u w:val="single"/>
        </w:rPr>
      </w:pPr>
      <w:r w:rsidRPr="00CC3227">
        <w:rPr>
          <w:rFonts w:ascii="Arial" w:hAnsi="Arial" w:cs="Arial"/>
          <w:u w:val="single"/>
        </w:rPr>
        <w:t>Making predictions from what is stated and implied</w:t>
      </w:r>
    </w:p>
    <w:p w:rsidR="00CC3227" w:rsidRPr="001B7E90" w:rsidRDefault="00CC3227">
      <w:pPr>
        <w:rPr>
          <w:rFonts w:ascii="Arial" w:hAnsi="Arial" w:cs="Arial"/>
        </w:rPr>
      </w:pPr>
      <w:r w:rsidRPr="001B7E90">
        <w:rPr>
          <w:rFonts w:ascii="Arial" w:hAnsi="Arial" w:cs="Arial"/>
          <w:noProof/>
          <w:u w:val="single"/>
          <w:lang w:eastAsia="en-GB"/>
        </w:rPr>
        <w:drawing>
          <wp:anchor distT="0" distB="0" distL="114300" distR="114300" simplePos="0" relativeHeight="251658240" behindDoc="1" locked="0" layoutInCell="1" allowOverlap="1" wp14:anchorId="1EB8140C" wp14:editId="16E5E209">
            <wp:simplePos x="0" y="0"/>
            <wp:positionH relativeFrom="column">
              <wp:posOffset>1056640</wp:posOffset>
            </wp:positionH>
            <wp:positionV relativeFrom="paragraph">
              <wp:posOffset>669925</wp:posOffset>
            </wp:positionV>
            <wp:extent cx="4810125" cy="4771390"/>
            <wp:effectExtent l="0" t="0" r="9525" b="0"/>
            <wp:wrapThrough wrapText="bothSides">
              <wp:wrapPolygon edited="0">
                <wp:start x="0" y="0"/>
                <wp:lineTo x="0" y="21474"/>
                <wp:lineTo x="21557" y="21474"/>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51414" t="47930" r="27621" b="15074"/>
                    <a:stretch/>
                  </pic:blipFill>
                  <pic:spPr bwMode="auto">
                    <a:xfrm>
                      <a:off x="0" y="0"/>
                      <a:ext cx="4810125" cy="4771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7E90">
        <w:rPr>
          <w:rFonts w:ascii="Arial" w:hAnsi="Arial" w:cs="Arial"/>
        </w:rPr>
        <w:t xml:space="preserve">Below is the opening paragraph of the next text we will be reading and working through. </w:t>
      </w:r>
      <w:bookmarkStart w:id="0" w:name="_GoBack"/>
      <w:r w:rsidRPr="001B7E90">
        <w:rPr>
          <w:rFonts w:ascii="Arial" w:hAnsi="Arial" w:cs="Arial"/>
        </w:rPr>
        <w:t>You have been given the title of the chapter and the opening paragraph. Can you predict what will happen in this chapter? Why do you think this? Who is telling the story?  What is the genre of the story?</w:t>
      </w:r>
      <w:bookmarkEnd w:id="0"/>
    </w:p>
    <w:sectPr w:rsidR="00CC3227" w:rsidRPr="001B7E90" w:rsidSect="00CC32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227"/>
    <w:rsid w:val="001B7E90"/>
    <w:rsid w:val="00604A7D"/>
    <w:rsid w:val="00791BCE"/>
    <w:rsid w:val="00CC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Lincoln-Johnson, Nicola</cp:lastModifiedBy>
  <cp:revision>2</cp:revision>
  <dcterms:created xsi:type="dcterms:W3CDTF">2021-01-26T14:19:00Z</dcterms:created>
  <dcterms:modified xsi:type="dcterms:W3CDTF">2021-01-26T14:22:00Z</dcterms:modified>
</cp:coreProperties>
</file>