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9D" w:rsidRPr="000A19BC" w:rsidRDefault="000A19BC">
      <w:pPr>
        <w:rPr>
          <w:rFonts w:ascii="Arial" w:hAnsi="Arial" w:cs="Arial"/>
          <w:b/>
          <w:sz w:val="32"/>
          <w:u w:val="single"/>
        </w:rPr>
      </w:pPr>
      <w:r w:rsidRPr="000A19BC">
        <w:rPr>
          <w:rFonts w:ascii="Arial" w:hAnsi="Arial" w:cs="Arial"/>
          <w:b/>
          <w:sz w:val="32"/>
          <w:u w:val="single"/>
        </w:rPr>
        <w:t>Wednesday 27</w:t>
      </w:r>
      <w:r w:rsidRPr="000A19BC">
        <w:rPr>
          <w:rFonts w:ascii="Arial" w:hAnsi="Arial" w:cs="Arial"/>
          <w:b/>
          <w:sz w:val="32"/>
          <w:u w:val="single"/>
          <w:vertAlign w:val="superscript"/>
        </w:rPr>
        <w:t>th</w:t>
      </w:r>
      <w:r w:rsidRPr="000A19BC">
        <w:rPr>
          <w:rFonts w:ascii="Arial" w:hAnsi="Arial" w:cs="Arial"/>
          <w:b/>
          <w:sz w:val="32"/>
          <w:u w:val="single"/>
        </w:rPr>
        <w:t xml:space="preserve"> January 2021</w:t>
      </w:r>
    </w:p>
    <w:p w:rsidR="000A19BC" w:rsidRDefault="000A19BC">
      <w:pPr>
        <w:rPr>
          <w:rFonts w:ascii="Arial" w:hAnsi="Arial" w:cs="Arial"/>
          <w:b/>
          <w:sz w:val="32"/>
          <w:u w:val="single"/>
        </w:rPr>
      </w:pPr>
      <w:r w:rsidRPr="000A19BC">
        <w:rPr>
          <w:rFonts w:ascii="Arial" w:hAnsi="Arial" w:cs="Arial"/>
          <w:b/>
          <w:sz w:val="32"/>
          <w:u w:val="single"/>
        </w:rPr>
        <w:t>Art</w:t>
      </w:r>
      <w:bookmarkStart w:id="0" w:name="_GoBack"/>
      <w:bookmarkEnd w:id="0"/>
    </w:p>
    <w:p w:rsidR="000A19BC" w:rsidRPr="000A19BC" w:rsidRDefault="000A19BC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Can you draw some objects that you can see at home or on the PowerPoint? Think about the size of the paper and the size of the object. </w:t>
      </w:r>
    </w:p>
    <w:p w:rsidR="000A19BC" w:rsidRPr="00194A4E" w:rsidRDefault="000A19BC">
      <w:pPr>
        <w:rPr>
          <w:rFonts w:ascii="Times New Roman" w:hAnsi="Times New Roman" w:cs="Times New Roman"/>
        </w:rPr>
      </w:pPr>
    </w:p>
    <w:sectPr w:rsidR="000A19BC" w:rsidRPr="00194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BC"/>
    <w:rsid w:val="000A19BC"/>
    <w:rsid w:val="00194A4E"/>
    <w:rsid w:val="0073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E4124"/>
  <w15:chartTrackingRefBased/>
  <w15:docId w15:val="{9B819ACE-5D87-4817-A5E5-855403EB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Laura</dc:creator>
  <cp:keywords/>
  <dc:description/>
  <cp:lastModifiedBy>Swan, Laura</cp:lastModifiedBy>
  <cp:revision>1</cp:revision>
  <dcterms:created xsi:type="dcterms:W3CDTF">2021-01-26T13:16:00Z</dcterms:created>
  <dcterms:modified xsi:type="dcterms:W3CDTF">2021-01-26T13:17:00Z</dcterms:modified>
</cp:coreProperties>
</file>