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A46" w:rsidRPr="00477B2F" w14:paraId="37AC7151" w14:textId="77777777" w:rsidTr="00F77A46">
        <w:tc>
          <w:tcPr>
            <w:tcW w:w="10456" w:type="dxa"/>
          </w:tcPr>
          <w:p w14:paraId="67620D7D" w14:textId="03B0BAF4" w:rsidR="00F77A46" w:rsidRPr="00477B2F" w:rsidRDefault="00F77A46" w:rsidP="006D31DC">
            <w:pPr>
              <w:jc w:val="center"/>
              <w:rPr>
                <w:rFonts w:ascii="Arial" w:hAnsi="Arial" w:cs="Arial"/>
              </w:rPr>
            </w:pPr>
            <w:r w:rsidRPr="00477B2F">
              <w:rPr>
                <w:rFonts w:ascii="Arial" w:hAnsi="Arial" w:cs="Arial"/>
                <w:b/>
                <w:sz w:val="40"/>
                <w:szCs w:val="40"/>
              </w:rPr>
              <w:t xml:space="preserve">Year 2 </w:t>
            </w:r>
            <w:r w:rsidR="00973A0E" w:rsidRPr="00477B2F">
              <w:rPr>
                <w:rFonts w:ascii="Arial" w:hAnsi="Arial" w:cs="Arial"/>
                <w:b/>
                <w:sz w:val="40"/>
                <w:szCs w:val="40"/>
              </w:rPr>
              <w:t>(</w:t>
            </w:r>
            <w:r w:rsidR="004F206B">
              <w:rPr>
                <w:rFonts w:ascii="Arial" w:hAnsi="Arial" w:cs="Arial"/>
                <w:b/>
                <w:sz w:val="40"/>
                <w:szCs w:val="40"/>
              </w:rPr>
              <w:t>Wednesday</w:t>
            </w:r>
            <w:r w:rsidR="00973A0E" w:rsidRPr="00477B2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4F206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73A0E" w:rsidRPr="00477B2F">
              <w:rPr>
                <w:rFonts w:ascii="Arial" w:hAnsi="Arial" w:cs="Arial"/>
                <w:b/>
                <w:sz w:val="40"/>
                <w:szCs w:val="40"/>
              </w:rPr>
              <w:t>.3</w:t>
            </w:r>
            <w:r w:rsidRPr="00477B2F">
              <w:rPr>
                <w:rFonts w:ascii="Arial" w:hAnsi="Arial" w:cs="Arial"/>
                <w:b/>
                <w:sz w:val="40"/>
                <w:szCs w:val="40"/>
              </w:rPr>
              <w:t>.21)</w:t>
            </w:r>
          </w:p>
        </w:tc>
      </w:tr>
      <w:tr w:rsidR="00F77A46" w:rsidRPr="00477B2F" w14:paraId="0FEF61D3" w14:textId="77777777" w:rsidTr="00F77A46">
        <w:tc>
          <w:tcPr>
            <w:tcW w:w="10456" w:type="dxa"/>
          </w:tcPr>
          <w:p w14:paraId="1E78385A" w14:textId="77777777" w:rsidR="00F77A46" w:rsidRDefault="0018757D" w:rsidP="001055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Exercise</w:t>
            </w:r>
          </w:p>
          <w:p w14:paraId="7C5CD1F3" w14:textId="02A99010" w:rsidR="0018757D" w:rsidRPr="004F206B" w:rsidRDefault="004F206B" w:rsidP="001055A2">
            <w:r>
              <w:rPr>
                <w:rFonts w:ascii="Arial" w:hAnsi="Arial" w:cs="Arial"/>
                <w:sz w:val="20"/>
                <w:szCs w:val="20"/>
              </w:rPr>
              <w:t>Here are four yoga poses – Tree pose, Child’s pose, Frog pose and Warrior 3 pose. Try each one – for which one can you hold still the longest? Try your favourite one again and see if you can beat your time.</w:t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"https://hips.hearstapps.com/hmg-prod.s3.amazonaws.com/images/exercises-for-kids-tree-post-1562697848.jpg?crop=0.9956268221574344xw:1xh;center,top&amp;resize=480:*"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A5034C7" wp14:editId="47119423">
                  <wp:extent cx="1534333" cy="1534333"/>
                  <wp:effectExtent l="0" t="0" r="2540" b="2540"/>
                  <wp:docPr id="1" name="Picture 1" descr="exercises-for-kids-tree-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ercises-for-kids-tree-p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140" cy="154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INCLUDEPICTURE "https://hips.hearstapps.com/hmg-prod.s3.amazonaws.com/images/exercises-for-kids-childs-pose-1562697908.jpg?crop=0.9956268221574344xw:1xh;center,top&amp;resize=480:*"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6AD7B468" wp14:editId="1B112370">
                  <wp:extent cx="1534332" cy="1534332"/>
                  <wp:effectExtent l="0" t="0" r="2540" b="2540"/>
                  <wp:docPr id="4" name="Picture 4" descr="exercises-for-kids-childs-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ercises-for-kids-childs-p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194" cy="154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"https://hips.hearstapps.com/hmg-prod.s3.amazonaws.com/images/exercises-for-kids-frog-pose-1562698021.jpg?crop=0.9956268221574344xw:1xh;center,top&amp;resize=480:*"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711376F9" wp14:editId="36EEFF59">
                  <wp:extent cx="1549831" cy="1549831"/>
                  <wp:effectExtent l="0" t="0" r="0" b="0"/>
                  <wp:docPr id="5" name="Picture 5" descr="exercises-for-kids-frog-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ercises-for-kids-frog-p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951" cy="157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INCLUDEPICTURE "https://hips.hearstapps.com/hmg-prod.s3.amazonaws.com/images/exercises-for-kids-warrior-3-pose-1562698072.jpg?crop=0.9927325581395349xw:1xh;center,top&amp;resize=480:*"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9F74F0A" wp14:editId="04809924">
                  <wp:extent cx="1549831" cy="1549831"/>
                  <wp:effectExtent l="0" t="0" r="0" b="0"/>
                  <wp:docPr id="6" name="Picture 6" descr="exercises-for-kids-warrior-3-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ercises-for-kids-warrior-3-p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794" cy="155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77A46" w:rsidRPr="00477B2F" w14:paraId="70E9112E" w14:textId="77777777" w:rsidTr="00F77A46">
        <w:tc>
          <w:tcPr>
            <w:tcW w:w="10456" w:type="dxa"/>
          </w:tcPr>
          <w:p w14:paraId="6D888995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English</w:t>
            </w:r>
          </w:p>
          <w:p w14:paraId="2A13003B" w14:textId="569E2FF0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F646EC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D04">
              <w:rPr>
                <w:rFonts w:ascii="Arial" w:hAnsi="Arial" w:cs="Arial"/>
                <w:sz w:val="20"/>
                <w:szCs w:val="20"/>
              </w:rPr>
              <w:t>to plan instructions</w:t>
            </w:r>
            <w:r w:rsidR="006D4B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FCAEE0" w14:textId="3617A3C9" w:rsidR="007C4B61" w:rsidRDefault="007C4B61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331F5" w14:textId="3DEAF2F6" w:rsidR="00C84F57" w:rsidRPr="00477B2F" w:rsidRDefault="00C84F57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r w:rsidR="00362D04">
              <w:rPr>
                <w:rFonts w:ascii="Arial" w:hAnsi="Arial" w:cs="Arial"/>
                <w:sz w:val="20"/>
                <w:szCs w:val="20"/>
              </w:rPr>
              <w:t>PowerPoint to help you to think of instructions for an adventure. Then create your own story map for instructions in your book.</w:t>
            </w:r>
          </w:p>
          <w:p w14:paraId="20892E56" w14:textId="77777777" w:rsidR="00F95D8F" w:rsidRPr="00477B2F" w:rsidRDefault="00F95D8F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35B7B" w14:textId="29960DE0" w:rsidR="00F77A46" w:rsidRPr="00C84F57" w:rsidRDefault="00F77A46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="006D31DC" w:rsidRPr="00477B2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0875" w:rsidRPr="00477B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84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4F57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r w:rsidR="00362D04">
              <w:rPr>
                <w:rFonts w:ascii="Arial" w:hAnsi="Arial" w:cs="Arial"/>
                <w:sz w:val="20"/>
                <w:szCs w:val="20"/>
              </w:rPr>
              <w:t>PowerPoint to help you to think of instructions for an adventure. Then complete your own story map for instructions on the sheet.</w:t>
            </w:r>
          </w:p>
          <w:p w14:paraId="66994709" w14:textId="18402D4B" w:rsidR="006D31DC" w:rsidRPr="00C84F57" w:rsidRDefault="006D31DC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>Alternative 2:</w:t>
            </w:r>
            <w:r w:rsidR="00C84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4F57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r w:rsidR="00362D04">
              <w:rPr>
                <w:rFonts w:ascii="Arial" w:hAnsi="Arial" w:cs="Arial"/>
                <w:sz w:val="20"/>
                <w:szCs w:val="20"/>
              </w:rPr>
              <w:t>PowerPoint to look at instructions for an adventure. Then complete your own story map on the sheet.</w:t>
            </w:r>
          </w:p>
          <w:p w14:paraId="21471DCE" w14:textId="77777777" w:rsidR="00F95D8F" w:rsidRPr="00477B2F" w:rsidRDefault="00F95D8F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F3324" w14:textId="09B3E270" w:rsidR="00F77A46" w:rsidRPr="00B81791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Spelling:</w:t>
            </w:r>
            <w:r w:rsidR="00F95D8F" w:rsidRPr="00477B2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B81791">
              <w:rPr>
                <w:rFonts w:ascii="Arial" w:hAnsi="Arial" w:cs="Arial"/>
                <w:sz w:val="20"/>
                <w:szCs w:val="20"/>
              </w:rPr>
              <w:t>friend   school   everybody</w:t>
            </w:r>
          </w:p>
          <w:p w14:paraId="3969B49C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AE4A5" w14:textId="21DB10A6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Handwriting</w:t>
            </w:r>
            <w:r w:rsidR="00477B2F"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477B2F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477B2F" w:rsidRPr="00477B2F">
              <w:rPr>
                <w:rFonts w:ascii="Arial" w:hAnsi="Arial" w:cs="Arial"/>
                <w:sz w:val="20"/>
                <w:szCs w:val="20"/>
              </w:rPr>
              <w:t xml:space="preserve">sing the PowerPoint, practise </w:t>
            </w:r>
            <w:r w:rsidR="00477B2F">
              <w:rPr>
                <w:rFonts w:ascii="Arial" w:hAnsi="Arial" w:cs="Arial"/>
                <w:sz w:val="20"/>
                <w:szCs w:val="20"/>
              </w:rPr>
              <w:t>writing ‘</w:t>
            </w:r>
            <w:r w:rsidR="004F206B">
              <w:rPr>
                <w:rFonts w:ascii="Arial" w:hAnsi="Arial" w:cs="Arial"/>
                <w:sz w:val="20"/>
                <w:szCs w:val="20"/>
              </w:rPr>
              <w:t>ear</w:t>
            </w:r>
            <w:r w:rsidR="00477B2F">
              <w:rPr>
                <w:rFonts w:ascii="Arial" w:hAnsi="Arial" w:cs="Arial"/>
                <w:sz w:val="20"/>
                <w:szCs w:val="20"/>
              </w:rPr>
              <w:t xml:space="preserve">’. </w:t>
            </w:r>
            <w:r w:rsidRPr="00477B2F">
              <w:rPr>
                <w:rFonts w:ascii="Arial" w:hAnsi="Arial" w:cs="Arial"/>
                <w:sz w:val="20"/>
                <w:szCs w:val="20"/>
              </w:rPr>
              <w:t xml:space="preserve">Alternative 1: </w:t>
            </w:r>
            <w:r w:rsidR="00477B2F">
              <w:rPr>
                <w:rFonts w:ascii="Arial" w:hAnsi="Arial" w:cs="Arial"/>
                <w:sz w:val="20"/>
                <w:szCs w:val="20"/>
              </w:rPr>
              <w:t>practise writing ‘</w:t>
            </w:r>
            <w:r w:rsidR="004F206B">
              <w:rPr>
                <w:rFonts w:ascii="Arial" w:hAnsi="Arial" w:cs="Arial"/>
                <w:sz w:val="20"/>
                <w:szCs w:val="20"/>
              </w:rPr>
              <w:t>ow</w:t>
            </w:r>
            <w:r w:rsidR="00477B2F">
              <w:rPr>
                <w:rFonts w:ascii="Arial" w:hAnsi="Arial" w:cs="Arial"/>
                <w:sz w:val="20"/>
                <w:szCs w:val="20"/>
              </w:rPr>
              <w:t>’. A</w:t>
            </w:r>
            <w:r w:rsidRPr="00477B2F">
              <w:rPr>
                <w:rFonts w:ascii="Arial" w:hAnsi="Arial" w:cs="Arial"/>
                <w:sz w:val="20"/>
                <w:szCs w:val="20"/>
              </w:rPr>
              <w:t xml:space="preserve">lternative 2: </w:t>
            </w:r>
            <w:r w:rsidR="00477B2F">
              <w:rPr>
                <w:rFonts w:ascii="Arial" w:hAnsi="Arial" w:cs="Arial"/>
                <w:sz w:val="20"/>
                <w:szCs w:val="20"/>
              </w:rPr>
              <w:t>practise writing ‘</w:t>
            </w:r>
            <w:r w:rsidR="004F206B">
              <w:rPr>
                <w:rFonts w:ascii="Arial" w:hAnsi="Arial" w:cs="Arial"/>
                <w:sz w:val="20"/>
                <w:szCs w:val="20"/>
              </w:rPr>
              <w:t>e</w:t>
            </w:r>
            <w:r w:rsidR="00477B2F">
              <w:rPr>
                <w:rFonts w:ascii="Arial" w:hAnsi="Arial" w:cs="Arial"/>
                <w:sz w:val="20"/>
                <w:szCs w:val="20"/>
              </w:rPr>
              <w:t>’.</w:t>
            </w:r>
          </w:p>
          <w:p w14:paraId="42B2525A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E1A51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</w:p>
          <w:p w14:paraId="0E14642E" w14:textId="2AFB9BF1" w:rsidR="00E8426A" w:rsidRPr="00477B2F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Blue and grey: </w:t>
            </w:r>
            <w:r w:rsidR="00594FBD">
              <w:rPr>
                <w:rFonts w:ascii="Arial" w:hAnsi="Arial" w:cs="Arial"/>
                <w:sz w:val="20"/>
                <w:szCs w:val="20"/>
              </w:rPr>
              <w:t xml:space="preserve">Read the text again. Look at the worksheet, match the words to the correct meaning. </w:t>
            </w:r>
          </w:p>
          <w:p w14:paraId="3F53E884" w14:textId="0DE4E9E4" w:rsidR="00F95D8F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Orange and yellow:</w:t>
            </w:r>
            <w:r w:rsidR="00B81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FBD">
              <w:rPr>
                <w:rFonts w:ascii="Arial" w:hAnsi="Arial" w:cs="Arial"/>
                <w:sz w:val="20"/>
                <w:szCs w:val="20"/>
              </w:rPr>
              <w:t xml:space="preserve">Read the text again then answer the questions about the book on the worksheet. </w:t>
            </w:r>
          </w:p>
          <w:p w14:paraId="110BE573" w14:textId="77777777" w:rsidR="00E8426A" w:rsidRPr="00477B2F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E29EC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reading</w:t>
            </w:r>
          </w:p>
          <w:p w14:paraId="6D4AFE9A" w14:textId="3AE51476" w:rsidR="00F95D8F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Pink and purple</w:t>
            </w:r>
            <w:r w:rsidR="00E8426A" w:rsidRPr="00477B2F">
              <w:rPr>
                <w:rFonts w:ascii="Arial" w:hAnsi="Arial" w:cs="Arial"/>
                <w:sz w:val="20"/>
                <w:szCs w:val="20"/>
              </w:rPr>
              <w:t>:</w:t>
            </w:r>
            <w:r w:rsidR="006D31DC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D9D">
              <w:rPr>
                <w:rFonts w:ascii="Arial" w:hAnsi="Arial" w:cs="Arial"/>
                <w:sz w:val="20"/>
                <w:szCs w:val="20"/>
              </w:rPr>
              <w:t xml:space="preserve">Read the story again and answer these questions. You do not need to write the answers down, talk to an adult about them. </w:t>
            </w:r>
          </w:p>
          <w:p w14:paraId="7C8E0F2C" w14:textId="7AAE585D" w:rsidR="008C30DA" w:rsidRPr="00477B2F" w:rsidRDefault="00F95D8F" w:rsidP="001B7063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Re</w:t>
            </w:r>
            <w:r w:rsidR="00F77A46" w:rsidRPr="00477B2F">
              <w:rPr>
                <w:rFonts w:ascii="Arial" w:hAnsi="Arial" w:cs="Arial"/>
                <w:sz w:val="20"/>
                <w:szCs w:val="20"/>
              </w:rPr>
              <w:t xml:space="preserve">d and green: </w:t>
            </w:r>
            <w:r w:rsidR="00616D9D">
              <w:rPr>
                <w:rFonts w:ascii="Arial" w:hAnsi="Arial" w:cs="Arial"/>
                <w:sz w:val="20"/>
                <w:szCs w:val="20"/>
              </w:rPr>
              <w:t>Use the PowerPoint to read or listen to the teacher reading the story ‘I can hop’.</w:t>
            </w:r>
          </w:p>
        </w:tc>
      </w:tr>
      <w:tr w:rsidR="00F77A46" w:rsidRPr="00477B2F" w14:paraId="44002DC2" w14:textId="77777777" w:rsidTr="00F77A46">
        <w:tc>
          <w:tcPr>
            <w:tcW w:w="10456" w:type="dxa"/>
          </w:tcPr>
          <w:p w14:paraId="3844F7D7" w14:textId="77777777" w:rsidR="00F77A46" w:rsidRPr="00477B2F" w:rsidRDefault="00F77A46" w:rsidP="00F77A4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Maths</w:t>
            </w:r>
          </w:p>
          <w:p w14:paraId="670FC103" w14:textId="68ACC849" w:rsidR="002216EE" w:rsidRDefault="00F77A46" w:rsidP="0018757D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 w:rsidRPr="00477B2F">
              <w:rPr>
                <w:rFonts w:ascii="Arial" w:hAnsi="Arial" w:cs="Arial"/>
                <w:noProof/>
                <w:sz w:val="20"/>
                <w:szCs w:val="20"/>
              </w:rPr>
              <w:t xml:space="preserve">Learning intention: </w:t>
            </w:r>
            <w:r w:rsidR="006D4B83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="00A57709">
              <w:rPr>
                <w:rFonts w:ascii="Arial" w:hAnsi="Arial" w:cs="Arial"/>
                <w:noProof/>
                <w:sz w:val="20"/>
                <w:szCs w:val="20"/>
              </w:rPr>
              <w:t xml:space="preserve">o solve multiplication and division problems. </w:t>
            </w:r>
          </w:p>
          <w:p w14:paraId="7DD4A087" w14:textId="57CCCE36" w:rsidR="00F77A46" w:rsidRDefault="00F77A46" w:rsidP="0018757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752A5F8B" w14:textId="478C7DAC" w:rsidR="00477B2F" w:rsidRPr="000A1004" w:rsidRDefault="0046568D" w:rsidP="000A10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your knowledge of solving multiplication and division problems to answer these questions.</w:t>
            </w:r>
            <w:r w:rsidR="000A1004" w:rsidRPr="000A1004">
              <w:rPr>
                <w:rFonts w:ascii="Arial" w:hAnsi="Arial" w:cs="Arial"/>
                <w:sz w:val="20"/>
                <w:szCs w:val="20"/>
              </w:rPr>
              <w:t xml:space="preserve">  Use some of the methods we have looked at this week to help you.</w:t>
            </w:r>
            <w:r w:rsidR="006D4B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Remember to write the calculation not just the answer. </w:t>
            </w:r>
          </w:p>
          <w:p w14:paraId="611F4690" w14:textId="1A496F34" w:rsidR="006D31DC" w:rsidRPr="00477B2F" w:rsidRDefault="00CA0875" w:rsidP="00CA0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Alternative </w:t>
            </w:r>
            <w:r w:rsidR="006D31DC" w:rsidRPr="00477B2F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="00C634E8" w:rsidRPr="00477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6C15" w:rsidRPr="000A1004">
              <w:rPr>
                <w:rFonts w:ascii="Arial" w:hAnsi="Arial" w:cs="Arial"/>
                <w:sz w:val="20"/>
                <w:szCs w:val="20"/>
              </w:rPr>
              <w:t>Use your knowledge of multiplication and division to solve these problems. Use some of the methods we have looked at this week to help you</w:t>
            </w:r>
            <w:r w:rsidR="000A1004" w:rsidRPr="000A1004">
              <w:rPr>
                <w:rFonts w:ascii="Arial" w:hAnsi="Arial" w:cs="Arial"/>
                <w:sz w:val="20"/>
                <w:szCs w:val="20"/>
              </w:rPr>
              <w:t>. Write the calculation.</w:t>
            </w:r>
            <w:r w:rsidR="000A10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E2F555" w14:textId="791AA603" w:rsidR="006D31DC" w:rsidRPr="00477B2F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bCs/>
                <w:sz w:val="20"/>
                <w:szCs w:val="20"/>
              </w:rPr>
              <w:t>Alternative 2:</w:t>
            </w:r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231F">
              <w:rPr>
                <w:rFonts w:ascii="Arial" w:hAnsi="Arial" w:cs="Arial"/>
                <w:bCs/>
                <w:sz w:val="20"/>
                <w:szCs w:val="20"/>
              </w:rPr>
              <w:t>Use your knowledge of counting in 2’s, 5’s</w:t>
            </w:r>
            <w:r w:rsidR="006D4B83">
              <w:rPr>
                <w:rFonts w:ascii="Arial" w:hAnsi="Arial" w:cs="Arial"/>
                <w:bCs/>
                <w:sz w:val="20"/>
                <w:szCs w:val="20"/>
              </w:rPr>
              <w:t xml:space="preserve"> and 10’s to help solve these pr</w:t>
            </w:r>
            <w:bookmarkStart w:id="0" w:name="_GoBack"/>
            <w:bookmarkEnd w:id="0"/>
            <w:r w:rsidR="00F3231F">
              <w:rPr>
                <w:rFonts w:ascii="Arial" w:hAnsi="Arial" w:cs="Arial"/>
                <w:bCs/>
                <w:sz w:val="20"/>
                <w:szCs w:val="20"/>
              </w:rPr>
              <w:t xml:space="preserve">oblems. </w:t>
            </w:r>
          </w:p>
          <w:p w14:paraId="28EA6A63" w14:textId="77777777" w:rsidR="006D31DC" w:rsidRPr="00477B2F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A46" w:rsidRPr="00477B2F" w14:paraId="0D045B76" w14:textId="77777777" w:rsidTr="00F77A46">
        <w:tc>
          <w:tcPr>
            <w:tcW w:w="10456" w:type="dxa"/>
          </w:tcPr>
          <w:p w14:paraId="09C41A67" w14:textId="7D4476F2" w:rsidR="00477B2F" w:rsidRDefault="00362D04" w:rsidP="00B8179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Geography</w:t>
            </w:r>
          </w:p>
          <w:p w14:paraId="798DBBA6" w14:textId="42D3E8FE" w:rsidR="00B81791" w:rsidRDefault="00B81791" w:rsidP="00B81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362D04">
              <w:rPr>
                <w:rFonts w:ascii="Arial" w:hAnsi="Arial" w:cs="Arial"/>
                <w:sz w:val="20"/>
                <w:szCs w:val="20"/>
              </w:rPr>
              <w:t xml:space="preserve"> to explore physical features of Europe</w:t>
            </w:r>
            <w:r w:rsidR="006D4B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90E188" w14:textId="472903EF" w:rsidR="00E465D2" w:rsidRDefault="00E465D2" w:rsidP="00B817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8C676" w14:textId="73316046" w:rsidR="00E465D2" w:rsidRDefault="00E465D2" w:rsidP="00B81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through the PowerPoint then complete the Europe fact hunt using the maps on the sheet. If you need a reminder about physical features, look at this link: </w:t>
            </w:r>
            <w:hyperlink r:id="rId8" w:history="1">
              <w:r w:rsidRPr="00876F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https://www.bbc.co.uk/bitesize/topics/zqj3n9q/articles/zr8q7nb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4751CB" w14:textId="7319B607" w:rsidR="00AA7D41" w:rsidRDefault="00AA7D41" w:rsidP="00B81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93037" w14:textId="6F707B57" w:rsidR="00AA7D41" w:rsidRDefault="00AA7D41" w:rsidP="00B81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="0007047B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Listen to the PowerPoint then find the European physical features using the clues.</w:t>
            </w:r>
          </w:p>
          <w:p w14:paraId="49389F7B" w14:textId="3D0C1B9F" w:rsidR="0007047B" w:rsidRPr="0007047B" w:rsidRDefault="0007047B" w:rsidP="00B81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Alternative 2: </w:t>
            </w:r>
            <w:r>
              <w:rPr>
                <w:rFonts w:ascii="Arial" w:hAnsi="Arial" w:cs="Arial"/>
                <w:sz w:val="20"/>
                <w:szCs w:val="20"/>
              </w:rPr>
              <w:t xml:space="preserve">Listen to the PowerPoint then look on the maps to </w:t>
            </w:r>
            <w:r w:rsidR="000D5EA7">
              <w:rPr>
                <w:rFonts w:ascii="Arial" w:hAnsi="Arial" w:cs="Arial"/>
                <w:sz w:val="20"/>
                <w:szCs w:val="20"/>
              </w:rPr>
              <w:t>explore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mountains, rivers and seas you saw.</w:t>
            </w:r>
          </w:p>
          <w:p w14:paraId="09F4BD07" w14:textId="7FE46F46" w:rsidR="00B81791" w:rsidRPr="00B81791" w:rsidRDefault="00B81791" w:rsidP="00B81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46" w:rsidRPr="00477B2F" w14:paraId="7296C8FD" w14:textId="77777777" w:rsidTr="00F77A46">
        <w:tc>
          <w:tcPr>
            <w:tcW w:w="10456" w:type="dxa"/>
          </w:tcPr>
          <w:p w14:paraId="7B356DE5" w14:textId="7CC9E563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873705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477B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4BC5D497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10" w:history="1">
              <w:r w:rsidRPr="00477B2F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477B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797BFE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98CB8" w14:textId="77777777" w:rsidR="00FA3C5B" w:rsidRPr="00477B2F" w:rsidRDefault="00FA3C5B" w:rsidP="00F77A46">
      <w:pPr>
        <w:spacing w:line="240" w:lineRule="auto"/>
        <w:rPr>
          <w:rFonts w:ascii="Arial" w:hAnsi="Arial" w:cs="Arial"/>
          <w:sz w:val="20"/>
          <w:szCs w:val="20"/>
        </w:rPr>
      </w:pPr>
    </w:p>
    <w:p w14:paraId="231CF42D" w14:textId="77777777" w:rsidR="00477B2F" w:rsidRPr="00477B2F" w:rsidRDefault="00477B2F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77B2F" w:rsidRPr="00477B2F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B"/>
    <w:rsid w:val="0007047B"/>
    <w:rsid w:val="000A1004"/>
    <w:rsid w:val="000B1224"/>
    <w:rsid w:val="000D5EA7"/>
    <w:rsid w:val="001055A2"/>
    <w:rsid w:val="00111E28"/>
    <w:rsid w:val="0013742F"/>
    <w:rsid w:val="0018757D"/>
    <w:rsid w:val="001B7063"/>
    <w:rsid w:val="00216A56"/>
    <w:rsid w:val="002216EE"/>
    <w:rsid w:val="0029277F"/>
    <w:rsid w:val="002C78F4"/>
    <w:rsid w:val="002E3C8E"/>
    <w:rsid w:val="002E42A6"/>
    <w:rsid w:val="00362D04"/>
    <w:rsid w:val="00385BCD"/>
    <w:rsid w:val="00394CBE"/>
    <w:rsid w:val="003A6C15"/>
    <w:rsid w:val="00420144"/>
    <w:rsid w:val="00423C79"/>
    <w:rsid w:val="0046568D"/>
    <w:rsid w:val="00477B2F"/>
    <w:rsid w:val="004F206B"/>
    <w:rsid w:val="00532778"/>
    <w:rsid w:val="00594FBD"/>
    <w:rsid w:val="00616D9D"/>
    <w:rsid w:val="00633CFD"/>
    <w:rsid w:val="00673C3A"/>
    <w:rsid w:val="00687F24"/>
    <w:rsid w:val="006D31DC"/>
    <w:rsid w:val="006D4B83"/>
    <w:rsid w:val="007C4B61"/>
    <w:rsid w:val="007F107D"/>
    <w:rsid w:val="00814556"/>
    <w:rsid w:val="00873705"/>
    <w:rsid w:val="008C30DA"/>
    <w:rsid w:val="008E41C1"/>
    <w:rsid w:val="00973A0E"/>
    <w:rsid w:val="00A049BC"/>
    <w:rsid w:val="00A36F84"/>
    <w:rsid w:val="00A57709"/>
    <w:rsid w:val="00A769C3"/>
    <w:rsid w:val="00AA7D41"/>
    <w:rsid w:val="00AC526A"/>
    <w:rsid w:val="00B31514"/>
    <w:rsid w:val="00B81791"/>
    <w:rsid w:val="00BB426D"/>
    <w:rsid w:val="00C634E8"/>
    <w:rsid w:val="00C84F57"/>
    <w:rsid w:val="00CA0875"/>
    <w:rsid w:val="00CF2B7B"/>
    <w:rsid w:val="00D20436"/>
    <w:rsid w:val="00D228AA"/>
    <w:rsid w:val="00D67713"/>
    <w:rsid w:val="00D71581"/>
    <w:rsid w:val="00DC538A"/>
    <w:rsid w:val="00E02B35"/>
    <w:rsid w:val="00E455D3"/>
    <w:rsid w:val="00E465D2"/>
    <w:rsid w:val="00E8426A"/>
    <w:rsid w:val="00EB409A"/>
    <w:rsid w:val="00ED72F0"/>
    <w:rsid w:val="00F3231F"/>
    <w:rsid w:val="00F47CDD"/>
    <w:rsid w:val="00F646EC"/>
    <w:rsid w:val="00F77A46"/>
    <w:rsid w:val="00F95D8F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14DE"/>
  <w15:docId w15:val="{6E56756C-3113-49EB-A504-202BDDBB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7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qj3n9q/articles/zr8q7n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26</cp:revision>
  <dcterms:created xsi:type="dcterms:W3CDTF">2021-02-24T10:38:00Z</dcterms:created>
  <dcterms:modified xsi:type="dcterms:W3CDTF">2021-02-26T15:18:00Z</dcterms:modified>
</cp:coreProperties>
</file>