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902"/>
        <w:gridCol w:w="4340"/>
      </w:tblGrid>
      <w:tr w:rsidR="00996CEF" w14:paraId="4A1A1306" w14:textId="77777777" w:rsidTr="004C7ACE">
        <w:tc>
          <w:tcPr>
            <w:tcW w:w="9016" w:type="dxa"/>
            <w:gridSpan w:val="2"/>
          </w:tcPr>
          <w:p w14:paraId="7C002C74" w14:textId="56359ACD"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14232E">
              <w:rPr>
                <w:rFonts w:ascii="Arial" w:hAnsi="Arial" w:cs="Arial"/>
                <w:b/>
                <w:sz w:val="40"/>
                <w:szCs w:val="40"/>
              </w:rPr>
              <w:t>2</w:t>
            </w:r>
            <w:r w:rsidR="00127599">
              <w:rPr>
                <w:rFonts w:ascii="Arial" w:hAnsi="Arial" w:cs="Arial"/>
                <w:b/>
                <w:sz w:val="40"/>
                <w:szCs w:val="40"/>
              </w:rPr>
              <w:t>4</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4C7ACE">
        <w:tc>
          <w:tcPr>
            <w:tcW w:w="9016" w:type="dxa"/>
            <w:gridSpan w:val="2"/>
          </w:tcPr>
          <w:p w14:paraId="77F3399E" w14:textId="77777777" w:rsidR="006806D4" w:rsidRDefault="006806D4">
            <w:pPr>
              <w:rPr>
                <w:rFonts w:ascii="Arial" w:hAnsi="Arial" w:cs="Arial"/>
                <w:b/>
                <w:sz w:val="20"/>
                <w:szCs w:val="20"/>
              </w:rPr>
            </w:pPr>
            <w:r>
              <w:rPr>
                <w:rFonts w:ascii="Arial" w:hAnsi="Arial" w:cs="Arial"/>
                <w:b/>
                <w:sz w:val="20"/>
                <w:szCs w:val="20"/>
              </w:rPr>
              <w:t xml:space="preserve">Exercise- </w:t>
            </w:r>
          </w:p>
          <w:p w14:paraId="14F25DA8" w14:textId="6703D044" w:rsidR="001D50F1" w:rsidRPr="004D3BD9" w:rsidRDefault="00127599" w:rsidP="00127599">
            <w:pPr>
              <w:rPr>
                <w:rFonts w:ascii="Arial" w:hAnsi="Arial" w:cs="Arial"/>
                <w:sz w:val="20"/>
                <w:szCs w:val="20"/>
              </w:rPr>
            </w:pPr>
            <w:r>
              <w:rPr>
                <w:rFonts w:ascii="Arial" w:hAnsi="Arial" w:cs="Arial"/>
                <w:sz w:val="20"/>
                <w:szCs w:val="20"/>
              </w:rPr>
              <w:t xml:space="preserve">Go for a walk in your local area! Can you find a different route to your normal walk? See if you can walk for one hour. </w:t>
            </w:r>
          </w:p>
        </w:tc>
      </w:tr>
      <w:tr w:rsidR="007A529A" w14:paraId="3609AE74" w14:textId="77777777" w:rsidTr="004C7ACE">
        <w:tc>
          <w:tcPr>
            <w:tcW w:w="9016" w:type="dxa"/>
            <w:gridSpan w:val="2"/>
          </w:tcPr>
          <w:p w14:paraId="5AD494DF" w14:textId="175FE6D2"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04ABC688" w14:textId="619A50A0" w:rsidR="008B6174" w:rsidRDefault="008B6174" w:rsidP="00EF2E65">
            <w:pPr>
              <w:ind w:left="360"/>
              <w:rPr>
                <w:rFonts w:ascii="Arial" w:hAnsi="Arial" w:cs="Arial"/>
                <w:sz w:val="20"/>
                <w:szCs w:val="20"/>
              </w:rPr>
            </w:pPr>
            <w:r>
              <w:rPr>
                <w:rFonts w:ascii="Arial" w:hAnsi="Arial" w:cs="Arial"/>
                <w:sz w:val="20"/>
                <w:szCs w:val="20"/>
              </w:rPr>
              <w:t>This wee</w:t>
            </w:r>
            <w:r w:rsidR="00827661">
              <w:rPr>
                <w:rFonts w:ascii="Arial" w:hAnsi="Arial" w:cs="Arial"/>
                <w:sz w:val="20"/>
                <w:szCs w:val="20"/>
              </w:rPr>
              <w:t>ks spellings all end in the ‘-ia</w:t>
            </w:r>
            <w:r>
              <w:rPr>
                <w:rFonts w:ascii="Arial" w:hAnsi="Arial" w:cs="Arial"/>
                <w:sz w:val="20"/>
                <w:szCs w:val="20"/>
              </w:rPr>
              <w:t xml:space="preserve">n’ suffix’. </w:t>
            </w:r>
          </w:p>
          <w:p w14:paraId="63204F11" w14:textId="2F5DBACD" w:rsidR="000F07F8" w:rsidRDefault="000F07F8" w:rsidP="009E5598">
            <w:pPr>
              <w:pStyle w:val="ListParagraph"/>
              <w:numPr>
                <w:ilvl w:val="0"/>
                <w:numId w:val="9"/>
              </w:numPr>
              <w:rPr>
                <w:rFonts w:ascii="Arial" w:hAnsi="Arial" w:cs="Arial"/>
                <w:sz w:val="20"/>
                <w:szCs w:val="20"/>
              </w:rPr>
            </w:pPr>
            <w:r>
              <w:rPr>
                <w:rFonts w:ascii="Arial" w:hAnsi="Arial" w:cs="Arial"/>
                <w:sz w:val="20"/>
                <w:szCs w:val="20"/>
              </w:rPr>
              <w:t xml:space="preserve">Today’s spellings are:  </w:t>
            </w:r>
          </w:p>
          <w:p w14:paraId="26339C2C" w14:textId="69A1AE9D" w:rsidR="00535A6C" w:rsidRPr="000F07F8" w:rsidRDefault="00127599" w:rsidP="00127599">
            <w:pPr>
              <w:pStyle w:val="ListParagraph"/>
              <w:rPr>
                <w:rFonts w:ascii="Arial" w:hAnsi="Arial" w:cs="Arial"/>
                <w:sz w:val="20"/>
                <w:szCs w:val="20"/>
              </w:rPr>
            </w:pPr>
            <w:r>
              <w:rPr>
                <w:rFonts w:ascii="Arial" w:hAnsi="Arial" w:cs="Arial"/>
                <w:sz w:val="20"/>
                <w:szCs w:val="20"/>
              </w:rPr>
              <w:t>-librarian          -beautician          -guardian</w:t>
            </w:r>
            <w:r w:rsidR="001D39DC">
              <w:rPr>
                <w:rFonts w:ascii="Arial" w:hAnsi="Arial" w:cs="Arial"/>
                <w:sz w:val="20"/>
                <w:szCs w:val="20"/>
              </w:rPr>
              <w:t xml:space="preserve">             -historian</w:t>
            </w:r>
          </w:p>
          <w:p w14:paraId="1B8D088D" w14:textId="618AD5A9" w:rsidR="00C872F3" w:rsidRDefault="00C872F3" w:rsidP="000D534A">
            <w:pPr>
              <w:rPr>
                <w:rFonts w:ascii="Arial" w:hAnsi="Arial" w:cs="Arial"/>
                <w:sz w:val="20"/>
                <w:szCs w:val="20"/>
                <w:u w:val="single"/>
              </w:rPr>
            </w:pPr>
            <w:r>
              <w:rPr>
                <w:rFonts w:ascii="Arial" w:hAnsi="Arial" w:cs="Arial"/>
                <w:sz w:val="20"/>
                <w:szCs w:val="20"/>
                <w:u w:val="single"/>
              </w:rPr>
              <w:t>Alternative spellings</w:t>
            </w:r>
          </w:p>
          <w:p w14:paraId="21E20EF2" w14:textId="1D2CFE68" w:rsidR="00EF2E65" w:rsidRDefault="008B6174" w:rsidP="008B6174">
            <w:pPr>
              <w:rPr>
                <w:rFonts w:ascii="Arial" w:hAnsi="Arial" w:cs="Arial"/>
                <w:sz w:val="20"/>
                <w:szCs w:val="20"/>
              </w:rPr>
            </w:pPr>
            <w:r>
              <w:rPr>
                <w:rFonts w:ascii="Arial" w:hAnsi="Arial" w:cs="Arial"/>
                <w:sz w:val="20"/>
                <w:szCs w:val="20"/>
              </w:rPr>
              <w:t xml:space="preserve"> Recap these spellings: </w:t>
            </w:r>
          </w:p>
          <w:p w14:paraId="7CE6999A" w14:textId="13889116" w:rsidR="008B6174" w:rsidRDefault="001D39DC" w:rsidP="009E5598">
            <w:pPr>
              <w:pStyle w:val="ListParagraph"/>
              <w:numPr>
                <w:ilvl w:val="0"/>
                <w:numId w:val="9"/>
              </w:numPr>
              <w:rPr>
                <w:rFonts w:ascii="Arial" w:hAnsi="Arial" w:cs="Arial"/>
                <w:sz w:val="20"/>
                <w:szCs w:val="20"/>
              </w:rPr>
            </w:pPr>
            <w:r>
              <w:rPr>
                <w:rFonts w:ascii="Arial" w:hAnsi="Arial" w:cs="Arial"/>
                <w:sz w:val="20"/>
                <w:szCs w:val="20"/>
              </w:rPr>
              <w:t>me</w:t>
            </w:r>
            <w:r w:rsidR="008B6174">
              <w:rPr>
                <w:rFonts w:ascii="Arial" w:hAnsi="Arial" w:cs="Arial"/>
                <w:sz w:val="20"/>
                <w:szCs w:val="20"/>
              </w:rPr>
              <w:t xml:space="preserve">        - </w:t>
            </w:r>
            <w:r>
              <w:rPr>
                <w:rFonts w:ascii="Arial" w:hAnsi="Arial" w:cs="Arial"/>
                <w:sz w:val="20"/>
                <w:szCs w:val="20"/>
              </w:rPr>
              <w:t>she</w:t>
            </w:r>
            <w:r w:rsidR="00974CBC">
              <w:rPr>
                <w:rFonts w:ascii="Arial" w:hAnsi="Arial" w:cs="Arial"/>
                <w:sz w:val="20"/>
                <w:szCs w:val="20"/>
              </w:rPr>
              <w:t xml:space="preserve">         -</w:t>
            </w:r>
            <w:r>
              <w:rPr>
                <w:rFonts w:ascii="Arial" w:hAnsi="Arial" w:cs="Arial"/>
                <w:sz w:val="20"/>
                <w:szCs w:val="20"/>
              </w:rPr>
              <w:t>we</w:t>
            </w:r>
            <w:r w:rsidR="008B6174">
              <w:rPr>
                <w:rFonts w:ascii="Arial" w:hAnsi="Arial" w:cs="Arial"/>
                <w:sz w:val="20"/>
                <w:szCs w:val="20"/>
              </w:rPr>
              <w:t xml:space="preserve">         - </w:t>
            </w:r>
            <w:r>
              <w:rPr>
                <w:rFonts w:ascii="Arial" w:hAnsi="Arial" w:cs="Arial"/>
                <w:sz w:val="20"/>
                <w:szCs w:val="20"/>
              </w:rPr>
              <w:t>no</w:t>
            </w:r>
            <w:r w:rsidR="008B6174">
              <w:rPr>
                <w:rFonts w:ascii="Arial" w:hAnsi="Arial" w:cs="Arial"/>
                <w:sz w:val="20"/>
                <w:szCs w:val="20"/>
              </w:rPr>
              <w:t xml:space="preserve"> </w:t>
            </w:r>
          </w:p>
          <w:p w14:paraId="3C7F0A45" w14:textId="5DA06478" w:rsidR="008B6174" w:rsidRPr="00B473C0" w:rsidRDefault="008B6174" w:rsidP="008B6174">
            <w:pPr>
              <w:rPr>
                <w:rFonts w:ascii="Arial" w:hAnsi="Arial" w:cs="Arial"/>
                <w:sz w:val="20"/>
                <w:szCs w:val="20"/>
              </w:rPr>
            </w:pPr>
            <w:r>
              <w:rPr>
                <w:rFonts w:ascii="Arial" w:hAnsi="Arial" w:cs="Arial"/>
                <w:sz w:val="20"/>
                <w:szCs w:val="20"/>
              </w:rPr>
              <w:t>Did you remember how to spell them?</w:t>
            </w:r>
          </w:p>
          <w:p w14:paraId="164DF982" w14:textId="77777777" w:rsidR="00974CBC" w:rsidRDefault="00974CBC" w:rsidP="000B7832">
            <w:pPr>
              <w:rPr>
                <w:rFonts w:ascii="Arial" w:hAnsi="Arial" w:cs="Arial"/>
                <w:sz w:val="20"/>
                <w:szCs w:val="20"/>
                <w:u w:val="single"/>
              </w:rPr>
            </w:pPr>
          </w:p>
          <w:p w14:paraId="31EC8704" w14:textId="77777777" w:rsidR="00A65FE2" w:rsidRPr="008F182C" w:rsidRDefault="00A65FE2" w:rsidP="00A65FE2">
            <w:pPr>
              <w:rPr>
                <w:rFonts w:ascii="Arial" w:hAnsi="Arial" w:cs="Arial"/>
                <w:sz w:val="20"/>
                <w:szCs w:val="20"/>
                <w:u w:val="single"/>
                <w:lang w:val="en-US"/>
              </w:rPr>
            </w:pPr>
            <w:r w:rsidRPr="008F182C">
              <w:rPr>
                <w:rFonts w:ascii="Arial" w:hAnsi="Arial" w:cs="Arial"/>
                <w:sz w:val="20"/>
                <w:szCs w:val="20"/>
                <w:u w:val="single"/>
                <w:lang w:val="en-US"/>
              </w:rPr>
              <w:t>English</w:t>
            </w:r>
          </w:p>
          <w:p w14:paraId="5A047A3F" w14:textId="77777777" w:rsidR="00A65FE2" w:rsidRPr="008F182C" w:rsidRDefault="00A65FE2" w:rsidP="00A65FE2">
            <w:pPr>
              <w:pStyle w:val="ListParagraph"/>
              <w:numPr>
                <w:ilvl w:val="0"/>
                <w:numId w:val="13"/>
              </w:numPr>
              <w:rPr>
                <w:rFonts w:ascii="Arial" w:hAnsi="Arial" w:cs="Arial"/>
                <w:sz w:val="20"/>
                <w:szCs w:val="20"/>
                <w:lang w:val="en-US"/>
              </w:rPr>
            </w:pPr>
            <w:r w:rsidRPr="008F182C">
              <w:rPr>
                <w:rFonts w:ascii="Arial" w:hAnsi="Arial" w:cs="Arial"/>
                <w:sz w:val="20"/>
                <w:szCs w:val="20"/>
                <w:lang w:val="en-US"/>
              </w:rPr>
              <w:t>Learning Intention – compare poems</w:t>
            </w:r>
          </w:p>
          <w:p w14:paraId="78D29BE6" w14:textId="77777777" w:rsidR="00A65FE2" w:rsidRPr="008F182C" w:rsidRDefault="00A65FE2" w:rsidP="00A65FE2">
            <w:pPr>
              <w:pStyle w:val="ListParagraph"/>
              <w:numPr>
                <w:ilvl w:val="0"/>
                <w:numId w:val="13"/>
              </w:numPr>
              <w:rPr>
                <w:rFonts w:ascii="Arial" w:hAnsi="Arial" w:cs="Arial"/>
                <w:sz w:val="20"/>
                <w:szCs w:val="20"/>
                <w:lang w:val="en-US"/>
              </w:rPr>
            </w:pPr>
            <w:r w:rsidRPr="008F182C">
              <w:rPr>
                <w:rFonts w:ascii="Arial" w:hAnsi="Arial" w:cs="Arial"/>
                <w:sz w:val="20"/>
                <w:szCs w:val="20"/>
                <w:lang w:val="en-US"/>
              </w:rPr>
              <w:t>Find the PowerPoint English Comparing Poems.</w:t>
            </w:r>
          </w:p>
          <w:p w14:paraId="42B3BEAA" w14:textId="77777777" w:rsidR="00A65FE2" w:rsidRPr="008F182C" w:rsidRDefault="00A65FE2" w:rsidP="00A65FE2">
            <w:pPr>
              <w:pStyle w:val="ListParagraph"/>
              <w:numPr>
                <w:ilvl w:val="0"/>
                <w:numId w:val="13"/>
              </w:numPr>
              <w:rPr>
                <w:rFonts w:ascii="Arial" w:hAnsi="Arial" w:cs="Arial"/>
                <w:sz w:val="20"/>
                <w:szCs w:val="20"/>
                <w:lang w:val="en-US"/>
              </w:rPr>
            </w:pPr>
            <w:r w:rsidRPr="008F182C">
              <w:rPr>
                <w:rFonts w:ascii="Arial" w:hAnsi="Arial" w:cs="Arial"/>
                <w:sz w:val="20"/>
                <w:szCs w:val="20"/>
                <w:lang w:val="en-US"/>
              </w:rPr>
              <w:t>The first slides are to do with what features you know about that make poems interesting like rhyming words and alliteration.</w:t>
            </w:r>
          </w:p>
          <w:p w14:paraId="04A66032" w14:textId="77777777" w:rsidR="00A65FE2" w:rsidRPr="008F182C" w:rsidRDefault="00A65FE2" w:rsidP="00A65FE2">
            <w:pPr>
              <w:pStyle w:val="ListParagraph"/>
              <w:numPr>
                <w:ilvl w:val="0"/>
                <w:numId w:val="13"/>
              </w:numPr>
              <w:rPr>
                <w:rFonts w:ascii="Arial" w:hAnsi="Arial" w:cs="Arial"/>
                <w:sz w:val="20"/>
                <w:szCs w:val="20"/>
                <w:lang w:val="en-US"/>
              </w:rPr>
            </w:pPr>
            <w:r w:rsidRPr="008F182C">
              <w:rPr>
                <w:rFonts w:ascii="Arial" w:hAnsi="Arial" w:cs="Arial"/>
                <w:sz w:val="20"/>
                <w:szCs w:val="20"/>
                <w:lang w:val="en-US"/>
              </w:rPr>
              <w:t>You will also recap Imagery and rhythm.</w:t>
            </w:r>
          </w:p>
          <w:p w14:paraId="7DC508DF" w14:textId="77777777" w:rsidR="00A65FE2" w:rsidRPr="008F182C" w:rsidRDefault="00A65FE2" w:rsidP="00A65FE2">
            <w:pPr>
              <w:pStyle w:val="ListParagraph"/>
              <w:numPr>
                <w:ilvl w:val="0"/>
                <w:numId w:val="13"/>
              </w:numPr>
              <w:rPr>
                <w:rFonts w:ascii="Arial" w:hAnsi="Arial" w:cs="Arial"/>
                <w:sz w:val="20"/>
                <w:szCs w:val="20"/>
                <w:lang w:val="en-US"/>
              </w:rPr>
            </w:pPr>
            <w:r w:rsidRPr="008F182C">
              <w:rPr>
                <w:rFonts w:ascii="Arial" w:hAnsi="Arial" w:cs="Arial"/>
                <w:sz w:val="20"/>
                <w:szCs w:val="20"/>
                <w:lang w:val="en-US"/>
              </w:rPr>
              <w:t xml:space="preserve">Log into </w:t>
            </w:r>
          </w:p>
          <w:p w14:paraId="0AF24162" w14:textId="77777777" w:rsidR="00A65FE2" w:rsidRPr="008F182C" w:rsidRDefault="00E933A4" w:rsidP="00A65FE2">
            <w:pPr>
              <w:pStyle w:val="ListParagraph"/>
              <w:numPr>
                <w:ilvl w:val="0"/>
                <w:numId w:val="14"/>
              </w:numPr>
              <w:rPr>
                <w:rFonts w:ascii="Arial" w:hAnsi="Arial" w:cs="Arial"/>
                <w:sz w:val="20"/>
                <w:szCs w:val="20"/>
              </w:rPr>
            </w:pPr>
            <w:hyperlink r:id="rId7" w:history="1">
              <w:r w:rsidR="00A65FE2" w:rsidRPr="008F182C">
                <w:rPr>
                  <w:rStyle w:val="Hyperlink"/>
                  <w:rFonts w:ascii="Arial" w:hAnsi="Arial" w:cs="Arial"/>
                  <w:sz w:val="20"/>
                  <w:szCs w:val="20"/>
                </w:rPr>
                <w:t>https://www.bbc.co.uk/bitesize/topics/z4mmn39/articles/z8t3g82</w:t>
              </w:r>
            </w:hyperlink>
          </w:p>
          <w:p w14:paraId="0AC31583" w14:textId="77777777" w:rsidR="00A65FE2" w:rsidRPr="008F182C" w:rsidRDefault="00A65FE2" w:rsidP="00A65FE2">
            <w:pPr>
              <w:pStyle w:val="ListParagraph"/>
              <w:numPr>
                <w:ilvl w:val="0"/>
                <w:numId w:val="14"/>
              </w:numPr>
              <w:rPr>
                <w:rFonts w:ascii="Arial" w:hAnsi="Arial" w:cs="Arial"/>
                <w:sz w:val="20"/>
                <w:szCs w:val="20"/>
              </w:rPr>
            </w:pPr>
            <w:r w:rsidRPr="008F182C">
              <w:rPr>
                <w:rFonts w:ascii="Arial" w:hAnsi="Arial" w:cs="Arial"/>
                <w:sz w:val="20"/>
                <w:szCs w:val="20"/>
                <w:lang w:val="en-US"/>
              </w:rPr>
              <w:t>To learn about Onomatopoeia.</w:t>
            </w:r>
          </w:p>
          <w:p w14:paraId="791CEBF2" w14:textId="77777777" w:rsidR="00A65FE2" w:rsidRPr="008F182C" w:rsidRDefault="00A65FE2" w:rsidP="00A65FE2">
            <w:pPr>
              <w:pStyle w:val="ListParagraph"/>
              <w:numPr>
                <w:ilvl w:val="0"/>
                <w:numId w:val="14"/>
              </w:numPr>
              <w:rPr>
                <w:rFonts w:ascii="Arial" w:hAnsi="Arial" w:cs="Arial"/>
                <w:sz w:val="20"/>
                <w:szCs w:val="20"/>
              </w:rPr>
            </w:pPr>
            <w:r w:rsidRPr="008F182C">
              <w:rPr>
                <w:rFonts w:ascii="Arial" w:hAnsi="Arial" w:cs="Arial"/>
                <w:sz w:val="20"/>
                <w:szCs w:val="20"/>
                <w:lang w:val="en-US"/>
              </w:rPr>
              <w:t>Next listen to, and read aloud, the three poems on the next slides and compare them. Identify the features used that we have discussed.</w:t>
            </w:r>
          </w:p>
          <w:p w14:paraId="6594AD4E" w14:textId="77777777" w:rsidR="00A65FE2" w:rsidRPr="008F182C" w:rsidRDefault="00A65FE2" w:rsidP="00A65FE2">
            <w:pPr>
              <w:pStyle w:val="ListParagraph"/>
              <w:numPr>
                <w:ilvl w:val="0"/>
                <w:numId w:val="14"/>
              </w:numPr>
              <w:rPr>
                <w:rFonts w:ascii="Arial" w:hAnsi="Arial" w:cs="Arial"/>
                <w:sz w:val="20"/>
                <w:szCs w:val="20"/>
              </w:rPr>
            </w:pPr>
            <w:r w:rsidRPr="008F182C">
              <w:rPr>
                <w:rFonts w:ascii="Arial" w:hAnsi="Arial" w:cs="Arial"/>
                <w:sz w:val="20"/>
                <w:szCs w:val="20"/>
                <w:lang w:val="en-US"/>
              </w:rPr>
              <w:t>Complete the task on the final slide.</w:t>
            </w:r>
          </w:p>
          <w:p w14:paraId="13C9760F" w14:textId="77777777" w:rsidR="00A65FE2" w:rsidRPr="008F182C" w:rsidRDefault="00A65FE2" w:rsidP="00A65FE2">
            <w:pPr>
              <w:rPr>
                <w:rFonts w:ascii="Arial" w:hAnsi="Arial" w:cs="Arial"/>
                <w:sz w:val="20"/>
                <w:szCs w:val="20"/>
                <w:u w:val="single"/>
                <w:lang w:val="en-US"/>
              </w:rPr>
            </w:pPr>
            <w:r w:rsidRPr="008F182C">
              <w:rPr>
                <w:rFonts w:ascii="Arial" w:hAnsi="Arial" w:cs="Arial"/>
                <w:sz w:val="20"/>
                <w:szCs w:val="20"/>
                <w:u w:val="single"/>
                <w:lang w:val="en-US"/>
              </w:rPr>
              <w:t>English Alternative 1</w:t>
            </w:r>
          </w:p>
          <w:p w14:paraId="32C2E66E" w14:textId="77777777" w:rsidR="00A65FE2" w:rsidRPr="008F182C" w:rsidRDefault="00A65FE2" w:rsidP="00A65FE2">
            <w:pPr>
              <w:pStyle w:val="ListParagraph"/>
              <w:numPr>
                <w:ilvl w:val="0"/>
                <w:numId w:val="13"/>
              </w:numPr>
              <w:rPr>
                <w:rFonts w:ascii="Arial" w:hAnsi="Arial" w:cs="Arial"/>
                <w:sz w:val="20"/>
                <w:szCs w:val="20"/>
                <w:lang w:val="en-US"/>
              </w:rPr>
            </w:pPr>
            <w:r w:rsidRPr="008F182C">
              <w:rPr>
                <w:rFonts w:ascii="Arial" w:hAnsi="Arial" w:cs="Arial"/>
                <w:sz w:val="20"/>
                <w:szCs w:val="20"/>
                <w:lang w:val="en-US"/>
              </w:rPr>
              <w:t>Learning Intention – compare poems</w:t>
            </w:r>
          </w:p>
          <w:p w14:paraId="7A0EE0A6" w14:textId="77777777" w:rsidR="00A65FE2" w:rsidRPr="008F182C" w:rsidRDefault="00A65FE2" w:rsidP="00A65FE2">
            <w:pPr>
              <w:pStyle w:val="ListParagraph"/>
              <w:numPr>
                <w:ilvl w:val="0"/>
                <w:numId w:val="13"/>
              </w:numPr>
              <w:rPr>
                <w:rFonts w:ascii="Arial" w:hAnsi="Arial" w:cs="Arial"/>
                <w:sz w:val="20"/>
                <w:szCs w:val="20"/>
                <w:lang w:val="en-US"/>
              </w:rPr>
            </w:pPr>
            <w:r w:rsidRPr="008F182C">
              <w:rPr>
                <w:rFonts w:ascii="Arial" w:hAnsi="Arial" w:cs="Arial"/>
                <w:sz w:val="20"/>
                <w:szCs w:val="20"/>
                <w:lang w:val="en-US"/>
              </w:rPr>
              <w:t>Find the PowerPoint English Comparing Poems Alternative 1.</w:t>
            </w:r>
          </w:p>
          <w:p w14:paraId="27CD4694" w14:textId="77777777" w:rsidR="00A65FE2" w:rsidRPr="008F182C" w:rsidRDefault="00A65FE2" w:rsidP="00A65FE2">
            <w:pPr>
              <w:pStyle w:val="ListParagraph"/>
              <w:numPr>
                <w:ilvl w:val="0"/>
                <w:numId w:val="13"/>
              </w:numPr>
              <w:rPr>
                <w:rFonts w:ascii="Arial" w:hAnsi="Arial" w:cs="Arial"/>
                <w:sz w:val="20"/>
                <w:szCs w:val="20"/>
                <w:lang w:val="en-US"/>
              </w:rPr>
            </w:pPr>
            <w:r w:rsidRPr="008F182C">
              <w:rPr>
                <w:rFonts w:ascii="Arial" w:hAnsi="Arial" w:cs="Arial"/>
                <w:sz w:val="20"/>
                <w:szCs w:val="20"/>
                <w:lang w:val="en-US"/>
              </w:rPr>
              <w:t>The first slides are to do with what features you know about that make poems interesting like rhyming words and alliteration.</w:t>
            </w:r>
          </w:p>
          <w:p w14:paraId="0919626D" w14:textId="77777777" w:rsidR="00A65FE2" w:rsidRPr="008F182C" w:rsidRDefault="00A65FE2" w:rsidP="00A65FE2">
            <w:pPr>
              <w:pStyle w:val="ListParagraph"/>
              <w:numPr>
                <w:ilvl w:val="0"/>
                <w:numId w:val="13"/>
              </w:numPr>
              <w:rPr>
                <w:rFonts w:ascii="Arial" w:hAnsi="Arial" w:cs="Arial"/>
                <w:sz w:val="20"/>
                <w:szCs w:val="20"/>
                <w:lang w:val="en-US"/>
              </w:rPr>
            </w:pPr>
            <w:r w:rsidRPr="008F182C">
              <w:rPr>
                <w:rFonts w:ascii="Arial" w:hAnsi="Arial" w:cs="Arial"/>
                <w:sz w:val="20"/>
                <w:szCs w:val="20"/>
                <w:lang w:val="en-US"/>
              </w:rPr>
              <w:t>You will also recap Imagery and rhythm.</w:t>
            </w:r>
          </w:p>
          <w:p w14:paraId="2DE1AE17" w14:textId="77777777" w:rsidR="00A65FE2" w:rsidRPr="008F182C" w:rsidRDefault="00A65FE2" w:rsidP="00A65FE2">
            <w:pPr>
              <w:pStyle w:val="ListParagraph"/>
              <w:numPr>
                <w:ilvl w:val="0"/>
                <w:numId w:val="13"/>
              </w:numPr>
              <w:rPr>
                <w:rFonts w:ascii="Arial" w:hAnsi="Arial" w:cs="Arial"/>
                <w:sz w:val="20"/>
                <w:szCs w:val="20"/>
                <w:lang w:val="en-US"/>
              </w:rPr>
            </w:pPr>
            <w:r w:rsidRPr="008F182C">
              <w:rPr>
                <w:rFonts w:ascii="Arial" w:hAnsi="Arial" w:cs="Arial"/>
                <w:sz w:val="20"/>
                <w:szCs w:val="20"/>
                <w:lang w:val="en-US"/>
              </w:rPr>
              <w:t xml:space="preserve">Log into </w:t>
            </w:r>
          </w:p>
          <w:p w14:paraId="45E06E90" w14:textId="77777777" w:rsidR="00A65FE2" w:rsidRPr="008F182C" w:rsidRDefault="00E933A4" w:rsidP="00A65FE2">
            <w:pPr>
              <w:pStyle w:val="ListParagraph"/>
              <w:numPr>
                <w:ilvl w:val="0"/>
                <w:numId w:val="14"/>
              </w:numPr>
              <w:rPr>
                <w:rFonts w:ascii="Arial" w:hAnsi="Arial" w:cs="Arial"/>
                <w:sz w:val="20"/>
                <w:szCs w:val="20"/>
              </w:rPr>
            </w:pPr>
            <w:hyperlink r:id="rId8" w:history="1">
              <w:r w:rsidR="00A65FE2" w:rsidRPr="008F182C">
                <w:rPr>
                  <w:rStyle w:val="Hyperlink"/>
                  <w:rFonts w:ascii="Arial" w:hAnsi="Arial" w:cs="Arial"/>
                  <w:sz w:val="20"/>
                  <w:szCs w:val="20"/>
                </w:rPr>
                <w:t>https://www.bbc.co.uk/bitesize/topics/z4mmn39/articles/z8t3g82</w:t>
              </w:r>
            </w:hyperlink>
          </w:p>
          <w:p w14:paraId="4DFE6BB8" w14:textId="77777777" w:rsidR="00A65FE2" w:rsidRPr="008F182C" w:rsidRDefault="00A65FE2" w:rsidP="00A65FE2">
            <w:pPr>
              <w:pStyle w:val="ListParagraph"/>
              <w:numPr>
                <w:ilvl w:val="0"/>
                <w:numId w:val="14"/>
              </w:numPr>
              <w:rPr>
                <w:rFonts w:ascii="Arial" w:hAnsi="Arial" w:cs="Arial"/>
                <w:sz w:val="20"/>
                <w:szCs w:val="20"/>
              </w:rPr>
            </w:pPr>
            <w:r w:rsidRPr="008F182C">
              <w:rPr>
                <w:rFonts w:ascii="Arial" w:hAnsi="Arial" w:cs="Arial"/>
                <w:sz w:val="20"/>
                <w:szCs w:val="20"/>
                <w:lang w:val="en-US"/>
              </w:rPr>
              <w:t>To learn about Onomatopoeia.</w:t>
            </w:r>
          </w:p>
          <w:p w14:paraId="347750C7" w14:textId="77777777" w:rsidR="00A65FE2" w:rsidRPr="008F182C" w:rsidRDefault="00A65FE2" w:rsidP="00A65FE2">
            <w:pPr>
              <w:pStyle w:val="ListParagraph"/>
              <w:numPr>
                <w:ilvl w:val="0"/>
                <w:numId w:val="14"/>
              </w:numPr>
              <w:rPr>
                <w:rFonts w:ascii="Arial" w:hAnsi="Arial" w:cs="Arial"/>
                <w:sz w:val="20"/>
                <w:szCs w:val="20"/>
              </w:rPr>
            </w:pPr>
            <w:r w:rsidRPr="008F182C">
              <w:rPr>
                <w:rFonts w:ascii="Arial" w:hAnsi="Arial" w:cs="Arial"/>
                <w:sz w:val="20"/>
                <w:szCs w:val="20"/>
                <w:lang w:val="en-US"/>
              </w:rPr>
              <w:t>Next listen to, and read aloud, the two poems on the next slides and compare them. Identify the features used that we have discussed.</w:t>
            </w:r>
          </w:p>
          <w:p w14:paraId="6062C173" w14:textId="77777777" w:rsidR="00A65FE2" w:rsidRPr="008F182C" w:rsidRDefault="00A65FE2" w:rsidP="00A65FE2">
            <w:pPr>
              <w:pStyle w:val="ListParagraph"/>
              <w:numPr>
                <w:ilvl w:val="0"/>
                <w:numId w:val="14"/>
              </w:numPr>
              <w:rPr>
                <w:rFonts w:ascii="Arial" w:hAnsi="Arial" w:cs="Arial"/>
                <w:sz w:val="20"/>
                <w:szCs w:val="20"/>
              </w:rPr>
            </w:pPr>
            <w:r w:rsidRPr="008F182C">
              <w:rPr>
                <w:rFonts w:ascii="Arial" w:hAnsi="Arial" w:cs="Arial"/>
                <w:sz w:val="20"/>
                <w:szCs w:val="20"/>
                <w:lang w:val="en-US"/>
              </w:rPr>
              <w:t xml:space="preserve">Discuss the poems with an adult. </w:t>
            </w:r>
          </w:p>
          <w:p w14:paraId="47A44CD7" w14:textId="77777777" w:rsidR="00A65FE2" w:rsidRPr="008F182C" w:rsidRDefault="00A65FE2" w:rsidP="00A65FE2">
            <w:pPr>
              <w:rPr>
                <w:rFonts w:ascii="Arial" w:hAnsi="Arial" w:cs="Arial"/>
                <w:sz w:val="20"/>
                <w:szCs w:val="20"/>
                <w:u w:val="single"/>
                <w:lang w:val="en-US"/>
              </w:rPr>
            </w:pPr>
            <w:r w:rsidRPr="008F182C">
              <w:rPr>
                <w:rFonts w:ascii="Arial" w:hAnsi="Arial" w:cs="Arial"/>
                <w:sz w:val="20"/>
                <w:szCs w:val="20"/>
                <w:u w:val="single"/>
                <w:lang w:val="en-US"/>
              </w:rPr>
              <w:t>English Alternative 2</w:t>
            </w:r>
          </w:p>
          <w:p w14:paraId="0524BBCF" w14:textId="77777777" w:rsidR="00A65FE2" w:rsidRPr="008F182C" w:rsidRDefault="00A65FE2" w:rsidP="00A65FE2">
            <w:pPr>
              <w:pStyle w:val="ListParagraph"/>
              <w:numPr>
                <w:ilvl w:val="0"/>
                <w:numId w:val="13"/>
              </w:numPr>
              <w:rPr>
                <w:rFonts w:ascii="Arial" w:hAnsi="Arial" w:cs="Arial"/>
                <w:sz w:val="20"/>
                <w:szCs w:val="20"/>
                <w:lang w:val="en-US"/>
              </w:rPr>
            </w:pPr>
            <w:r w:rsidRPr="008F182C">
              <w:rPr>
                <w:rFonts w:ascii="Arial" w:hAnsi="Arial" w:cs="Arial"/>
                <w:sz w:val="20"/>
                <w:szCs w:val="20"/>
                <w:lang w:val="en-US"/>
              </w:rPr>
              <w:t>Learning Intention – compare poems</w:t>
            </w:r>
          </w:p>
          <w:p w14:paraId="6D45B6A8" w14:textId="77777777" w:rsidR="00A65FE2" w:rsidRPr="008F182C" w:rsidRDefault="00A65FE2" w:rsidP="00A65FE2">
            <w:pPr>
              <w:pStyle w:val="ListParagraph"/>
              <w:numPr>
                <w:ilvl w:val="0"/>
                <w:numId w:val="13"/>
              </w:numPr>
              <w:rPr>
                <w:rFonts w:ascii="Arial" w:hAnsi="Arial" w:cs="Arial"/>
                <w:sz w:val="20"/>
                <w:szCs w:val="20"/>
                <w:lang w:val="en-US"/>
              </w:rPr>
            </w:pPr>
            <w:r w:rsidRPr="008F182C">
              <w:rPr>
                <w:rFonts w:ascii="Arial" w:hAnsi="Arial" w:cs="Arial"/>
                <w:sz w:val="20"/>
                <w:szCs w:val="20"/>
                <w:lang w:val="en-US"/>
              </w:rPr>
              <w:t>Find the PowerPoint English Comparing Poems Alternative 2.</w:t>
            </w:r>
          </w:p>
          <w:p w14:paraId="267D4FA8" w14:textId="77777777" w:rsidR="00A65FE2" w:rsidRPr="008F182C" w:rsidRDefault="00A65FE2" w:rsidP="00A65FE2">
            <w:pPr>
              <w:pStyle w:val="ListParagraph"/>
              <w:numPr>
                <w:ilvl w:val="0"/>
                <w:numId w:val="14"/>
              </w:numPr>
              <w:rPr>
                <w:rFonts w:ascii="Arial" w:hAnsi="Arial" w:cs="Arial"/>
                <w:sz w:val="20"/>
                <w:szCs w:val="20"/>
              </w:rPr>
            </w:pPr>
            <w:r w:rsidRPr="008F182C">
              <w:rPr>
                <w:rFonts w:ascii="Arial" w:hAnsi="Arial" w:cs="Arial"/>
                <w:sz w:val="20"/>
                <w:szCs w:val="20"/>
                <w:lang w:val="en-US"/>
              </w:rPr>
              <w:t xml:space="preserve">Next, listen to the two poems on the next slides. Try to follow the poems as you listen. </w:t>
            </w:r>
          </w:p>
          <w:p w14:paraId="3065A6FD" w14:textId="77777777" w:rsidR="00A65FE2" w:rsidRPr="008F182C" w:rsidRDefault="00A65FE2" w:rsidP="00A65FE2">
            <w:pPr>
              <w:pStyle w:val="ListParagraph"/>
              <w:numPr>
                <w:ilvl w:val="0"/>
                <w:numId w:val="14"/>
              </w:numPr>
              <w:rPr>
                <w:rFonts w:ascii="Arial" w:hAnsi="Arial" w:cs="Arial"/>
                <w:sz w:val="20"/>
                <w:szCs w:val="20"/>
              </w:rPr>
            </w:pPr>
            <w:r w:rsidRPr="008F182C">
              <w:rPr>
                <w:rFonts w:ascii="Arial" w:hAnsi="Arial" w:cs="Arial"/>
                <w:sz w:val="20"/>
                <w:szCs w:val="20"/>
                <w:lang w:val="en-US"/>
              </w:rPr>
              <w:t xml:space="preserve">Can you see the rhyming words?  Like </w:t>
            </w:r>
            <w:r w:rsidRPr="008F182C">
              <w:rPr>
                <w:rFonts w:ascii="Arial" w:hAnsi="Arial" w:cs="Arial"/>
                <w:b/>
                <w:i/>
                <w:sz w:val="20"/>
                <w:szCs w:val="20"/>
                <w:lang w:val="en-US"/>
              </w:rPr>
              <w:t>look – book or talk - walk</w:t>
            </w:r>
          </w:p>
          <w:p w14:paraId="51795048" w14:textId="54F1C3DD" w:rsidR="00974CBC" w:rsidRPr="00A65FE2" w:rsidRDefault="00A65FE2" w:rsidP="00A65FE2">
            <w:pPr>
              <w:pStyle w:val="ListParagraph"/>
              <w:numPr>
                <w:ilvl w:val="0"/>
                <w:numId w:val="14"/>
              </w:numPr>
              <w:rPr>
                <w:rFonts w:ascii="Arial" w:hAnsi="Arial" w:cs="Arial"/>
                <w:sz w:val="20"/>
                <w:szCs w:val="20"/>
              </w:rPr>
            </w:pPr>
            <w:r w:rsidRPr="008F182C">
              <w:rPr>
                <w:rFonts w:ascii="Arial" w:hAnsi="Arial" w:cs="Arial"/>
                <w:sz w:val="20"/>
                <w:szCs w:val="20"/>
                <w:lang w:val="en-US"/>
              </w:rPr>
              <w:t>Which words rhyme on the last slide?</w:t>
            </w:r>
          </w:p>
        </w:tc>
      </w:tr>
      <w:tr w:rsidR="007A529A" w14:paraId="7E173B6A" w14:textId="77777777" w:rsidTr="004C7ACE">
        <w:tc>
          <w:tcPr>
            <w:tcW w:w="9016" w:type="dxa"/>
            <w:gridSpan w:val="2"/>
          </w:tcPr>
          <w:p w14:paraId="2C7658E1" w14:textId="319821DF"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33C872E" w14:textId="77777777"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9" w:history="1">
              <w:r w:rsidRPr="002C3A85">
                <w:rPr>
                  <w:rStyle w:val="Hyperlink"/>
                  <w:rFonts w:ascii="Arial" w:hAnsi="Arial" w:cs="Arial"/>
                  <w:sz w:val="20"/>
                </w:rPr>
                <w:t>https://ttrockstars.com/</w:t>
              </w:r>
            </w:hyperlink>
            <w:r w:rsidRPr="002C3A85">
              <w:rPr>
                <w:rFonts w:ascii="Arial" w:hAnsi="Arial" w:cs="Arial"/>
                <w:sz w:val="20"/>
              </w:rPr>
              <w:t xml:space="preserve">  </w:t>
            </w:r>
          </w:p>
          <w:p w14:paraId="3FB94457" w14:textId="01C0FF51" w:rsidR="00E91922" w:rsidRPr="00DD4B77" w:rsidRDefault="003F5371" w:rsidP="00DD4B77">
            <w:pPr>
              <w:pStyle w:val="ListParagraph"/>
              <w:numPr>
                <w:ilvl w:val="0"/>
                <w:numId w:val="2"/>
              </w:numPr>
              <w:rPr>
                <w:rFonts w:ascii="Arial" w:hAnsi="Arial" w:cs="Arial"/>
                <w:sz w:val="20"/>
                <w:u w:val="single"/>
              </w:rPr>
            </w:pPr>
            <w:r w:rsidRPr="00E91922">
              <w:rPr>
                <w:rFonts w:ascii="Arial" w:hAnsi="Arial" w:cs="Arial"/>
                <w:sz w:val="20"/>
              </w:rPr>
              <w:t>Complete your personal timestable challenges</w:t>
            </w:r>
            <w:r w:rsidR="00535A6C">
              <w:rPr>
                <w:rFonts w:ascii="Arial" w:hAnsi="Arial" w:cs="Arial"/>
                <w:sz w:val="20"/>
              </w:rPr>
              <w:t>.</w:t>
            </w:r>
            <w:r w:rsidR="00DD4B77">
              <w:rPr>
                <w:rFonts w:ascii="Arial" w:hAnsi="Arial" w:cs="Arial"/>
                <w:sz w:val="20"/>
              </w:rPr>
              <w:t xml:space="preserve"> </w:t>
            </w:r>
          </w:p>
          <w:p w14:paraId="3DBAE616" w14:textId="07FAD274" w:rsidR="001A6276" w:rsidRPr="00373A4F" w:rsidRDefault="00B85063" w:rsidP="00F60F38">
            <w:pPr>
              <w:pStyle w:val="ListParagraph"/>
              <w:numPr>
                <w:ilvl w:val="0"/>
                <w:numId w:val="2"/>
              </w:numPr>
              <w:rPr>
                <w:rFonts w:ascii="Arial" w:hAnsi="Arial" w:cs="Arial"/>
                <w:sz w:val="20"/>
                <w:u w:val="single"/>
              </w:rPr>
            </w:pPr>
            <w:r>
              <w:rPr>
                <w:rFonts w:ascii="Arial" w:hAnsi="Arial" w:cs="Arial"/>
                <w:sz w:val="20"/>
              </w:rPr>
              <w:t xml:space="preserve">Practise your 3, 4and 8 timestables by </w:t>
            </w:r>
            <w:r w:rsidR="006806D4">
              <w:rPr>
                <w:rFonts w:ascii="Arial" w:hAnsi="Arial" w:cs="Arial"/>
                <w:sz w:val="20"/>
              </w:rPr>
              <w:t>chanting</w:t>
            </w:r>
            <w:r>
              <w:rPr>
                <w:rFonts w:ascii="Arial" w:hAnsi="Arial" w:cs="Arial"/>
                <w:sz w:val="20"/>
              </w:rPr>
              <w:t xml:space="preserve"> the multiples of your 3, 4 or 8 timestables.</w:t>
            </w:r>
          </w:p>
          <w:p w14:paraId="407A953D" w14:textId="1A204C9B" w:rsidR="00373A4F" w:rsidRPr="00373A4F" w:rsidRDefault="00373A4F" w:rsidP="00373A4F">
            <w:pPr>
              <w:pStyle w:val="ListParagraph"/>
              <w:numPr>
                <w:ilvl w:val="0"/>
                <w:numId w:val="2"/>
              </w:numPr>
              <w:rPr>
                <w:rFonts w:ascii="Arial" w:hAnsi="Arial" w:cs="Arial"/>
                <w:sz w:val="20"/>
                <w:u w:val="single"/>
              </w:rPr>
            </w:pPr>
            <w:r>
              <w:rPr>
                <w:rFonts w:ascii="Arial" w:hAnsi="Arial" w:cs="Arial"/>
                <w:sz w:val="20"/>
              </w:rPr>
              <w:t>Use the multiplication chart attached to help you.</w:t>
            </w:r>
          </w:p>
          <w:p w14:paraId="6B3FA603" w14:textId="4D4554EB" w:rsidR="007A529A" w:rsidRPr="004D3BD9" w:rsidRDefault="004D3BD9" w:rsidP="004D3BD9">
            <w:pPr>
              <w:rPr>
                <w:rFonts w:ascii="Arial" w:hAnsi="Arial" w:cs="Arial"/>
                <w:sz w:val="20"/>
                <w:szCs w:val="20"/>
                <w:u w:val="single"/>
              </w:rPr>
            </w:pPr>
            <w:r>
              <w:rPr>
                <w:rFonts w:ascii="Arial" w:hAnsi="Arial" w:cs="Arial"/>
                <w:sz w:val="20"/>
                <w:szCs w:val="20"/>
                <w:u w:val="single"/>
              </w:rPr>
              <w:t>A</w:t>
            </w:r>
            <w:r w:rsidR="0045092A" w:rsidRPr="004D3BD9">
              <w:rPr>
                <w:rFonts w:ascii="Arial" w:hAnsi="Arial" w:cs="Arial"/>
                <w:sz w:val="20"/>
                <w:szCs w:val="20"/>
                <w:u w:val="single"/>
              </w:rPr>
              <w:t xml:space="preserve">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10"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1AE1202D"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Complete your personal timestable challenges</w:t>
            </w:r>
            <w:r w:rsidR="00535A6C">
              <w:rPr>
                <w:rFonts w:ascii="Arial" w:hAnsi="Arial" w:cs="Arial"/>
                <w:sz w:val="20"/>
              </w:rPr>
              <w:t>.</w:t>
            </w:r>
            <w:r w:rsidR="00DD4B77">
              <w:rPr>
                <w:rFonts w:ascii="Arial" w:hAnsi="Arial" w:cs="Arial"/>
                <w:sz w:val="20"/>
              </w:rPr>
              <w:t xml:space="preserve"> </w:t>
            </w:r>
          </w:p>
          <w:p w14:paraId="6C99249F" w14:textId="499C315E" w:rsidR="00BD641B" w:rsidRPr="00373A4F"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timestables by </w:t>
            </w:r>
            <w:r w:rsidR="006806D4">
              <w:rPr>
                <w:rFonts w:ascii="Arial" w:hAnsi="Arial" w:cs="Arial"/>
                <w:sz w:val="20"/>
              </w:rPr>
              <w:t>chanting</w:t>
            </w:r>
            <w:r w:rsidR="00B85063">
              <w:rPr>
                <w:rFonts w:ascii="Arial" w:hAnsi="Arial" w:cs="Arial"/>
                <w:sz w:val="20"/>
              </w:rPr>
              <w:t xml:space="preserve"> the multiples of your 2, 5 or 10 timestables</w:t>
            </w:r>
            <w:r w:rsidR="00B91A13">
              <w:rPr>
                <w:rFonts w:ascii="Arial" w:hAnsi="Arial" w:cs="Arial"/>
                <w:sz w:val="20"/>
              </w:rPr>
              <w:t>.</w:t>
            </w:r>
          </w:p>
          <w:p w14:paraId="6A68E7FA" w14:textId="4D048AC1" w:rsidR="00373A4F" w:rsidRPr="001A6276" w:rsidRDefault="00373A4F" w:rsidP="0045092A">
            <w:pPr>
              <w:pStyle w:val="ListParagraph"/>
              <w:numPr>
                <w:ilvl w:val="0"/>
                <w:numId w:val="2"/>
              </w:numPr>
              <w:rPr>
                <w:rFonts w:ascii="Arial" w:hAnsi="Arial" w:cs="Arial"/>
                <w:sz w:val="20"/>
                <w:u w:val="single"/>
              </w:rPr>
            </w:pPr>
            <w:r>
              <w:rPr>
                <w:rFonts w:ascii="Arial" w:hAnsi="Arial" w:cs="Arial"/>
                <w:sz w:val="20"/>
              </w:rPr>
              <w:t>Use the multiplication chart attached to help you.</w:t>
            </w:r>
          </w:p>
          <w:p w14:paraId="3992D5DA" w14:textId="6B5FCF29" w:rsidR="009344FD" w:rsidRDefault="009344FD" w:rsidP="009344FD">
            <w:pPr>
              <w:rPr>
                <w:rFonts w:ascii="Arial" w:hAnsi="Arial" w:cs="Arial"/>
                <w:sz w:val="20"/>
                <w:u w:val="single"/>
              </w:rPr>
            </w:pPr>
            <w:r>
              <w:rPr>
                <w:rFonts w:ascii="Arial" w:hAnsi="Arial" w:cs="Arial"/>
                <w:sz w:val="20"/>
                <w:u w:val="single"/>
              </w:rPr>
              <w:t xml:space="preserve">Maths </w:t>
            </w:r>
          </w:p>
          <w:p w14:paraId="090D497A" w14:textId="1B1CA87D" w:rsidR="009620E0" w:rsidRPr="000830C4" w:rsidRDefault="009620E0"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Learning intention: Recognise related calculations</w:t>
            </w:r>
          </w:p>
          <w:p w14:paraId="35787922" w14:textId="45903BF1" w:rsidR="000830C4" w:rsidRPr="000830C4" w:rsidRDefault="000830C4"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lastRenderedPageBreak/>
              <w:t xml:space="preserve">Go on to top marks and have a go at the ‘number fact families’ game again. Choose multiply and divide, then 2 to 5 timestables </w:t>
            </w:r>
            <w:hyperlink r:id="rId11" w:history="1">
              <w:r w:rsidRPr="005730AA">
                <w:rPr>
                  <w:rStyle w:val="Hyperlink"/>
                  <w:rFonts w:ascii="Arial" w:hAnsi="Arial" w:cs="Arial"/>
                  <w:sz w:val="20"/>
                  <w:szCs w:val="20"/>
                </w:rPr>
                <w:t>https://www.topmarks.co.uk/number-facts/number-fact-families</w:t>
              </w:r>
            </w:hyperlink>
            <w:r>
              <w:rPr>
                <w:rFonts w:ascii="Arial" w:hAnsi="Arial" w:cs="Arial"/>
                <w:sz w:val="20"/>
                <w:szCs w:val="20"/>
              </w:rPr>
              <w:t xml:space="preserve">  </w:t>
            </w:r>
          </w:p>
          <w:p w14:paraId="49585F7F" w14:textId="38A43626" w:rsidR="000830C4" w:rsidRPr="00CF2FEB" w:rsidRDefault="000830C4"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Now find the sheet called ‘Maths- related calculations</w:t>
            </w:r>
            <w:r w:rsidR="00CF2FEB">
              <w:rPr>
                <w:rFonts w:ascii="Arial" w:hAnsi="Arial" w:cs="Arial"/>
                <w:sz w:val="20"/>
                <w:szCs w:val="20"/>
              </w:rPr>
              <w:t>’.</w:t>
            </w:r>
          </w:p>
          <w:p w14:paraId="64D15B6A" w14:textId="7D9018DA" w:rsidR="000830C4" w:rsidRPr="00316ADD" w:rsidRDefault="00316ADD"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Use your understanding of fact families to work out the answers to each calculation. I have done one for you. </w:t>
            </w:r>
          </w:p>
          <w:p w14:paraId="5FA1E022" w14:textId="7CC36BB0" w:rsidR="009575A9" w:rsidRPr="00B91A13" w:rsidRDefault="009575A9" w:rsidP="0079564B">
            <w:pPr>
              <w:pStyle w:val="ListParagraph"/>
              <w:numPr>
                <w:ilvl w:val="0"/>
                <w:numId w:val="2"/>
              </w:numPr>
              <w:spacing w:line="256" w:lineRule="auto"/>
              <w:rPr>
                <w:rFonts w:ascii="Arial" w:hAnsi="Arial" w:cs="Arial"/>
                <w:sz w:val="20"/>
                <w:szCs w:val="20"/>
                <w:u w:val="single"/>
              </w:rPr>
            </w:pPr>
            <w:r w:rsidRPr="00B91A13">
              <w:rPr>
                <w:rFonts w:ascii="Arial" w:hAnsi="Arial" w:cs="Arial"/>
                <w:sz w:val="20"/>
                <w:szCs w:val="20"/>
                <w:u w:val="single"/>
              </w:rPr>
              <w:t xml:space="preserve">Alternative 1 </w:t>
            </w:r>
          </w:p>
          <w:p w14:paraId="5777C66D" w14:textId="33C20C63" w:rsidR="00B91A13" w:rsidRPr="00F05237" w:rsidRDefault="00B91A13" w:rsidP="00B91A13">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Recognise </w:t>
            </w:r>
            <w:r w:rsidR="009620E0">
              <w:rPr>
                <w:rFonts w:ascii="Arial" w:hAnsi="Arial" w:cs="Arial"/>
                <w:sz w:val="20"/>
                <w:szCs w:val="20"/>
              </w:rPr>
              <w:t>related calculations</w:t>
            </w:r>
            <w:r>
              <w:rPr>
                <w:rFonts w:ascii="Arial" w:hAnsi="Arial" w:cs="Arial"/>
                <w:sz w:val="20"/>
                <w:szCs w:val="20"/>
              </w:rPr>
              <w:t xml:space="preserve"> </w:t>
            </w:r>
          </w:p>
          <w:p w14:paraId="02769BE2" w14:textId="20185F03" w:rsidR="009620E0" w:rsidRDefault="00BB74E6" w:rsidP="009620E0">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Watch this BBC Bitesize video all about how multiplication and division are linked. </w:t>
            </w:r>
            <w:hyperlink r:id="rId12" w:history="1">
              <w:r w:rsidR="009620E0" w:rsidRPr="005730AA">
                <w:rPr>
                  <w:rStyle w:val="Hyperlink"/>
                  <w:rFonts w:ascii="Arial" w:hAnsi="Arial" w:cs="Arial"/>
                  <w:sz w:val="20"/>
                  <w:szCs w:val="20"/>
                </w:rPr>
                <w:t>https://www.bbc.co.uk/teach/class-clips-video/maths-ks1--ks2-the-relationship-between-multiplication-and-division/zdqb47h</w:t>
              </w:r>
            </w:hyperlink>
            <w:r w:rsidR="009620E0">
              <w:rPr>
                <w:rFonts w:ascii="Arial" w:hAnsi="Arial" w:cs="Arial"/>
                <w:sz w:val="20"/>
                <w:szCs w:val="20"/>
                <w:u w:val="single"/>
              </w:rPr>
              <w:t xml:space="preserve"> </w:t>
            </w:r>
          </w:p>
          <w:p w14:paraId="2F6FFD60" w14:textId="583A1132" w:rsidR="00974CBC" w:rsidRPr="00BB74E6" w:rsidRDefault="00BB74E6" w:rsidP="00974CBC">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Now find the sheet called ‘maths alternative 1’ and complete the calculations using the three numbers in each triangle. You could use any resources at home to help you if you need it. </w:t>
            </w:r>
          </w:p>
          <w:p w14:paraId="18600170" w14:textId="511A4928" w:rsidR="00BB74E6" w:rsidRPr="00BB74E6" w:rsidRDefault="00BB74E6" w:rsidP="00BB74E6">
            <w:pPr>
              <w:pStyle w:val="ListParagraph"/>
              <w:numPr>
                <w:ilvl w:val="0"/>
                <w:numId w:val="2"/>
              </w:numPr>
              <w:spacing w:line="256" w:lineRule="auto"/>
              <w:rPr>
                <w:rFonts w:ascii="Arial" w:hAnsi="Arial" w:cs="Arial"/>
                <w:sz w:val="20"/>
                <w:szCs w:val="20"/>
                <w:u w:val="single"/>
              </w:rPr>
            </w:pPr>
            <w:r>
              <w:rPr>
                <w:rFonts w:ascii="Arial" w:hAnsi="Arial" w:cs="Arial"/>
                <w:sz w:val="20"/>
                <w:szCs w:val="20"/>
              </w:rPr>
              <w:t>Remember they are all fact families, so each calculation is related!</w:t>
            </w:r>
          </w:p>
          <w:p w14:paraId="05296E02" w14:textId="3C29B6F7" w:rsidR="009575A9" w:rsidRPr="00B91A13" w:rsidRDefault="009575A9" w:rsidP="00B91A13">
            <w:pPr>
              <w:spacing w:line="256" w:lineRule="auto"/>
              <w:rPr>
                <w:rFonts w:ascii="Arial" w:hAnsi="Arial" w:cs="Arial"/>
                <w:sz w:val="20"/>
                <w:szCs w:val="20"/>
                <w:u w:val="single"/>
              </w:rPr>
            </w:pPr>
            <w:r w:rsidRPr="00B91A13">
              <w:rPr>
                <w:rFonts w:ascii="Arial" w:hAnsi="Arial" w:cs="Arial"/>
                <w:sz w:val="20"/>
                <w:szCs w:val="20"/>
                <w:u w:val="single"/>
              </w:rPr>
              <w:t xml:space="preserve">Alternative 2 </w:t>
            </w:r>
          </w:p>
          <w:p w14:paraId="290438B6" w14:textId="67BF8E49" w:rsidR="00B91A13" w:rsidRPr="00BB74E6" w:rsidRDefault="00B91A13" w:rsidP="00B91A13">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Recognise </w:t>
            </w:r>
            <w:r w:rsidR="009620E0">
              <w:rPr>
                <w:rFonts w:ascii="Arial" w:hAnsi="Arial" w:cs="Arial"/>
                <w:sz w:val="20"/>
                <w:szCs w:val="20"/>
              </w:rPr>
              <w:t>related calculations</w:t>
            </w:r>
            <w:r>
              <w:rPr>
                <w:rFonts w:ascii="Arial" w:hAnsi="Arial" w:cs="Arial"/>
                <w:sz w:val="20"/>
                <w:szCs w:val="20"/>
              </w:rPr>
              <w:t xml:space="preserve"> </w:t>
            </w:r>
          </w:p>
          <w:p w14:paraId="04FC4FBA" w14:textId="2118D71F" w:rsidR="0079564B" w:rsidRDefault="002F24A9" w:rsidP="002F24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Go on to top marks and watch the video called ‘Multiplication as repeated addition’  </w:t>
            </w:r>
            <w:hyperlink r:id="rId13" w:history="1">
              <w:r w:rsidRPr="005730AA">
                <w:rPr>
                  <w:rStyle w:val="Hyperlink"/>
                  <w:rFonts w:ascii="Arial" w:hAnsi="Arial" w:cs="Arial"/>
                  <w:sz w:val="20"/>
                  <w:szCs w:val="20"/>
                </w:rPr>
                <w:t>https://www.topmarks.co.uk/r.aspx?sid=5665</w:t>
              </w:r>
            </w:hyperlink>
            <w:r>
              <w:rPr>
                <w:rFonts w:ascii="Arial" w:hAnsi="Arial" w:cs="Arial"/>
                <w:sz w:val="20"/>
                <w:szCs w:val="20"/>
                <w:u w:val="single"/>
              </w:rPr>
              <w:t xml:space="preserve"> </w:t>
            </w:r>
          </w:p>
          <w:p w14:paraId="675E0C2F" w14:textId="77777777" w:rsidR="002F24A9" w:rsidRPr="002F24A9" w:rsidRDefault="002F24A9" w:rsidP="002F24A9">
            <w:pPr>
              <w:pStyle w:val="ListParagraph"/>
              <w:numPr>
                <w:ilvl w:val="0"/>
                <w:numId w:val="2"/>
              </w:numPr>
              <w:spacing w:line="256" w:lineRule="auto"/>
              <w:rPr>
                <w:rFonts w:ascii="Arial" w:hAnsi="Arial" w:cs="Arial"/>
                <w:sz w:val="20"/>
                <w:szCs w:val="20"/>
                <w:u w:val="single"/>
              </w:rPr>
            </w:pPr>
            <w:r>
              <w:rPr>
                <w:rFonts w:ascii="Arial" w:hAnsi="Arial" w:cs="Arial"/>
                <w:sz w:val="20"/>
                <w:szCs w:val="20"/>
              </w:rPr>
              <w:t>Now find the sheet called ‘Maths alternative 2’ and complete the calculations by using repeated addition and counters. I have done one for you.</w:t>
            </w:r>
          </w:p>
          <w:p w14:paraId="45EF081E" w14:textId="0C2D3B46" w:rsidR="002F24A9" w:rsidRPr="002F24A9" w:rsidRDefault="002F24A9" w:rsidP="002F24A9">
            <w:pPr>
              <w:pStyle w:val="ListParagraph"/>
              <w:numPr>
                <w:ilvl w:val="0"/>
                <w:numId w:val="2"/>
              </w:numPr>
              <w:spacing w:line="256" w:lineRule="auto"/>
              <w:rPr>
                <w:rFonts w:ascii="Arial" w:hAnsi="Arial" w:cs="Arial"/>
                <w:sz w:val="20"/>
                <w:szCs w:val="20"/>
                <w:u w:val="single"/>
              </w:rPr>
            </w:pPr>
            <w:r>
              <w:rPr>
                <w:rFonts w:ascii="Arial" w:hAnsi="Arial" w:cs="Arial"/>
                <w:sz w:val="20"/>
                <w:szCs w:val="20"/>
              </w:rPr>
              <w:t>Remember you can use any resources from home to help you with this!</w:t>
            </w:r>
          </w:p>
        </w:tc>
      </w:tr>
      <w:tr w:rsidR="007A529A" w14:paraId="44D4C8C4" w14:textId="77777777" w:rsidTr="004C7ACE">
        <w:tc>
          <w:tcPr>
            <w:tcW w:w="9016" w:type="dxa"/>
            <w:gridSpan w:val="2"/>
          </w:tcPr>
          <w:p w14:paraId="6D74EBC8" w14:textId="1461411A" w:rsidR="0038360D" w:rsidRPr="00DB7E55" w:rsidRDefault="00DB7E55" w:rsidP="00DB7E55">
            <w:pPr>
              <w:rPr>
                <w:rFonts w:ascii="Arial" w:hAnsi="Arial" w:cs="Arial"/>
                <w:b/>
                <w:sz w:val="20"/>
                <w:szCs w:val="20"/>
              </w:rPr>
            </w:pPr>
            <w:r w:rsidRPr="00DB7E55">
              <w:rPr>
                <w:rFonts w:ascii="Arial" w:hAnsi="Arial" w:cs="Arial"/>
                <w:b/>
                <w:sz w:val="20"/>
                <w:szCs w:val="20"/>
              </w:rPr>
              <w:lastRenderedPageBreak/>
              <w:t>Art</w:t>
            </w:r>
          </w:p>
          <w:p w14:paraId="61D04851" w14:textId="779F375D" w:rsidR="00DB7E55" w:rsidRDefault="00DB7E55" w:rsidP="00DB7E55">
            <w:pPr>
              <w:pStyle w:val="ListParagraph"/>
              <w:numPr>
                <w:ilvl w:val="0"/>
                <w:numId w:val="2"/>
              </w:numPr>
              <w:rPr>
                <w:rFonts w:ascii="Arial" w:hAnsi="Arial" w:cs="Arial"/>
                <w:sz w:val="20"/>
                <w:szCs w:val="20"/>
              </w:rPr>
            </w:pPr>
            <w:r>
              <w:rPr>
                <w:rFonts w:ascii="Arial" w:hAnsi="Arial" w:cs="Arial"/>
                <w:sz w:val="20"/>
                <w:szCs w:val="20"/>
              </w:rPr>
              <w:t xml:space="preserve">Learning intention: Develop tone </w:t>
            </w:r>
          </w:p>
          <w:p w14:paraId="3BF0B660" w14:textId="268C5D12" w:rsidR="00DB7E55" w:rsidRDefault="0096196D" w:rsidP="0096196D">
            <w:pPr>
              <w:pStyle w:val="ListParagraph"/>
              <w:numPr>
                <w:ilvl w:val="0"/>
                <w:numId w:val="2"/>
              </w:numPr>
              <w:rPr>
                <w:rFonts w:ascii="Arial" w:hAnsi="Arial" w:cs="Arial"/>
                <w:sz w:val="20"/>
                <w:szCs w:val="20"/>
              </w:rPr>
            </w:pPr>
            <w:r>
              <w:rPr>
                <w:rFonts w:ascii="Arial" w:hAnsi="Arial" w:cs="Arial"/>
                <w:sz w:val="20"/>
                <w:szCs w:val="20"/>
              </w:rPr>
              <w:t xml:space="preserve">Watch this BBC Bitesize video all about Pablo Picasso and his art </w:t>
            </w:r>
            <w:hyperlink r:id="rId14" w:history="1">
              <w:r w:rsidRPr="005730AA">
                <w:rPr>
                  <w:rStyle w:val="Hyperlink"/>
                  <w:rFonts w:ascii="Arial" w:hAnsi="Arial" w:cs="Arial"/>
                  <w:sz w:val="20"/>
                  <w:szCs w:val="20"/>
                </w:rPr>
                <w:t>https://www.bbc.co.uk/bitesize/clips/zq34wmn</w:t>
              </w:r>
            </w:hyperlink>
            <w:r>
              <w:rPr>
                <w:rFonts w:ascii="Arial" w:hAnsi="Arial" w:cs="Arial"/>
                <w:sz w:val="20"/>
                <w:szCs w:val="20"/>
              </w:rPr>
              <w:t xml:space="preserve"> </w:t>
            </w:r>
          </w:p>
          <w:p w14:paraId="7E32897C" w14:textId="77777777" w:rsidR="0096196D" w:rsidRDefault="0096196D" w:rsidP="0096196D">
            <w:pPr>
              <w:pStyle w:val="ListParagraph"/>
              <w:numPr>
                <w:ilvl w:val="0"/>
                <w:numId w:val="2"/>
              </w:numPr>
              <w:rPr>
                <w:rFonts w:ascii="Arial" w:hAnsi="Arial" w:cs="Arial"/>
                <w:sz w:val="20"/>
                <w:szCs w:val="20"/>
              </w:rPr>
            </w:pPr>
            <w:r>
              <w:rPr>
                <w:rFonts w:ascii="Arial" w:hAnsi="Arial" w:cs="Arial"/>
                <w:sz w:val="20"/>
                <w:szCs w:val="20"/>
              </w:rPr>
              <w:t xml:space="preserve">Now find the PowerPoint called ‘Art –develop tone’ and go through the slides. </w:t>
            </w:r>
          </w:p>
          <w:p w14:paraId="1D7E6123" w14:textId="77777777" w:rsidR="0096196D" w:rsidRDefault="0096196D" w:rsidP="0096196D">
            <w:pPr>
              <w:pStyle w:val="ListParagraph"/>
              <w:numPr>
                <w:ilvl w:val="0"/>
                <w:numId w:val="2"/>
              </w:numPr>
              <w:rPr>
                <w:rFonts w:ascii="Arial" w:hAnsi="Arial" w:cs="Arial"/>
                <w:sz w:val="20"/>
                <w:szCs w:val="20"/>
              </w:rPr>
            </w:pPr>
            <w:r>
              <w:rPr>
                <w:rFonts w:ascii="Arial" w:hAnsi="Arial" w:cs="Arial"/>
                <w:sz w:val="20"/>
                <w:szCs w:val="20"/>
              </w:rPr>
              <w:t xml:space="preserve">Look at the different artist’s work and discuss with somebody at home how you think they created tone. </w:t>
            </w:r>
          </w:p>
          <w:p w14:paraId="658AF253" w14:textId="6BB58669" w:rsidR="0096196D" w:rsidRPr="00DB7E55" w:rsidRDefault="003979E5" w:rsidP="0096196D">
            <w:pPr>
              <w:pStyle w:val="ListParagraph"/>
              <w:numPr>
                <w:ilvl w:val="0"/>
                <w:numId w:val="2"/>
              </w:numPr>
              <w:rPr>
                <w:rFonts w:ascii="Arial" w:hAnsi="Arial" w:cs="Arial"/>
                <w:sz w:val="20"/>
                <w:szCs w:val="20"/>
              </w:rPr>
            </w:pPr>
            <w:r>
              <w:rPr>
                <w:rFonts w:ascii="Arial" w:hAnsi="Arial" w:cs="Arial"/>
                <w:sz w:val="20"/>
                <w:szCs w:val="20"/>
              </w:rPr>
              <w:t>Have a look at the examples before drawing your own. If you have eggs at home, arrange them in a bowl. If not, then you can use  the picture on the PowerPoint.</w:t>
            </w:r>
          </w:p>
        </w:tc>
      </w:tr>
      <w:tr w:rsidR="007A529A" w14:paraId="296852AC" w14:textId="77777777" w:rsidTr="004C7ACE">
        <w:tc>
          <w:tcPr>
            <w:tcW w:w="5098" w:type="dxa"/>
          </w:tcPr>
          <w:p w14:paraId="3226E2B1" w14:textId="145C7583" w:rsidR="007A529A" w:rsidRPr="007A529A" w:rsidRDefault="007A529A">
            <w:pPr>
              <w:rPr>
                <w:rFonts w:ascii="Arial" w:hAnsi="Arial" w:cs="Arial"/>
                <w:b/>
                <w:sz w:val="20"/>
                <w:szCs w:val="20"/>
              </w:rPr>
            </w:pPr>
            <w:r w:rsidRPr="007A529A">
              <w:rPr>
                <w:rFonts w:ascii="Arial" w:hAnsi="Arial" w:cs="Arial"/>
                <w:b/>
                <w:sz w:val="20"/>
                <w:szCs w:val="20"/>
              </w:rPr>
              <w:t>Reading</w:t>
            </w:r>
          </w:p>
          <w:p w14:paraId="3A01F055" w14:textId="1B3C0304" w:rsidR="00E445FC" w:rsidRDefault="00A12D0B" w:rsidP="00B91A13">
            <w:pPr>
              <w:rPr>
                <w:rFonts w:ascii="Arial" w:hAnsi="Arial" w:cs="Arial"/>
                <w:sz w:val="20"/>
                <w:szCs w:val="20"/>
              </w:rPr>
            </w:pPr>
            <w:r>
              <w:rPr>
                <w:rFonts w:ascii="Arial" w:hAnsi="Arial" w:cs="Arial"/>
                <w:sz w:val="20"/>
                <w:szCs w:val="20"/>
              </w:rPr>
              <w:t xml:space="preserve">Go on to Oxford owl using </w:t>
            </w:r>
            <w:hyperlink r:id="rId15"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w:t>
            </w:r>
            <w:r w:rsidR="0094265A">
              <w:rPr>
                <w:rFonts w:ascii="Arial" w:hAnsi="Arial" w:cs="Arial"/>
                <w:sz w:val="20"/>
                <w:szCs w:val="20"/>
              </w:rPr>
              <w:t>‘</w:t>
            </w:r>
            <w:r w:rsidR="00B91A13">
              <w:rPr>
                <w:rFonts w:ascii="Arial" w:hAnsi="Arial" w:cs="Arial"/>
                <w:sz w:val="20"/>
                <w:szCs w:val="20"/>
              </w:rPr>
              <w:t xml:space="preserve">Cool Clive’. </w:t>
            </w:r>
          </w:p>
          <w:p w14:paraId="73FEEDF8" w14:textId="472612AB" w:rsidR="00E011D2" w:rsidRDefault="003979E5" w:rsidP="00974CBC">
            <w:pPr>
              <w:pStyle w:val="ListParagraph"/>
              <w:numPr>
                <w:ilvl w:val="0"/>
                <w:numId w:val="2"/>
              </w:numPr>
              <w:rPr>
                <w:rFonts w:ascii="Arial" w:hAnsi="Arial" w:cs="Arial"/>
                <w:sz w:val="20"/>
                <w:szCs w:val="20"/>
              </w:rPr>
            </w:pPr>
            <w:r>
              <w:rPr>
                <w:rFonts w:ascii="Arial" w:hAnsi="Arial" w:cs="Arial"/>
                <w:sz w:val="20"/>
                <w:szCs w:val="20"/>
              </w:rPr>
              <w:t xml:space="preserve">Re read chapter 1 and discuss with somebody at home what has happened so far. </w:t>
            </w:r>
          </w:p>
          <w:p w14:paraId="360A1BDC" w14:textId="516B18EE" w:rsidR="003979E5" w:rsidRDefault="003979E5" w:rsidP="00974CBC">
            <w:pPr>
              <w:pStyle w:val="ListParagraph"/>
              <w:numPr>
                <w:ilvl w:val="0"/>
                <w:numId w:val="2"/>
              </w:numPr>
              <w:rPr>
                <w:rFonts w:ascii="Arial" w:hAnsi="Arial" w:cs="Arial"/>
                <w:sz w:val="20"/>
                <w:szCs w:val="20"/>
              </w:rPr>
            </w:pPr>
            <w:r>
              <w:rPr>
                <w:rFonts w:ascii="Arial" w:hAnsi="Arial" w:cs="Arial"/>
                <w:sz w:val="20"/>
                <w:szCs w:val="20"/>
              </w:rPr>
              <w:t>What do you think is going to happen next?</w:t>
            </w:r>
          </w:p>
          <w:p w14:paraId="1AA70B15" w14:textId="14B67097" w:rsidR="003979E5" w:rsidRDefault="003979E5" w:rsidP="00974CBC">
            <w:pPr>
              <w:pStyle w:val="ListParagraph"/>
              <w:numPr>
                <w:ilvl w:val="0"/>
                <w:numId w:val="2"/>
              </w:numPr>
              <w:rPr>
                <w:rFonts w:ascii="Arial" w:hAnsi="Arial" w:cs="Arial"/>
                <w:sz w:val="20"/>
                <w:szCs w:val="20"/>
              </w:rPr>
            </w:pPr>
            <w:r>
              <w:rPr>
                <w:rFonts w:ascii="Arial" w:hAnsi="Arial" w:cs="Arial"/>
                <w:sz w:val="20"/>
                <w:szCs w:val="20"/>
              </w:rPr>
              <w:t xml:space="preserve">Now read chapter 2 from pages 10-23. </w:t>
            </w:r>
          </w:p>
          <w:p w14:paraId="72D522A5" w14:textId="77777777" w:rsidR="00E011D2" w:rsidRPr="00E011D2" w:rsidRDefault="00E011D2" w:rsidP="00E011D2">
            <w:pPr>
              <w:rPr>
                <w:rFonts w:ascii="Arial" w:hAnsi="Arial" w:cs="Arial"/>
                <w:sz w:val="20"/>
                <w:szCs w:val="20"/>
              </w:rPr>
            </w:pPr>
          </w:p>
          <w:p w14:paraId="14A15328" w14:textId="7C29821E" w:rsidR="00424B8B" w:rsidRPr="00974CBC" w:rsidRDefault="00974CBC" w:rsidP="00974CBC">
            <w:pPr>
              <w:rPr>
                <w:rFonts w:ascii="Arial" w:hAnsi="Arial" w:cs="Arial"/>
                <w:sz w:val="20"/>
                <w:szCs w:val="20"/>
              </w:rPr>
            </w:pPr>
            <w:r>
              <w:rPr>
                <w:rFonts w:ascii="Arial" w:hAnsi="Arial" w:cs="Arial"/>
                <w:b/>
                <w:sz w:val="20"/>
                <w:szCs w:val="20"/>
                <w:u w:val="single"/>
              </w:rPr>
              <w:t>A</w:t>
            </w:r>
            <w:r w:rsidR="00424B8B" w:rsidRPr="00974CBC">
              <w:rPr>
                <w:rFonts w:ascii="Arial" w:hAnsi="Arial" w:cs="Arial"/>
                <w:b/>
                <w:sz w:val="20"/>
                <w:szCs w:val="20"/>
                <w:u w:val="single"/>
              </w:rPr>
              <w:t xml:space="preserve">lternative learning </w:t>
            </w:r>
          </w:p>
          <w:p w14:paraId="73150C2A" w14:textId="05DD992C"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16"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 </w:t>
            </w:r>
          </w:p>
          <w:p w14:paraId="70C587D3" w14:textId="77777777" w:rsidR="00654A99" w:rsidRPr="00B34E4C" w:rsidRDefault="00654A99" w:rsidP="00424B8B">
            <w:pPr>
              <w:rPr>
                <w:rFonts w:ascii="Arial" w:hAnsi="Arial" w:cs="Arial"/>
                <w:sz w:val="20"/>
                <w:szCs w:val="20"/>
              </w:rPr>
            </w:pPr>
          </w:p>
          <w:p w14:paraId="105FB7E1" w14:textId="734EECA0" w:rsidR="00E445FC" w:rsidRDefault="00424B8B" w:rsidP="006D4EC0">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w:t>
            </w:r>
            <w:r w:rsidR="003979E5">
              <w:rPr>
                <w:rFonts w:ascii="Arial" w:hAnsi="Arial" w:cs="Arial"/>
                <w:sz w:val="20"/>
                <w:szCs w:val="20"/>
              </w:rPr>
              <w:t>F</w:t>
            </w:r>
            <w:r w:rsidR="00E445FC">
              <w:rPr>
                <w:rFonts w:ascii="Arial" w:hAnsi="Arial" w:cs="Arial"/>
                <w:sz w:val="20"/>
                <w:szCs w:val="20"/>
              </w:rPr>
              <w:t>ind</w:t>
            </w:r>
            <w:r w:rsidR="003979E5">
              <w:rPr>
                <w:rFonts w:ascii="Arial" w:hAnsi="Arial" w:cs="Arial"/>
                <w:sz w:val="20"/>
                <w:szCs w:val="20"/>
              </w:rPr>
              <w:t xml:space="preserve"> the PowerPoint  called  ‘B</w:t>
            </w:r>
            <w:r w:rsidR="00E10758">
              <w:rPr>
                <w:rFonts w:ascii="Arial" w:hAnsi="Arial" w:cs="Arial"/>
                <w:sz w:val="20"/>
                <w:szCs w:val="20"/>
              </w:rPr>
              <w:t>ig bad bug- red group reading’ and go through each slide</w:t>
            </w:r>
            <w:r w:rsidR="003979E5">
              <w:rPr>
                <w:rFonts w:ascii="Arial" w:hAnsi="Arial" w:cs="Arial"/>
                <w:sz w:val="20"/>
                <w:szCs w:val="20"/>
              </w:rPr>
              <w:t xml:space="preserve"> again</w:t>
            </w:r>
            <w:r w:rsidR="00E10758">
              <w:rPr>
                <w:rFonts w:ascii="Arial" w:hAnsi="Arial" w:cs="Arial"/>
                <w:sz w:val="20"/>
                <w:szCs w:val="20"/>
              </w:rPr>
              <w:t xml:space="preserve">, listening to what is being said and reading along. </w:t>
            </w:r>
            <w:r w:rsidR="00E445FC">
              <w:rPr>
                <w:rFonts w:ascii="Arial" w:hAnsi="Arial" w:cs="Arial"/>
                <w:sz w:val="20"/>
                <w:szCs w:val="20"/>
              </w:rPr>
              <w:t xml:space="preserve"> </w:t>
            </w:r>
          </w:p>
          <w:p w14:paraId="0186A169" w14:textId="6401F76C" w:rsidR="0055155E" w:rsidRDefault="003979E5" w:rsidP="00730A20">
            <w:pPr>
              <w:rPr>
                <w:rFonts w:ascii="Arial" w:hAnsi="Arial" w:cs="Arial"/>
                <w:sz w:val="20"/>
                <w:szCs w:val="20"/>
              </w:rPr>
            </w:pPr>
            <w:r>
              <w:rPr>
                <w:rFonts w:ascii="Arial" w:hAnsi="Arial" w:cs="Arial"/>
                <w:sz w:val="20"/>
                <w:szCs w:val="20"/>
              </w:rPr>
              <w:t>Can you discuss with somebody at home what happened in the story?</w:t>
            </w:r>
          </w:p>
          <w:p w14:paraId="3A7DDE99" w14:textId="4F127363" w:rsidR="003979E5" w:rsidRDefault="003979E5" w:rsidP="003979E5">
            <w:pPr>
              <w:pStyle w:val="ListParagraph"/>
              <w:numPr>
                <w:ilvl w:val="0"/>
                <w:numId w:val="2"/>
              </w:numPr>
              <w:rPr>
                <w:rFonts w:ascii="Arial" w:hAnsi="Arial" w:cs="Arial"/>
                <w:sz w:val="20"/>
                <w:szCs w:val="20"/>
              </w:rPr>
            </w:pPr>
            <w:r>
              <w:rPr>
                <w:rFonts w:ascii="Arial" w:hAnsi="Arial" w:cs="Arial"/>
                <w:sz w:val="20"/>
                <w:szCs w:val="20"/>
              </w:rPr>
              <w:t>Where did Chip find a bug?</w:t>
            </w:r>
          </w:p>
          <w:p w14:paraId="11E1796E" w14:textId="72555F70" w:rsidR="003979E5" w:rsidRDefault="003979E5" w:rsidP="003979E5">
            <w:pPr>
              <w:pStyle w:val="ListParagraph"/>
              <w:numPr>
                <w:ilvl w:val="0"/>
                <w:numId w:val="2"/>
              </w:numPr>
              <w:rPr>
                <w:rFonts w:ascii="Arial" w:hAnsi="Arial" w:cs="Arial"/>
                <w:sz w:val="20"/>
                <w:szCs w:val="20"/>
              </w:rPr>
            </w:pPr>
            <w:r>
              <w:rPr>
                <w:rFonts w:ascii="Arial" w:hAnsi="Arial" w:cs="Arial"/>
                <w:sz w:val="20"/>
                <w:szCs w:val="20"/>
              </w:rPr>
              <w:t>Where did Biff find a bug?</w:t>
            </w:r>
          </w:p>
          <w:p w14:paraId="503B47C5" w14:textId="1AFF271A" w:rsidR="003979E5" w:rsidRDefault="003979E5" w:rsidP="003979E5">
            <w:pPr>
              <w:pStyle w:val="ListParagraph"/>
              <w:numPr>
                <w:ilvl w:val="0"/>
                <w:numId w:val="2"/>
              </w:numPr>
              <w:rPr>
                <w:rFonts w:ascii="Arial" w:hAnsi="Arial" w:cs="Arial"/>
                <w:sz w:val="20"/>
                <w:szCs w:val="20"/>
              </w:rPr>
            </w:pPr>
            <w:r>
              <w:rPr>
                <w:rFonts w:ascii="Arial" w:hAnsi="Arial" w:cs="Arial"/>
                <w:sz w:val="20"/>
                <w:szCs w:val="20"/>
              </w:rPr>
              <w:t>Where did Kipper find a bug?</w:t>
            </w:r>
          </w:p>
          <w:p w14:paraId="498BD2E8" w14:textId="161B17C4" w:rsidR="003979E5" w:rsidRPr="003979E5" w:rsidRDefault="003979E5" w:rsidP="003979E5">
            <w:pPr>
              <w:pStyle w:val="ListParagraph"/>
              <w:numPr>
                <w:ilvl w:val="0"/>
                <w:numId w:val="2"/>
              </w:numPr>
              <w:rPr>
                <w:rFonts w:ascii="Arial" w:hAnsi="Arial" w:cs="Arial"/>
                <w:sz w:val="20"/>
                <w:szCs w:val="20"/>
              </w:rPr>
            </w:pPr>
            <w:r>
              <w:rPr>
                <w:rFonts w:ascii="Arial" w:hAnsi="Arial" w:cs="Arial"/>
                <w:sz w:val="20"/>
                <w:szCs w:val="20"/>
              </w:rPr>
              <w:t>What did dad find?</w:t>
            </w:r>
          </w:p>
          <w:p w14:paraId="184617FC" w14:textId="77777777" w:rsidR="009B11FB" w:rsidRDefault="009B11FB" w:rsidP="00730A20">
            <w:pPr>
              <w:rPr>
                <w:rFonts w:ascii="Arial" w:hAnsi="Arial" w:cs="Arial"/>
                <w:sz w:val="20"/>
                <w:szCs w:val="20"/>
                <w:u w:val="single"/>
              </w:rPr>
            </w:pPr>
          </w:p>
          <w:p w14:paraId="72BF2E73" w14:textId="77777777" w:rsidR="009B11FB" w:rsidRDefault="009B11FB" w:rsidP="00730A20">
            <w:pPr>
              <w:rPr>
                <w:rFonts w:ascii="Arial" w:hAnsi="Arial" w:cs="Arial"/>
                <w:sz w:val="20"/>
                <w:szCs w:val="20"/>
                <w:u w:val="single"/>
              </w:rPr>
            </w:pPr>
          </w:p>
          <w:p w14:paraId="4C50EB84" w14:textId="5EA3EB17" w:rsidR="00E10758" w:rsidRDefault="00424B8B" w:rsidP="00E445FC">
            <w:pPr>
              <w:rPr>
                <w:rFonts w:ascii="Arial" w:hAnsi="Arial" w:cs="Arial"/>
                <w:sz w:val="20"/>
                <w:szCs w:val="20"/>
              </w:rPr>
            </w:pPr>
            <w:r>
              <w:rPr>
                <w:rFonts w:ascii="Arial" w:hAnsi="Arial" w:cs="Arial"/>
                <w:sz w:val="20"/>
                <w:szCs w:val="20"/>
                <w:u w:val="single"/>
              </w:rPr>
              <w:lastRenderedPageBreak/>
              <w:t>Green group</w:t>
            </w:r>
            <w:r w:rsidR="009B11FB">
              <w:rPr>
                <w:rFonts w:ascii="Arial" w:hAnsi="Arial" w:cs="Arial"/>
                <w:sz w:val="20"/>
                <w:szCs w:val="20"/>
              </w:rPr>
              <w:t xml:space="preserve"> - </w:t>
            </w:r>
            <w:r w:rsidR="00783307">
              <w:rPr>
                <w:rFonts w:ascii="Arial" w:hAnsi="Arial" w:cs="Arial"/>
                <w:sz w:val="20"/>
                <w:szCs w:val="20"/>
              </w:rPr>
              <w:t>F</w:t>
            </w:r>
            <w:r w:rsidR="0055155E">
              <w:rPr>
                <w:rFonts w:ascii="Arial" w:hAnsi="Arial" w:cs="Arial"/>
                <w:sz w:val="20"/>
                <w:szCs w:val="20"/>
              </w:rPr>
              <w:t>ind the PowerPoint called ‘</w:t>
            </w:r>
            <w:r w:rsidR="00E10758">
              <w:rPr>
                <w:rFonts w:ascii="Arial" w:hAnsi="Arial" w:cs="Arial"/>
                <w:sz w:val="20"/>
                <w:szCs w:val="20"/>
              </w:rPr>
              <w:t>Leek Hotpot- green group’ and go through each slide</w:t>
            </w:r>
            <w:r w:rsidR="003979E5">
              <w:rPr>
                <w:rFonts w:ascii="Arial" w:hAnsi="Arial" w:cs="Arial"/>
                <w:sz w:val="20"/>
                <w:szCs w:val="20"/>
              </w:rPr>
              <w:t xml:space="preserve"> again</w:t>
            </w:r>
            <w:r w:rsidR="00E10758">
              <w:rPr>
                <w:rFonts w:ascii="Arial" w:hAnsi="Arial" w:cs="Arial"/>
                <w:sz w:val="20"/>
                <w:szCs w:val="20"/>
              </w:rPr>
              <w:t xml:space="preserve">. </w:t>
            </w:r>
          </w:p>
          <w:p w14:paraId="4B5A7C1D" w14:textId="679ECF06" w:rsidR="00E10758" w:rsidRDefault="00E10758" w:rsidP="00E10758">
            <w:pPr>
              <w:pStyle w:val="ListParagraph"/>
              <w:numPr>
                <w:ilvl w:val="0"/>
                <w:numId w:val="2"/>
              </w:numPr>
              <w:rPr>
                <w:rFonts w:ascii="Arial" w:hAnsi="Arial" w:cs="Arial"/>
                <w:sz w:val="20"/>
                <w:szCs w:val="20"/>
              </w:rPr>
            </w:pPr>
            <w:r>
              <w:rPr>
                <w:rFonts w:ascii="Arial" w:hAnsi="Arial" w:cs="Arial"/>
                <w:sz w:val="20"/>
                <w:szCs w:val="20"/>
              </w:rPr>
              <w:t>Say these sounds: ee        oo</w:t>
            </w:r>
          </w:p>
          <w:p w14:paraId="5278FE8F" w14:textId="756D21EC" w:rsidR="00E10758" w:rsidRDefault="00E10758" w:rsidP="00E10758">
            <w:pPr>
              <w:pStyle w:val="ListParagraph"/>
              <w:numPr>
                <w:ilvl w:val="0"/>
                <w:numId w:val="2"/>
              </w:numPr>
              <w:rPr>
                <w:rFonts w:ascii="Arial" w:hAnsi="Arial" w:cs="Arial"/>
                <w:sz w:val="20"/>
                <w:szCs w:val="20"/>
              </w:rPr>
            </w:pPr>
            <w:r>
              <w:rPr>
                <w:rFonts w:ascii="Arial" w:hAnsi="Arial" w:cs="Arial"/>
                <w:sz w:val="20"/>
                <w:szCs w:val="20"/>
              </w:rPr>
              <w:t xml:space="preserve">Sound out these words: </w:t>
            </w:r>
          </w:p>
          <w:p w14:paraId="76BB479A" w14:textId="2F29B762" w:rsidR="00E10758" w:rsidRDefault="00E10758" w:rsidP="00E10758">
            <w:pPr>
              <w:ind w:left="360"/>
              <w:rPr>
                <w:rFonts w:ascii="Arial" w:hAnsi="Arial" w:cs="Arial"/>
                <w:sz w:val="20"/>
                <w:szCs w:val="20"/>
              </w:rPr>
            </w:pPr>
            <w:r>
              <w:rPr>
                <w:rFonts w:ascii="Arial" w:hAnsi="Arial" w:cs="Arial"/>
                <w:sz w:val="20"/>
                <w:szCs w:val="20"/>
              </w:rPr>
              <w:t xml:space="preserve">See     look         leek     peel    need     deep     </w:t>
            </w:r>
          </w:p>
          <w:p w14:paraId="6E6CEEC9" w14:textId="76FD3229" w:rsidR="00E10758" w:rsidRDefault="00E10758" w:rsidP="00E10758">
            <w:pPr>
              <w:ind w:left="360"/>
              <w:rPr>
                <w:rFonts w:ascii="Arial" w:hAnsi="Arial" w:cs="Arial"/>
                <w:sz w:val="20"/>
                <w:szCs w:val="20"/>
              </w:rPr>
            </w:pPr>
            <w:r>
              <w:rPr>
                <w:rFonts w:ascii="Arial" w:hAnsi="Arial" w:cs="Arial"/>
                <w:sz w:val="20"/>
                <w:szCs w:val="20"/>
              </w:rPr>
              <w:t xml:space="preserve">Beep   feed        been      cookbook      took   </w:t>
            </w:r>
          </w:p>
          <w:p w14:paraId="6A7A358B" w14:textId="5842EE92" w:rsidR="00E10758" w:rsidRDefault="00E10758" w:rsidP="00E10758">
            <w:pPr>
              <w:ind w:left="360"/>
              <w:rPr>
                <w:rFonts w:ascii="Arial" w:hAnsi="Arial" w:cs="Arial"/>
                <w:sz w:val="20"/>
                <w:szCs w:val="20"/>
              </w:rPr>
            </w:pPr>
            <w:r>
              <w:rPr>
                <w:rFonts w:ascii="Arial" w:hAnsi="Arial" w:cs="Arial"/>
                <w:sz w:val="20"/>
                <w:szCs w:val="20"/>
              </w:rPr>
              <w:t xml:space="preserve">good </w:t>
            </w:r>
          </w:p>
          <w:p w14:paraId="13757963" w14:textId="40351182" w:rsidR="00BB1E2B" w:rsidRDefault="00BB1E2B" w:rsidP="00BB1E2B">
            <w:pPr>
              <w:pStyle w:val="ListParagraph"/>
              <w:numPr>
                <w:ilvl w:val="0"/>
                <w:numId w:val="2"/>
              </w:numPr>
              <w:rPr>
                <w:rFonts w:ascii="Arial" w:hAnsi="Arial" w:cs="Arial"/>
                <w:sz w:val="20"/>
                <w:szCs w:val="20"/>
              </w:rPr>
            </w:pPr>
            <w:r>
              <w:rPr>
                <w:rFonts w:ascii="Arial" w:hAnsi="Arial" w:cs="Arial"/>
                <w:sz w:val="20"/>
                <w:szCs w:val="20"/>
              </w:rPr>
              <w:t xml:space="preserve">Read these red words: </w:t>
            </w:r>
          </w:p>
          <w:p w14:paraId="4EED7DA5" w14:textId="0D671AD2" w:rsidR="00BB1E2B" w:rsidRDefault="00BB1E2B" w:rsidP="00BB1E2B">
            <w:pPr>
              <w:ind w:left="360"/>
              <w:rPr>
                <w:rFonts w:ascii="Arial" w:hAnsi="Arial" w:cs="Arial"/>
                <w:sz w:val="20"/>
                <w:szCs w:val="20"/>
              </w:rPr>
            </w:pPr>
            <w:r>
              <w:rPr>
                <w:rFonts w:ascii="Arial" w:hAnsi="Arial" w:cs="Arial"/>
                <w:sz w:val="20"/>
                <w:szCs w:val="20"/>
              </w:rPr>
              <w:t>We       you      they</w:t>
            </w:r>
          </w:p>
          <w:p w14:paraId="3DEDEBC7" w14:textId="17CB1B76" w:rsidR="003979E5" w:rsidRDefault="003979E5" w:rsidP="003979E5">
            <w:pPr>
              <w:pStyle w:val="ListParagraph"/>
              <w:numPr>
                <w:ilvl w:val="0"/>
                <w:numId w:val="2"/>
              </w:numPr>
              <w:rPr>
                <w:rFonts w:ascii="Arial" w:hAnsi="Arial" w:cs="Arial"/>
                <w:sz w:val="20"/>
                <w:szCs w:val="20"/>
              </w:rPr>
            </w:pPr>
            <w:r>
              <w:rPr>
                <w:rFonts w:ascii="Arial" w:hAnsi="Arial" w:cs="Arial"/>
                <w:sz w:val="20"/>
                <w:szCs w:val="20"/>
              </w:rPr>
              <w:t>What did Biff and Chip decide to cook?</w:t>
            </w:r>
          </w:p>
          <w:p w14:paraId="65E94712" w14:textId="0A42CD20" w:rsidR="003979E5" w:rsidRDefault="003979E5" w:rsidP="003979E5">
            <w:pPr>
              <w:pStyle w:val="ListParagraph"/>
              <w:numPr>
                <w:ilvl w:val="0"/>
                <w:numId w:val="2"/>
              </w:numPr>
              <w:rPr>
                <w:rFonts w:ascii="Arial" w:hAnsi="Arial" w:cs="Arial"/>
                <w:sz w:val="20"/>
                <w:szCs w:val="20"/>
              </w:rPr>
            </w:pPr>
            <w:r>
              <w:rPr>
                <w:rFonts w:ascii="Arial" w:hAnsi="Arial" w:cs="Arial"/>
                <w:sz w:val="20"/>
                <w:szCs w:val="20"/>
              </w:rPr>
              <w:t>What did they decide to cook the leeks with?</w:t>
            </w:r>
          </w:p>
          <w:p w14:paraId="3FC3F8B3" w14:textId="7EA5E5BA" w:rsidR="003979E5" w:rsidRPr="001C67D3" w:rsidRDefault="003979E5" w:rsidP="001C67D3">
            <w:pPr>
              <w:ind w:left="360"/>
              <w:rPr>
                <w:rFonts w:ascii="Arial" w:hAnsi="Arial" w:cs="Arial"/>
                <w:sz w:val="20"/>
                <w:szCs w:val="20"/>
              </w:rPr>
            </w:pPr>
            <w:r w:rsidRPr="001C67D3">
              <w:rPr>
                <w:rFonts w:ascii="Arial" w:hAnsi="Arial" w:cs="Arial"/>
                <w:sz w:val="20"/>
                <w:szCs w:val="20"/>
              </w:rPr>
              <w:t>Can you tell someone at home how to make a leek hotpot?</w:t>
            </w:r>
          </w:p>
          <w:p w14:paraId="477C97FF" w14:textId="77777777" w:rsidR="00BB1E2B" w:rsidRDefault="00BB1E2B" w:rsidP="00E445FC">
            <w:pPr>
              <w:rPr>
                <w:rFonts w:ascii="Arial" w:hAnsi="Arial" w:cs="Arial"/>
                <w:sz w:val="20"/>
                <w:szCs w:val="20"/>
                <w:u w:val="single"/>
              </w:rPr>
            </w:pPr>
          </w:p>
          <w:p w14:paraId="20DF02D4" w14:textId="6615A71F" w:rsidR="001C67D3" w:rsidRPr="001C67D3" w:rsidRDefault="001C67D3" w:rsidP="009B11FB">
            <w:pPr>
              <w:pStyle w:val="ListParagraph"/>
              <w:numPr>
                <w:ilvl w:val="0"/>
                <w:numId w:val="2"/>
              </w:numPr>
              <w:rPr>
                <w:rFonts w:ascii="Arial" w:hAnsi="Arial" w:cs="Arial"/>
                <w:sz w:val="20"/>
                <w:szCs w:val="20"/>
              </w:rPr>
            </w:pPr>
          </w:p>
        </w:tc>
        <w:tc>
          <w:tcPr>
            <w:tcW w:w="3918" w:type="dxa"/>
          </w:tcPr>
          <w:p w14:paraId="67E37654" w14:textId="77777777" w:rsidR="009B11FB" w:rsidRDefault="009B11FB" w:rsidP="009B11FB">
            <w:pPr>
              <w:rPr>
                <w:rFonts w:ascii="Arial" w:hAnsi="Arial" w:cs="Arial"/>
                <w:sz w:val="20"/>
                <w:szCs w:val="20"/>
              </w:rPr>
            </w:pPr>
            <w:r>
              <w:rPr>
                <w:rFonts w:ascii="Arial" w:hAnsi="Arial" w:cs="Arial"/>
                <w:sz w:val="20"/>
                <w:szCs w:val="20"/>
                <w:u w:val="single"/>
              </w:rPr>
              <w:lastRenderedPageBreak/>
              <w:t>Purple and pink group</w:t>
            </w:r>
            <w:r>
              <w:rPr>
                <w:rFonts w:ascii="Arial" w:hAnsi="Arial" w:cs="Arial"/>
                <w:sz w:val="20"/>
                <w:szCs w:val="20"/>
              </w:rPr>
              <w:t xml:space="preserve">- </w:t>
            </w:r>
          </w:p>
          <w:p w14:paraId="1C3F6416" w14:textId="77777777" w:rsidR="009B11FB" w:rsidRDefault="009B11FB" w:rsidP="009B11FB">
            <w:pPr>
              <w:pStyle w:val="ListParagraph"/>
              <w:numPr>
                <w:ilvl w:val="0"/>
                <w:numId w:val="2"/>
              </w:numPr>
              <w:rPr>
                <w:rFonts w:ascii="Arial" w:hAnsi="Arial" w:cs="Arial"/>
                <w:sz w:val="20"/>
                <w:szCs w:val="20"/>
              </w:rPr>
            </w:pPr>
            <w:r w:rsidRPr="00E445FC">
              <w:rPr>
                <w:rFonts w:ascii="Arial" w:hAnsi="Arial" w:cs="Arial"/>
                <w:sz w:val="20"/>
                <w:szCs w:val="20"/>
              </w:rPr>
              <w:t>Find the book called ‘</w:t>
            </w:r>
            <w:r>
              <w:rPr>
                <w:rFonts w:ascii="Arial" w:hAnsi="Arial" w:cs="Arial"/>
                <w:sz w:val="20"/>
                <w:szCs w:val="20"/>
              </w:rPr>
              <w:t>Sam’s bag’.</w:t>
            </w:r>
          </w:p>
          <w:p w14:paraId="46EF653A"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 xml:space="preserve">Read these red words again: </w:t>
            </w:r>
          </w:p>
          <w:p w14:paraId="690B359D" w14:textId="77777777" w:rsidR="009B11FB" w:rsidRPr="0055155E" w:rsidRDefault="009B11FB" w:rsidP="009B11FB">
            <w:pPr>
              <w:ind w:left="720"/>
              <w:rPr>
                <w:rFonts w:ascii="Arial" w:hAnsi="Arial" w:cs="Arial"/>
                <w:sz w:val="20"/>
                <w:szCs w:val="20"/>
              </w:rPr>
            </w:pPr>
            <w:r>
              <w:rPr>
                <w:rFonts w:ascii="Arial" w:hAnsi="Arial" w:cs="Arial"/>
                <w:sz w:val="20"/>
                <w:szCs w:val="20"/>
              </w:rPr>
              <w:t xml:space="preserve">to            her            of         I </w:t>
            </w:r>
          </w:p>
          <w:p w14:paraId="6E14B62D"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Now read these story green words again:</w:t>
            </w:r>
          </w:p>
          <w:p w14:paraId="2B9DDD00" w14:textId="77777777" w:rsidR="009B11FB" w:rsidRDefault="009B11FB" w:rsidP="009B11FB">
            <w:pPr>
              <w:pStyle w:val="ListParagraph"/>
              <w:rPr>
                <w:rFonts w:ascii="Arial" w:hAnsi="Arial" w:cs="Arial"/>
                <w:sz w:val="20"/>
                <w:szCs w:val="20"/>
              </w:rPr>
            </w:pPr>
            <w:r>
              <w:rPr>
                <w:rFonts w:ascii="Arial" w:hAnsi="Arial" w:cs="Arial"/>
                <w:sz w:val="20"/>
                <w:szCs w:val="20"/>
              </w:rPr>
              <w:t xml:space="preserve">bag       flip-flops         floppy         comics </w:t>
            </w:r>
          </w:p>
          <w:p w14:paraId="62341E31" w14:textId="77777777" w:rsidR="009B11FB" w:rsidRDefault="009B11FB" w:rsidP="009B11FB">
            <w:pPr>
              <w:pStyle w:val="ListParagraph"/>
              <w:rPr>
                <w:rFonts w:ascii="Arial" w:hAnsi="Arial" w:cs="Arial"/>
                <w:sz w:val="20"/>
                <w:szCs w:val="20"/>
              </w:rPr>
            </w:pPr>
            <w:r>
              <w:rPr>
                <w:rFonts w:ascii="Arial" w:hAnsi="Arial" w:cs="Arial"/>
                <w:sz w:val="20"/>
                <w:szCs w:val="20"/>
              </w:rPr>
              <w:t xml:space="preserve">     sunglasses     cash         felt-tip</w:t>
            </w:r>
          </w:p>
          <w:p w14:paraId="04772BCD" w14:textId="77777777" w:rsidR="009B11FB" w:rsidRPr="0055155E" w:rsidRDefault="009B11FB" w:rsidP="009B11FB">
            <w:pPr>
              <w:pStyle w:val="ListParagraph"/>
              <w:rPr>
                <w:rFonts w:ascii="Arial" w:hAnsi="Arial" w:cs="Arial"/>
                <w:sz w:val="20"/>
                <w:szCs w:val="20"/>
              </w:rPr>
            </w:pPr>
            <w:r>
              <w:rPr>
                <w:rFonts w:ascii="Arial" w:hAnsi="Arial" w:cs="Arial"/>
                <w:sz w:val="20"/>
                <w:szCs w:val="20"/>
              </w:rPr>
              <w:t>Make sure you Fred in your Head!</w:t>
            </w:r>
          </w:p>
          <w:p w14:paraId="6AD7FD76"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 xml:space="preserve">Now read the story one more time from pages 4-10. </w:t>
            </w:r>
          </w:p>
          <w:p w14:paraId="7B237539"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Try to be more fluent and read it more quickly this time!</w:t>
            </w:r>
          </w:p>
          <w:p w14:paraId="1A551880"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Where did Sam go?</w:t>
            </w:r>
          </w:p>
          <w:p w14:paraId="4D99A5AA"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 xml:space="preserve">Name 5 things Sam put in her bag. </w:t>
            </w:r>
          </w:p>
          <w:p w14:paraId="1A754952" w14:textId="77777777" w:rsidR="009B11FB" w:rsidRPr="001C67D3" w:rsidRDefault="009B11FB" w:rsidP="009B11FB">
            <w:pPr>
              <w:pStyle w:val="ListParagraph"/>
              <w:numPr>
                <w:ilvl w:val="0"/>
                <w:numId w:val="2"/>
              </w:numPr>
              <w:rPr>
                <w:rFonts w:ascii="Arial" w:hAnsi="Arial" w:cs="Arial"/>
                <w:sz w:val="20"/>
                <w:szCs w:val="20"/>
              </w:rPr>
            </w:pPr>
            <w:r>
              <w:rPr>
                <w:rFonts w:ascii="Arial" w:hAnsi="Arial" w:cs="Arial"/>
                <w:sz w:val="20"/>
                <w:szCs w:val="20"/>
              </w:rPr>
              <w:t>Why do you think the bag did not zip up?</w:t>
            </w:r>
          </w:p>
          <w:p w14:paraId="208A8B1C" w14:textId="77777777" w:rsidR="009B11FB" w:rsidRPr="0055155E" w:rsidRDefault="009B11FB" w:rsidP="009B11FB">
            <w:pPr>
              <w:rPr>
                <w:rFonts w:ascii="Arial" w:hAnsi="Arial" w:cs="Arial"/>
                <w:sz w:val="20"/>
                <w:szCs w:val="20"/>
              </w:rPr>
            </w:pPr>
            <w:r w:rsidRPr="0055155E">
              <w:rPr>
                <w:rFonts w:ascii="Arial" w:hAnsi="Arial" w:cs="Arial"/>
                <w:sz w:val="20"/>
                <w:szCs w:val="20"/>
                <w:u w:val="single"/>
              </w:rPr>
              <w:t xml:space="preserve">Orange and yellow group – </w:t>
            </w:r>
          </w:p>
          <w:p w14:paraId="7E076D1C" w14:textId="77777777" w:rsidR="009B11FB" w:rsidRDefault="009B11FB" w:rsidP="009B11FB">
            <w:pPr>
              <w:rPr>
                <w:rFonts w:ascii="Arial" w:hAnsi="Arial" w:cs="Arial"/>
                <w:sz w:val="20"/>
                <w:szCs w:val="20"/>
              </w:rPr>
            </w:pPr>
            <w:r>
              <w:rPr>
                <w:rFonts w:ascii="Arial" w:hAnsi="Arial" w:cs="Arial"/>
                <w:sz w:val="20"/>
                <w:szCs w:val="20"/>
              </w:rPr>
              <w:t>Find the book called ‘Bushcraft’.</w:t>
            </w:r>
          </w:p>
          <w:p w14:paraId="7DF1D75C"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 xml:space="preserve">Discuss with somebody at home what you think the book is going to be about. </w:t>
            </w:r>
          </w:p>
          <w:p w14:paraId="41DFDEEE"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Complete the vocabulary check on page 4.</w:t>
            </w:r>
          </w:p>
          <w:p w14:paraId="447829B3"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 xml:space="preserve">Now read the book from page 5- 12. </w:t>
            </w:r>
          </w:p>
          <w:p w14:paraId="50E49EAE" w14:textId="77777777" w:rsidR="009B11FB" w:rsidRPr="001C67D3" w:rsidRDefault="009B11FB" w:rsidP="009B11FB">
            <w:pPr>
              <w:pStyle w:val="ListParagraph"/>
              <w:numPr>
                <w:ilvl w:val="0"/>
                <w:numId w:val="2"/>
              </w:numPr>
              <w:rPr>
                <w:rFonts w:ascii="Arial" w:hAnsi="Arial" w:cs="Arial"/>
                <w:sz w:val="20"/>
                <w:szCs w:val="20"/>
              </w:rPr>
            </w:pPr>
            <w:r>
              <w:rPr>
                <w:rFonts w:ascii="Arial" w:hAnsi="Arial" w:cs="Arial"/>
                <w:sz w:val="20"/>
                <w:szCs w:val="20"/>
              </w:rPr>
              <w:t>Make sure to Fred in your Head.</w:t>
            </w:r>
          </w:p>
          <w:p w14:paraId="6DA84D34" w14:textId="0DBD07B7" w:rsidR="009B11FB" w:rsidRDefault="009B11FB" w:rsidP="009B11FB">
            <w:pPr>
              <w:rPr>
                <w:rFonts w:ascii="Arial" w:hAnsi="Arial" w:cs="Arial"/>
                <w:sz w:val="20"/>
                <w:szCs w:val="20"/>
                <w:u w:val="single"/>
              </w:rPr>
            </w:pPr>
          </w:p>
          <w:p w14:paraId="27DDA02B" w14:textId="77777777" w:rsidR="009B11FB" w:rsidRPr="008A1B57" w:rsidRDefault="009B11FB" w:rsidP="009B11FB">
            <w:pPr>
              <w:rPr>
                <w:rFonts w:ascii="Arial" w:hAnsi="Arial" w:cs="Arial"/>
                <w:sz w:val="20"/>
                <w:szCs w:val="20"/>
                <w:u w:val="single"/>
              </w:rPr>
            </w:pPr>
          </w:p>
          <w:p w14:paraId="6CA6B57B" w14:textId="77777777" w:rsidR="009B11FB" w:rsidRDefault="009B11FB" w:rsidP="009B11FB">
            <w:pPr>
              <w:rPr>
                <w:rFonts w:ascii="Arial" w:hAnsi="Arial" w:cs="Arial"/>
                <w:sz w:val="20"/>
                <w:szCs w:val="20"/>
              </w:rPr>
            </w:pPr>
            <w:r>
              <w:rPr>
                <w:rFonts w:ascii="Arial" w:hAnsi="Arial" w:cs="Arial"/>
                <w:sz w:val="20"/>
                <w:szCs w:val="20"/>
                <w:u w:val="single"/>
              </w:rPr>
              <w:lastRenderedPageBreak/>
              <w:t xml:space="preserve">Blue group- </w:t>
            </w:r>
            <w:r>
              <w:rPr>
                <w:rFonts w:ascii="Arial" w:hAnsi="Arial" w:cs="Arial"/>
                <w:sz w:val="20"/>
                <w:szCs w:val="20"/>
              </w:rPr>
              <w:t>F</w:t>
            </w:r>
            <w:r w:rsidRPr="004769CB">
              <w:rPr>
                <w:rFonts w:ascii="Arial" w:hAnsi="Arial" w:cs="Arial"/>
                <w:sz w:val="20"/>
                <w:szCs w:val="20"/>
              </w:rPr>
              <w:t>ind the book called ‘</w:t>
            </w:r>
            <w:r>
              <w:rPr>
                <w:rFonts w:ascii="Arial" w:hAnsi="Arial" w:cs="Arial"/>
                <w:sz w:val="20"/>
                <w:szCs w:val="20"/>
              </w:rPr>
              <w:t xml:space="preserve">The ice and snow book’. </w:t>
            </w:r>
          </w:p>
          <w:p w14:paraId="528D179C"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Look at the front cover and title. Discuss with somebody at home what you think the story is going to be about.</w:t>
            </w:r>
          </w:p>
          <w:p w14:paraId="09CF931E"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 xml:space="preserve">Now read the speed sounds, green words and red words on pages 4-6 again. </w:t>
            </w:r>
          </w:p>
          <w:p w14:paraId="7B4B9866"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Now read the book from pages 9-16 again.</w:t>
            </w:r>
          </w:p>
          <w:p w14:paraId="1E226B3B"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Try to read it more fluently and quickly this time!</w:t>
            </w:r>
          </w:p>
          <w:p w14:paraId="297878BF" w14:textId="77777777" w:rsidR="009B11FB" w:rsidRDefault="009B11FB" w:rsidP="009B11FB">
            <w:pPr>
              <w:pStyle w:val="ListParagraph"/>
              <w:numPr>
                <w:ilvl w:val="0"/>
                <w:numId w:val="2"/>
              </w:numPr>
              <w:rPr>
                <w:rFonts w:ascii="Arial" w:hAnsi="Arial" w:cs="Arial"/>
                <w:sz w:val="20"/>
                <w:szCs w:val="20"/>
              </w:rPr>
            </w:pPr>
            <w:r>
              <w:rPr>
                <w:rFonts w:ascii="Arial" w:hAnsi="Arial" w:cs="Arial"/>
                <w:sz w:val="20"/>
                <w:szCs w:val="20"/>
              </w:rPr>
              <w:t>Now answer the questions on page 17, making sure to prove your answers using the book.</w:t>
            </w:r>
          </w:p>
          <w:p w14:paraId="7ED8CE41" w14:textId="77777777" w:rsidR="009B11FB" w:rsidRDefault="009B11FB" w:rsidP="007A529A">
            <w:pPr>
              <w:rPr>
                <w:rFonts w:ascii="Arial" w:hAnsi="Arial" w:cs="Arial"/>
                <w:sz w:val="20"/>
                <w:szCs w:val="20"/>
              </w:rPr>
            </w:pPr>
          </w:p>
          <w:p w14:paraId="7E6448A7" w14:textId="517ECC50" w:rsidR="009B11FB" w:rsidRDefault="009B11FB" w:rsidP="007A529A">
            <w:pPr>
              <w:rPr>
                <w:rFonts w:ascii="Arial" w:hAnsi="Arial" w:cs="Arial"/>
                <w:sz w:val="20"/>
                <w:szCs w:val="20"/>
              </w:rPr>
            </w:pPr>
            <w:bookmarkStart w:id="0" w:name="_GoBack"/>
            <w:bookmarkEnd w:id="0"/>
          </w:p>
          <w:p w14:paraId="17BED5AE" w14:textId="77777777" w:rsidR="009B11FB" w:rsidRDefault="009B11FB" w:rsidP="007A529A">
            <w:pPr>
              <w:rPr>
                <w:rFonts w:ascii="Arial" w:hAnsi="Arial" w:cs="Arial"/>
                <w:sz w:val="20"/>
                <w:szCs w:val="20"/>
              </w:rPr>
            </w:pPr>
          </w:p>
          <w:p w14:paraId="267C39B0" w14:textId="68441AA3"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06BDD109" w14:textId="77777777" w:rsidR="007A529A" w:rsidRPr="007A529A" w:rsidRDefault="00E933A4" w:rsidP="007A529A">
            <w:pPr>
              <w:rPr>
                <w:rFonts w:ascii="Arial" w:hAnsi="Arial" w:cs="Arial"/>
                <w:sz w:val="20"/>
                <w:szCs w:val="20"/>
              </w:rPr>
            </w:pPr>
            <w:hyperlink r:id="rId17"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E933A4" w:rsidP="007A529A">
            <w:pPr>
              <w:rPr>
                <w:rFonts w:ascii="Arial" w:hAnsi="Arial" w:cs="Arial"/>
                <w:sz w:val="20"/>
                <w:szCs w:val="20"/>
              </w:rPr>
            </w:pPr>
            <w:hyperlink r:id="rId1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3478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B67A8" w14:textId="77777777" w:rsidR="00E933A4" w:rsidRDefault="00E933A4" w:rsidP="007A529A">
      <w:pPr>
        <w:spacing w:after="0" w:line="240" w:lineRule="auto"/>
      </w:pPr>
      <w:r>
        <w:separator/>
      </w:r>
    </w:p>
  </w:endnote>
  <w:endnote w:type="continuationSeparator" w:id="0">
    <w:p w14:paraId="434C4CCA" w14:textId="77777777" w:rsidR="00E933A4" w:rsidRDefault="00E933A4"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1D6EC" w14:textId="77777777" w:rsidR="00E933A4" w:rsidRDefault="00E933A4" w:rsidP="007A529A">
      <w:pPr>
        <w:spacing w:after="0" w:line="240" w:lineRule="auto"/>
      </w:pPr>
      <w:r>
        <w:separator/>
      </w:r>
    </w:p>
  </w:footnote>
  <w:footnote w:type="continuationSeparator" w:id="0">
    <w:p w14:paraId="0B8F2C0A" w14:textId="77777777" w:rsidR="00E933A4" w:rsidRDefault="00E933A4"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3FE6"/>
    <w:multiLevelType w:val="hybridMultilevel"/>
    <w:tmpl w:val="FBBE4BD4"/>
    <w:lvl w:ilvl="0" w:tplc="2C54036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2114E"/>
    <w:multiLevelType w:val="hybridMultilevel"/>
    <w:tmpl w:val="030423FA"/>
    <w:lvl w:ilvl="0" w:tplc="FF503AB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F530A"/>
    <w:multiLevelType w:val="hybridMultilevel"/>
    <w:tmpl w:val="66CAC666"/>
    <w:lvl w:ilvl="0" w:tplc="63B6C9D4">
      <w:numFmt w:val="bullet"/>
      <w:lvlText w:val="-"/>
      <w:lvlJc w:val="left"/>
      <w:pPr>
        <w:ind w:left="1300" w:hanging="360"/>
      </w:pPr>
      <w:rPr>
        <w:rFonts w:ascii="Arial" w:eastAsiaTheme="minorHAnsi" w:hAnsi="Arial" w:cs="Aria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3"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40447C"/>
    <w:multiLevelType w:val="hybridMultilevel"/>
    <w:tmpl w:val="8E54A6EE"/>
    <w:lvl w:ilvl="0" w:tplc="2E689C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2F2B72"/>
    <w:multiLevelType w:val="hybridMultilevel"/>
    <w:tmpl w:val="B5CCE112"/>
    <w:lvl w:ilvl="0" w:tplc="2A043B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274887"/>
    <w:multiLevelType w:val="hybridMultilevel"/>
    <w:tmpl w:val="3B7A434E"/>
    <w:lvl w:ilvl="0" w:tplc="3ADA49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C0DA4"/>
    <w:multiLevelType w:val="hybridMultilevel"/>
    <w:tmpl w:val="E64698D8"/>
    <w:lvl w:ilvl="0" w:tplc="B5503F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7A780A"/>
    <w:multiLevelType w:val="hybridMultilevel"/>
    <w:tmpl w:val="B42A2240"/>
    <w:lvl w:ilvl="0" w:tplc="428EA534">
      <w:start w:val="1"/>
      <w:numFmt w:val="bullet"/>
      <w:lvlText w:val="•"/>
      <w:lvlJc w:val="left"/>
      <w:pPr>
        <w:tabs>
          <w:tab w:val="num" w:pos="720"/>
        </w:tabs>
        <w:ind w:left="720" w:hanging="360"/>
      </w:pPr>
      <w:rPr>
        <w:rFonts w:ascii="Arial" w:hAnsi="Arial" w:hint="default"/>
      </w:rPr>
    </w:lvl>
    <w:lvl w:ilvl="1" w:tplc="5596B5EE" w:tentative="1">
      <w:start w:val="1"/>
      <w:numFmt w:val="bullet"/>
      <w:lvlText w:val="•"/>
      <w:lvlJc w:val="left"/>
      <w:pPr>
        <w:tabs>
          <w:tab w:val="num" w:pos="1440"/>
        </w:tabs>
        <w:ind w:left="1440" w:hanging="360"/>
      </w:pPr>
      <w:rPr>
        <w:rFonts w:ascii="Arial" w:hAnsi="Arial" w:hint="default"/>
      </w:rPr>
    </w:lvl>
    <w:lvl w:ilvl="2" w:tplc="FC3E7D4C" w:tentative="1">
      <w:start w:val="1"/>
      <w:numFmt w:val="bullet"/>
      <w:lvlText w:val="•"/>
      <w:lvlJc w:val="left"/>
      <w:pPr>
        <w:tabs>
          <w:tab w:val="num" w:pos="2160"/>
        </w:tabs>
        <w:ind w:left="2160" w:hanging="360"/>
      </w:pPr>
      <w:rPr>
        <w:rFonts w:ascii="Arial" w:hAnsi="Arial" w:hint="default"/>
      </w:rPr>
    </w:lvl>
    <w:lvl w:ilvl="3" w:tplc="2EDE5C1E" w:tentative="1">
      <w:start w:val="1"/>
      <w:numFmt w:val="bullet"/>
      <w:lvlText w:val="•"/>
      <w:lvlJc w:val="left"/>
      <w:pPr>
        <w:tabs>
          <w:tab w:val="num" w:pos="2880"/>
        </w:tabs>
        <w:ind w:left="2880" w:hanging="360"/>
      </w:pPr>
      <w:rPr>
        <w:rFonts w:ascii="Arial" w:hAnsi="Arial" w:hint="default"/>
      </w:rPr>
    </w:lvl>
    <w:lvl w:ilvl="4" w:tplc="72720E2C" w:tentative="1">
      <w:start w:val="1"/>
      <w:numFmt w:val="bullet"/>
      <w:lvlText w:val="•"/>
      <w:lvlJc w:val="left"/>
      <w:pPr>
        <w:tabs>
          <w:tab w:val="num" w:pos="3600"/>
        </w:tabs>
        <w:ind w:left="3600" w:hanging="360"/>
      </w:pPr>
      <w:rPr>
        <w:rFonts w:ascii="Arial" w:hAnsi="Arial" w:hint="default"/>
      </w:rPr>
    </w:lvl>
    <w:lvl w:ilvl="5" w:tplc="13723878" w:tentative="1">
      <w:start w:val="1"/>
      <w:numFmt w:val="bullet"/>
      <w:lvlText w:val="•"/>
      <w:lvlJc w:val="left"/>
      <w:pPr>
        <w:tabs>
          <w:tab w:val="num" w:pos="4320"/>
        </w:tabs>
        <w:ind w:left="4320" w:hanging="360"/>
      </w:pPr>
      <w:rPr>
        <w:rFonts w:ascii="Arial" w:hAnsi="Arial" w:hint="default"/>
      </w:rPr>
    </w:lvl>
    <w:lvl w:ilvl="6" w:tplc="C2DE40F2" w:tentative="1">
      <w:start w:val="1"/>
      <w:numFmt w:val="bullet"/>
      <w:lvlText w:val="•"/>
      <w:lvlJc w:val="left"/>
      <w:pPr>
        <w:tabs>
          <w:tab w:val="num" w:pos="5040"/>
        </w:tabs>
        <w:ind w:left="5040" w:hanging="360"/>
      </w:pPr>
      <w:rPr>
        <w:rFonts w:ascii="Arial" w:hAnsi="Arial" w:hint="default"/>
      </w:rPr>
    </w:lvl>
    <w:lvl w:ilvl="7" w:tplc="0BB802D4" w:tentative="1">
      <w:start w:val="1"/>
      <w:numFmt w:val="bullet"/>
      <w:lvlText w:val="•"/>
      <w:lvlJc w:val="left"/>
      <w:pPr>
        <w:tabs>
          <w:tab w:val="num" w:pos="5760"/>
        </w:tabs>
        <w:ind w:left="5760" w:hanging="360"/>
      </w:pPr>
      <w:rPr>
        <w:rFonts w:ascii="Arial" w:hAnsi="Arial" w:hint="default"/>
      </w:rPr>
    </w:lvl>
    <w:lvl w:ilvl="8" w:tplc="E18C47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D8B1150"/>
    <w:multiLevelType w:val="hybridMultilevel"/>
    <w:tmpl w:val="8518559C"/>
    <w:lvl w:ilvl="0" w:tplc="340AD810">
      <w:numFmt w:val="bullet"/>
      <w:lvlText w:val="-"/>
      <w:lvlJc w:val="left"/>
      <w:pPr>
        <w:ind w:left="940" w:hanging="360"/>
      </w:pPr>
      <w:rPr>
        <w:rFonts w:ascii="Arial" w:eastAsiaTheme="minorHAnsi"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abstractNumId w:val="6"/>
  </w:num>
  <w:num w:numId="2">
    <w:abstractNumId w:val="5"/>
  </w:num>
  <w:num w:numId="3">
    <w:abstractNumId w:val="5"/>
  </w:num>
  <w:num w:numId="4">
    <w:abstractNumId w:val="3"/>
  </w:num>
  <w:num w:numId="5">
    <w:abstractNumId w:val="5"/>
  </w:num>
  <w:num w:numId="6">
    <w:abstractNumId w:val="0"/>
  </w:num>
  <w:num w:numId="7">
    <w:abstractNumId w:val="8"/>
  </w:num>
  <w:num w:numId="8">
    <w:abstractNumId w:val="1"/>
  </w:num>
  <w:num w:numId="9">
    <w:abstractNumId w:val="9"/>
  </w:num>
  <w:num w:numId="10">
    <w:abstractNumId w:val="11"/>
  </w:num>
  <w:num w:numId="11">
    <w:abstractNumId w:val="2"/>
  </w:num>
  <w:num w:numId="12">
    <w:abstractNumId w:val="7"/>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101B9"/>
    <w:rsid w:val="00046DCE"/>
    <w:rsid w:val="00051BB4"/>
    <w:rsid w:val="00062300"/>
    <w:rsid w:val="00064CEC"/>
    <w:rsid w:val="000830C4"/>
    <w:rsid w:val="000832D2"/>
    <w:rsid w:val="000948FE"/>
    <w:rsid w:val="000A7063"/>
    <w:rsid w:val="000B7832"/>
    <w:rsid w:val="000C201B"/>
    <w:rsid w:val="000C77BF"/>
    <w:rsid w:val="000D1848"/>
    <w:rsid w:val="000D534A"/>
    <w:rsid w:val="000D6B85"/>
    <w:rsid w:val="000E0111"/>
    <w:rsid w:val="000E60D9"/>
    <w:rsid w:val="000F07F8"/>
    <w:rsid w:val="000F1B05"/>
    <w:rsid w:val="000F637D"/>
    <w:rsid w:val="00114EBD"/>
    <w:rsid w:val="0012579D"/>
    <w:rsid w:val="00127599"/>
    <w:rsid w:val="00131AC5"/>
    <w:rsid w:val="001368C4"/>
    <w:rsid w:val="0014232E"/>
    <w:rsid w:val="00143FBE"/>
    <w:rsid w:val="00150209"/>
    <w:rsid w:val="00154F29"/>
    <w:rsid w:val="00156BF0"/>
    <w:rsid w:val="00170620"/>
    <w:rsid w:val="00180E50"/>
    <w:rsid w:val="00194A4E"/>
    <w:rsid w:val="001A4381"/>
    <w:rsid w:val="001A6276"/>
    <w:rsid w:val="001B0C14"/>
    <w:rsid w:val="001B1ECA"/>
    <w:rsid w:val="001B3A4F"/>
    <w:rsid w:val="001C1870"/>
    <w:rsid w:val="001C3549"/>
    <w:rsid w:val="001C62B3"/>
    <w:rsid w:val="001C67D3"/>
    <w:rsid w:val="001D39DC"/>
    <w:rsid w:val="001D50F1"/>
    <w:rsid w:val="001D785F"/>
    <w:rsid w:val="001F05D9"/>
    <w:rsid w:val="001F0711"/>
    <w:rsid w:val="002063C5"/>
    <w:rsid w:val="00214C16"/>
    <w:rsid w:val="002553ED"/>
    <w:rsid w:val="00260CF2"/>
    <w:rsid w:val="00263C8A"/>
    <w:rsid w:val="002675AE"/>
    <w:rsid w:val="00271394"/>
    <w:rsid w:val="00273FDA"/>
    <w:rsid w:val="00277B80"/>
    <w:rsid w:val="0029235D"/>
    <w:rsid w:val="002C39FB"/>
    <w:rsid w:val="002C662C"/>
    <w:rsid w:val="002E1921"/>
    <w:rsid w:val="002F24A9"/>
    <w:rsid w:val="002F4621"/>
    <w:rsid w:val="002F555B"/>
    <w:rsid w:val="00304846"/>
    <w:rsid w:val="00312C72"/>
    <w:rsid w:val="00316ADD"/>
    <w:rsid w:val="00347827"/>
    <w:rsid w:val="00363586"/>
    <w:rsid w:val="00366D75"/>
    <w:rsid w:val="00373A4F"/>
    <w:rsid w:val="0038360D"/>
    <w:rsid w:val="003926CB"/>
    <w:rsid w:val="00395BA4"/>
    <w:rsid w:val="00395EEC"/>
    <w:rsid w:val="003979E5"/>
    <w:rsid w:val="003B48E2"/>
    <w:rsid w:val="003B740E"/>
    <w:rsid w:val="003E39D1"/>
    <w:rsid w:val="003F5371"/>
    <w:rsid w:val="004112A6"/>
    <w:rsid w:val="00424B8B"/>
    <w:rsid w:val="004305C3"/>
    <w:rsid w:val="00431C31"/>
    <w:rsid w:val="00441A23"/>
    <w:rsid w:val="00441E4F"/>
    <w:rsid w:val="00442097"/>
    <w:rsid w:val="004477E1"/>
    <w:rsid w:val="004478C7"/>
    <w:rsid w:val="0045092A"/>
    <w:rsid w:val="004539CE"/>
    <w:rsid w:val="0046348F"/>
    <w:rsid w:val="004769CB"/>
    <w:rsid w:val="0047759F"/>
    <w:rsid w:val="004827E8"/>
    <w:rsid w:val="0048452B"/>
    <w:rsid w:val="004A1FC5"/>
    <w:rsid w:val="004B3769"/>
    <w:rsid w:val="004B3840"/>
    <w:rsid w:val="004B737D"/>
    <w:rsid w:val="004C7ACE"/>
    <w:rsid w:val="004D3BD9"/>
    <w:rsid w:val="004E250D"/>
    <w:rsid w:val="004E2A2A"/>
    <w:rsid w:val="00535A6C"/>
    <w:rsid w:val="00540208"/>
    <w:rsid w:val="0055155E"/>
    <w:rsid w:val="0055685B"/>
    <w:rsid w:val="005606E9"/>
    <w:rsid w:val="0056296A"/>
    <w:rsid w:val="00564797"/>
    <w:rsid w:val="00577323"/>
    <w:rsid w:val="00594FB5"/>
    <w:rsid w:val="00595370"/>
    <w:rsid w:val="005A75B9"/>
    <w:rsid w:val="005B5AFE"/>
    <w:rsid w:val="005D37F7"/>
    <w:rsid w:val="005D4732"/>
    <w:rsid w:val="00601BF5"/>
    <w:rsid w:val="00631776"/>
    <w:rsid w:val="00637889"/>
    <w:rsid w:val="00641EAD"/>
    <w:rsid w:val="006506EB"/>
    <w:rsid w:val="00651546"/>
    <w:rsid w:val="00654A99"/>
    <w:rsid w:val="00675812"/>
    <w:rsid w:val="006806D4"/>
    <w:rsid w:val="006A7D90"/>
    <w:rsid w:val="006C1262"/>
    <w:rsid w:val="006D2988"/>
    <w:rsid w:val="006D4EC0"/>
    <w:rsid w:val="007045A0"/>
    <w:rsid w:val="00710D98"/>
    <w:rsid w:val="00713AFF"/>
    <w:rsid w:val="00730A20"/>
    <w:rsid w:val="007348BE"/>
    <w:rsid w:val="0073699D"/>
    <w:rsid w:val="00766014"/>
    <w:rsid w:val="00775D07"/>
    <w:rsid w:val="00777387"/>
    <w:rsid w:val="0078020D"/>
    <w:rsid w:val="00783307"/>
    <w:rsid w:val="0078630B"/>
    <w:rsid w:val="00786D6C"/>
    <w:rsid w:val="00791FB0"/>
    <w:rsid w:val="0079564B"/>
    <w:rsid w:val="007A0BC3"/>
    <w:rsid w:val="007A529A"/>
    <w:rsid w:val="007B7867"/>
    <w:rsid w:val="007D3C02"/>
    <w:rsid w:val="007E0795"/>
    <w:rsid w:val="007F1322"/>
    <w:rsid w:val="008074D7"/>
    <w:rsid w:val="00811EF0"/>
    <w:rsid w:val="00824C50"/>
    <w:rsid w:val="00827661"/>
    <w:rsid w:val="008302BC"/>
    <w:rsid w:val="00835F2A"/>
    <w:rsid w:val="00843643"/>
    <w:rsid w:val="008677B5"/>
    <w:rsid w:val="00867BF1"/>
    <w:rsid w:val="00890942"/>
    <w:rsid w:val="008A1B57"/>
    <w:rsid w:val="008A3D7D"/>
    <w:rsid w:val="008B3A2C"/>
    <w:rsid w:val="008B6174"/>
    <w:rsid w:val="008C01B1"/>
    <w:rsid w:val="008C33E5"/>
    <w:rsid w:val="008E1849"/>
    <w:rsid w:val="008E5260"/>
    <w:rsid w:val="008F035B"/>
    <w:rsid w:val="008F550B"/>
    <w:rsid w:val="009300AC"/>
    <w:rsid w:val="009344FD"/>
    <w:rsid w:val="009360C3"/>
    <w:rsid w:val="00940504"/>
    <w:rsid w:val="0094176A"/>
    <w:rsid w:val="0094265A"/>
    <w:rsid w:val="009575A9"/>
    <w:rsid w:val="00960B95"/>
    <w:rsid w:val="0096196D"/>
    <w:rsid w:val="009620E0"/>
    <w:rsid w:val="00974CBC"/>
    <w:rsid w:val="0099259C"/>
    <w:rsid w:val="00996CEF"/>
    <w:rsid w:val="009A1E00"/>
    <w:rsid w:val="009B039E"/>
    <w:rsid w:val="009B11FB"/>
    <w:rsid w:val="009C19F2"/>
    <w:rsid w:val="009E2301"/>
    <w:rsid w:val="009E5598"/>
    <w:rsid w:val="009F4C79"/>
    <w:rsid w:val="00A009F2"/>
    <w:rsid w:val="00A12D0B"/>
    <w:rsid w:val="00A33212"/>
    <w:rsid w:val="00A34478"/>
    <w:rsid w:val="00A35E93"/>
    <w:rsid w:val="00A55403"/>
    <w:rsid w:val="00A65FE2"/>
    <w:rsid w:val="00AA3CF9"/>
    <w:rsid w:val="00AC025D"/>
    <w:rsid w:val="00AC17F2"/>
    <w:rsid w:val="00AF0E01"/>
    <w:rsid w:val="00B04E88"/>
    <w:rsid w:val="00B159A5"/>
    <w:rsid w:val="00B32DDA"/>
    <w:rsid w:val="00B473C0"/>
    <w:rsid w:val="00B523D6"/>
    <w:rsid w:val="00B55B05"/>
    <w:rsid w:val="00B57AB7"/>
    <w:rsid w:val="00B640D2"/>
    <w:rsid w:val="00B77030"/>
    <w:rsid w:val="00B85063"/>
    <w:rsid w:val="00B91A13"/>
    <w:rsid w:val="00BB1E2B"/>
    <w:rsid w:val="00BB74E6"/>
    <w:rsid w:val="00BC7867"/>
    <w:rsid w:val="00BD641B"/>
    <w:rsid w:val="00BE5015"/>
    <w:rsid w:val="00BF0E21"/>
    <w:rsid w:val="00C240F3"/>
    <w:rsid w:val="00C403DC"/>
    <w:rsid w:val="00C523DC"/>
    <w:rsid w:val="00C52838"/>
    <w:rsid w:val="00C768BF"/>
    <w:rsid w:val="00C841D2"/>
    <w:rsid w:val="00C872F3"/>
    <w:rsid w:val="00C872FF"/>
    <w:rsid w:val="00CA0059"/>
    <w:rsid w:val="00CA729D"/>
    <w:rsid w:val="00CB02E9"/>
    <w:rsid w:val="00CB6CD3"/>
    <w:rsid w:val="00CB7153"/>
    <w:rsid w:val="00CC4955"/>
    <w:rsid w:val="00CE6382"/>
    <w:rsid w:val="00CF13AC"/>
    <w:rsid w:val="00CF2FEB"/>
    <w:rsid w:val="00D03EF6"/>
    <w:rsid w:val="00D071E9"/>
    <w:rsid w:val="00D12F7D"/>
    <w:rsid w:val="00D14F18"/>
    <w:rsid w:val="00D23FC6"/>
    <w:rsid w:val="00D2693E"/>
    <w:rsid w:val="00D429F2"/>
    <w:rsid w:val="00D75003"/>
    <w:rsid w:val="00D75543"/>
    <w:rsid w:val="00D957DA"/>
    <w:rsid w:val="00DB047A"/>
    <w:rsid w:val="00DB3CA4"/>
    <w:rsid w:val="00DB7E55"/>
    <w:rsid w:val="00DC1897"/>
    <w:rsid w:val="00DD4B77"/>
    <w:rsid w:val="00DD6B63"/>
    <w:rsid w:val="00DF4FA7"/>
    <w:rsid w:val="00E011D2"/>
    <w:rsid w:val="00E10758"/>
    <w:rsid w:val="00E15122"/>
    <w:rsid w:val="00E21442"/>
    <w:rsid w:val="00E278F9"/>
    <w:rsid w:val="00E3593A"/>
    <w:rsid w:val="00E445FC"/>
    <w:rsid w:val="00E644D3"/>
    <w:rsid w:val="00E76723"/>
    <w:rsid w:val="00E84BED"/>
    <w:rsid w:val="00E91922"/>
    <w:rsid w:val="00E933A4"/>
    <w:rsid w:val="00E96C0C"/>
    <w:rsid w:val="00EA56E7"/>
    <w:rsid w:val="00EE09EA"/>
    <w:rsid w:val="00EE41FB"/>
    <w:rsid w:val="00EF2E65"/>
    <w:rsid w:val="00EF668E"/>
    <w:rsid w:val="00F05237"/>
    <w:rsid w:val="00F12566"/>
    <w:rsid w:val="00F12D2D"/>
    <w:rsid w:val="00F14052"/>
    <w:rsid w:val="00F14BEE"/>
    <w:rsid w:val="00F22560"/>
    <w:rsid w:val="00F23032"/>
    <w:rsid w:val="00F34DA6"/>
    <w:rsid w:val="00F4790D"/>
    <w:rsid w:val="00F50A51"/>
    <w:rsid w:val="00F54E3B"/>
    <w:rsid w:val="00F60F38"/>
    <w:rsid w:val="00F777A9"/>
    <w:rsid w:val="00FA0B0D"/>
    <w:rsid w:val="00FB09C6"/>
    <w:rsid w:val="00FB3E55"/>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7547F"/>
  <w15:docId w15:val="{3E8C6A2D-33BE-49A2-A8A2-24838F93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 w:type="character" w:customStyle="1" w:styleId="UnresolvedMention">
    <w:name w:val="Unresolved Mention"/>
    <w:basedOn w:val="DefaultParagraphFont"/>
    <w:uiPriority w:val="99"/>
    <w:rsid w:val="004D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539896747">
      <w:bodyDiv w:val="1"/>
      <w:marLeft w:val="0"/>
      <w:marRight w:val="0"/>
      <w:marTop w:val="0"/>
      <w:marBottom w:val="0"/>
      <w:divBdr>
        <w:top w:val="none" w:sz="0" w:space="0" w:color="auto"/>
        <w:left w:val="none" w:sz="0" w:space="0" w:color="auto"/>
        <w:bottom w:val="none" w:sz="0" w:space="0" w:color="auto"/>
        <w:right w:val="none" w:sz="0" w:space="0" w:color="auto"/>
      </w:divBdr>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4mmn39/articles/z8t3g82" TargetMode="External"/><Relationship Id="rId13" Type="http://schemas.openxmlformats.org/officeDocument/2006/relationships/hyperlink" Target="https://www.topmarks.co.uk/r.aspx?sid=5665" TargetMode="External"/><Relationship Id="rId18"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s://www.bbc.co.uk/bitesize/topics/z4mmn39/articles/z8t3g82" TargetMode="External"/><Relationship Id="rId12" Type="http://schemas.openxmlformats.org/officeDocument/2006/relationships/hyperlink" Target="https://www.bbc.co.uk/teach/class-clips-video/maths-ks1--ks2-the-relationship-between-multiplication-and-division/zdqb47h" TargetMode="External"/><Relationship Id="rId17" Type="http://schemas.openxmlformats.org/officeDocument/2006/relationships/hyperlink" Target="http://www.moorside.newcastle.sch.uk/website" TargetMode="External"/><Relationship Id="rId2" Type="http://schemas.openxmlformats.org/officeDocument/2006/relationships/styles" Target="styles.xml"/><Relationship Id="rId16" Type="http://schemas.openxmlformats.org/officeDocument/2006/relationships/hyperlink" Target="https://www.oxfordowl.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pmarks.co.uk/number-facts/number-fact-families" TargetMode="External"/><Relationship Id="rId5" Type="http://schemas.openxmlformats.org/officeDocument/2006/relationships/footnotes" Target="footnotes.xml"/><Relationship Id="rId15" Type="http://schemas.openxmlformats.org/officeDocument/2006/relationships/hyperlink" Target="https://www.oxfordowl.co.uk/" TargetMode="External"/><Relationship Id="rId10" Type="http://schemas.openxmlformats.org/officeDocument/2006/relationships/hyperlink" Target="https://ttrockstar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trockstars.com/" TargetMode="External"/><Relationship Id="rId14" Type="http://schemas.openxmlformats.org/officeDocument/2006/relationships/hyperlink" Target="https://www.bbc.co.uk/bitesize/clips/zq34w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Linda Hall</cp:lastModifiedBy>
  <cp:revision>8</cp:revision>
  <cp:lastPrinted>2021-01-12T09:34:00Z</cp:lastPrinted>
  <dcterms:created xsi:type="dcterms:W3CDTF">2021-02-23T09:01:00Z</dcterms:created>
  <dcterms:modified xsi:type="dcterms:W3CDTF">2021-02-23T19:52:00Z</dcterms:modified>
</cp:coreProperties>
</file>