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51"/>
        <w:tblW w:w="14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80"/>
        <w:gridCol w:w="6460"/>
        <w:gridCol w:w="6460"/>
      </w:tblGrid>
      <w:tr w:rsidR="002D3E88" w:rsidRPr="002D3E88" w14:paraId="6641DE3F" w14:textId="77777777" w:rsidTr="00EA3D4D">
        <w:trPr>
          <w:trHeight w:val="71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86DCCB6" w14:textId="77777777" w:rsidR="002D3E88" w:rsidRPr="002D3E88" w:rsidRDefault="002D3E88" w:rsidP="00EA3D4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075353F0" w14:textId="15A57757" w:rsidR="002D3E88" w:rsidRPr="002D3E88" w:rsidRDefault="002D3E88" w:rsidP="00EA3D4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22C7CE4B" w14:textId="5D409495" w:rsidR="002D3E88" w:rsidRPr="002D3E88" w:rsidRDefault="002D3E88" w:rsidP="00EA3D4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</w:tr>
      <w:tr w:rsidR="002D3E88" w:rsidRPr="002D3E88" w14:paraId="3FE42499" w14:textId="77777777" w:rsidTr="00EA3D4D">
        <w:trPr>
          <w:trHeight w:val="401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  <w:hideMark/>
          </w:tcPr>
          <w:p w14:paraId="07F81046" w14:textId="00D8E1AD" w:rsidR="002D3E88" w:rsidRPr="002D3E88" w:rsidRDefault="002D3E88" w:rsidP="00EA3D4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52950ACC" w14:textId="269A857D" w:rsidR="002D3E88" w:rsidRPr="002D3E88" w:rsidRDefault="002D3E88" w:rsidP="00EA3D4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3ACC04E2" w14:textId="77777777" w:rsidR="002D3E88" w:rsidRPr="002D3E88" w:rsidRDefault="002D3E88" w:rsidP="00EA3D4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2D3E88">
              <w:rPr>
                <w:rFonts w:ascii="Comic Sans MS" w:eastAsia="Times New Roman" w:hAnsi="Comic Sans MS" w:cs="Arial"/>
                <w:color w:val="000000" w:themeColor="text1"/>
                <w:kern w:val="24"/>
                <w:sz w:val="32"/>
                <w:szCs w:val="32"/>
                <w:lang w:val="en-US" w:eastAsia="en-GB"/>
              </w:rPr>
              <w:t> </w:t>
            </w:r>
          </w:p>
        </w:tc>
      </w:tr>
      <w:tr w:rsidR="002D3E88" w:rsidRPr="002D3E88" w14:paraId="1C57B34B" w14:textId="77777777" w:rsidTr="00EA3D4D">
        <w:trPr>
          <w:trHeight w:val="401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textDirection w:val="btLr"/>
            <w:vAlign w:val="center"/>
            <w:hideMark/>
          </w:tcPr>
          <w:p w14:paraId="2E5CDAE6" w14:textId="3337ABDF" w:rsidR="002D3E88" w:rsidRPr="002D3E88" w:rsidRDefault="002D3E88" w:rsidP="00EA3D4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3B4670D0" w14:textId="773AD216" w:rsidR="002D3E88" w:rsidRPr="002D3E88" w:rsidRDefault="002D3E88" w:rsidP="00EA3D4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  <w:hideMark/>
          </w:tcPr>
          <w:p w14:paraId="1862AB70" w14:textId="77777777" w:rsidR="002D3E88" w:rsidRPr="002D3E88" w:rsidRDefault="002D3E88" w:rsidP="00EA3D4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2D3E88">
              <w:rPr>
                <w:rFonts w:ascii="Comic Sans MS" w:eastAsia="Times New Roman" w:hAnsi="Comic Sans MS" w:cs="Arial"/>
                <w:color w:val="000000" w:themeColor="text1"/>
                <w:kern w:val="24"/>
                <w:sz w:val="32"/>
                <w:szCs w:val="32"/>
                <w:lang w:val="en-US" w:eastAsia="en-GB"/>
              </w:rPr>
              <w:t> </w:t>
            </w:r>
          </w:p>
        </w:tc>
      </w:tr>
    </w:tbl>
    <w:p w14:paraId="0AA812F4" w14:textId="55690F95" w:rsidR="007F612A" w:rsidRDefault="009D0E80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Science - </w:t>
      </w:r>
      <w:bookmarkStart w:id="0" w:name="_GoBack"/>
      <w:bookmarkEnd w:id="0"/>
      <w:r w:rsidR="002D3E88" w:rsidRPr="002D3E88">
        <w:rPr>
          <w:rFonts w:ascii="Arial" w:hAnsi="Arial" w:cs="Arial"/>
          <w:sz w:val="32"/>
          <w:szCs w:val="32"/>
          <w:u w:val="single"/>
        </w:rPr>
        <w:t>To recognise that living things can be grouped in a variety of ways</w:t>
      </w:r>
    </w:p>
    <w:p w14:paraId="31D40D9D" w14:textId="29713F12" w:rsidR="00EA3D4D" w:rsidRPr="002D3E88" w:rsidRDefault="00EA3D4D">
      <w:pPr>
        <w:rPr>
          <w:rFonts w:ascii="Arial" w:hAnsi="Arial" w:cs="Arial"/>
          <w:sz w:val="32"/>
          <w:szCs w:val="32"/>
          <w:u w:val="single"/>
        </w:rPr>
      </w:pPr>
      <w:r w:rsidRPr="00641A88">
        <w:rPr>
          <w:rFonts w:ascii="Arial" w:hAnsi="Arial" w:cs="Arial"/>
          <w:sz w:val="32"/>
          <w:szCs w:val="32"/>
        </w:rPr>
        <w:t xml:space="preserve">Create your own Carroll diagram </w:t>
      </w:r>
      <w:r w:rsidR="00641A88" w:rsidRPr="00641A88">
        <w:rPr>
          <w:rFonts w:ascii="Arial" w:hAnsi="Arial" w:cs="Arial"/>
          <w:sz w:val="32"/>
          <w:szCs w:val="32"/>
        </w:rPr>
        <w:t>and choose your own way to sort your living things.</w:t>
      </w:r>
      <w:r w:rsidR="00641A88" w:rsidRPr="00641A88">
        <w:rPr>
          <w:rFonts w:ascii="Arial" w:hAnsi="Arial" w:cs="Arial"/>
          <w:sz w:val="32"/>
          <w:szCs w:val="32"/>
          <w:u w:val="single"/>
        </w:rPr>
        <w:t xml:space="preserve"> </w:t>
      </w:r>
    </w:p>
    <w:sectPr w:rsidR="00EA3D4D" w:rsidRPr="002D3E88" w:rsidSect="00EA3D4D">
      <w:pgSz w:w="16838" w:h="11906" w:orient="landscape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88"/>
    <w:rsid w:val="002D3E88"/>
    <w:rsid w:val="00641A88"/>
    <w:rsid w:val="007F612A"/>
    <w:rsid w:val="009D0E80"/>
    <w:rsid w:val="00E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0FC1"/>
  <w15:chartTrackingRefBased/>
  <w15:docId w15:val="{6D20C6E5-A9DA-4E7F-8532-D36A9755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Burns, Rachel</cp:lastModifiedBy>
  <cp:revision>3</cp:revision>
  <cp:lastPrinted>2021-03-02T15:52:00Z</cp:lastPrinted>
  <dcterms:created xsi:type="dcterms:W3CDTF">2021-02-25T16:13:00Z</dcterms:created>
  <dcterms:modified xsi:type="dcterms:W3CDTF">2021-03-02T15:53:00Z</dcterms:modified>
</cp:coreProperties>
</file>