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FDA4" w14:textId="55C5F4F7" w:rsidR="00161D0F" w:rsidRDefault="0067056D">
      <w:pPr>
        <w:rPr>
          <w:noProof/>
        </w:rPr>
      </w:pPr>
      <w:r>
        <w:rPr>
          <w:noProof/>
        </w:rPr>
        <w:t>Blue</w:t>
      </w:r>
      <w:r w:rsidR="00161D0F">
        <w:rPr>
          <w:noProof/>
        </w:rPr>
        <w:t xml:space="preserve"> and </w:t>
      </w:r>
      <w:r>
        <w:rPr>
          <w:noProof/>
        </w:rPr>
        <w:t>grey</w:t>
      </w:r>
    </w:p>
    <w:p w14:paraId="696D63ED" w14:textId="57E0808A" w:rsidR="00161D0F" w:rsidRDefault="00161D0F">
      <w:pPr>
        <w:rPr>
          <w:noProof/>
        </w:rPr>
      </w:pPr>
      <w:r>
        <w:rPr>
          <w:noProof/>
        </w:rPr>
        <w:t>Read the green and red words for our new story.</w:t>
      </w:r>
    </w:p>
    <w:p w14:paraId="76456EB8" w14:textId="77118061" w:rsidR="000A0656" w:rsidRDefault="00161D0F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33518888" wp14:editId="07C9561E">
            <wp:extent cx="4817807" cy="3037668"/>
            <wp:effectExtent l="12700" t="12700" r="825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2-20 at 18.15.3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816" cy="3059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B049CB" w14:textId="77777777" w:rsidR="00161D0F" w:rsidRDefault="00161D0F">
      <w:pPr>
        <w:rPr>
          <w:noProof/>
        </w:rPr>
      </w:pPr>
      <w:r>
        <w:rPr>
          <w:noProof/>
        </w:rPr>
        <w:t>Vocabulary check: these are some new words in the story. Read the definition (the meaning) of each word by yourself or with a grown up. In your head, can you make up a sentence that uses each word? Say your sentences out loud and check they make sense.</w:t>
      </w:r>
      <w:r w:rsidRPr="00161D0F">
        <w:rPr>
          <w:noProof/>
        </w:rPr>
        <w:t xml:space="preserve"> </w:t>
      </w:r>
    </w:p>
    <w:p w14:paraId="6724249D" w14:textId="19200018" w:rsidR="00161D0F" w:rsidRDefault="00161D0F">
      <w:pPr>
        <w:rPr>
          <w:noProof/>
        </w:rPr>
      </w:pPr>
      <w:r>
        <w:rPr>
          <w:noProof/>
        </w:rPr>
        <w:drawing>
          <wp:inline distT="0" distB="0" distL="0" distR="0" wp14:anchorId="631715E6" wp14:editId="6B26336F">
            <wp:extent cx="3064386" cy="4572000"/>
            <wp:effectExtent l="12700" t="12700" r="9525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1-02-20 at 18.16.5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386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1D0F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51"/>
    <w:rsid w:val="00063ED6"/>
    <w:rsid w:val="00113C7B"/>
    <w:rsid w:val="00161D0F"/>
    <w:rsid w:val="001C00B3"/>
    <w:rsid w:val="002B338F"/>
    <w:rsid w:val="003B7D02"/>
    <w:rsid w:val="00596A84"/>
    <w:rsid w:val="00613A5B"/>
    <w:rsid w:val="00625281"/>
    <w:rsid w:val="0067056D"/>
    <w:rsid w:val="007E7C5F"/>
    <w:rsid w:val="00915C6D"/>
    <w:rsid w:val="00A26F8A"/>
    <w:rsid w:val="00AB7B9A"/>
    <w:rsid w:val="00AF3B2F"/>
    <w:rsid w:val="00C91555"/>
    <w:rsid w:val="00D82729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9D7D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2021-02-04T11:53:00Z</dcterms:created>
  <dcterms:modified xsi:type="dcterms:W3CDTF">2021-02-20T18:20:00Z</dcterms:modified>
</cp:coreProperties>
</file>