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BEF" w:rsidRPr="0092479D" w:rsidRDefault="00D85BEF" w:rsidP="00D85BEF">
      <w:pPr>
        <w:rPr>
          <w:rFonts w:ascii="Arial" w:hAnsi="Arial" w:cs="Arial"/>
          <w:sz w:val="22"/>
          <w14:ligatures w14:val="none"/>
          <w14:cntxtAlts w14:val="0"/>
        </w:rPr>
      </w:pPr>
      <w:r w:rsidRPr="0092479D">
        <w:rPr>
          <w:rFonts w:ascii="Arial" w:hAnsi="Arial" w:cs="Arial"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2351273" wp14:editId="39119966">
                <wp:simplePos x="0" y="0"/>
                <wp:positionH relativeFrom="margin">
                  <wp:posOffset>67945</wp:posOffset>
                </wp:positionH>
                <wp:positionV relativeFrom="paragraph">
                  <wp:posOffset>0</wp:posOffset>
                </wp:positionV>
                <wp:extent cx="8168005" cy="1404620"/>
                <wp:effectExtent l="0" t="0" r="23495" b="2794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80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Pr="0092479D" w:rsidRDefault="00D85BEF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2479D">
                              <w:rPr>
                                <w:rFonts w:ascii="Arial" w:hAnsi="Arial" w:cs="Arial"/>
                                <w:sz w:val="20"/>
                              </w:rPr>
                              <w:t>Start of the day –</w:t>
                            </w:r>
                            <w:r w:rsidR="0092479D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4178FF" w:rsidRPr="0092479D">
                              <w:rPr>
                                <w:rFonts w:ascii="Arial" w:hAnsi="Arial" w:cs="Arial"/>
                                <w:sz w:val="20"/>
                              </w:rPr>
                              <w:t>Run on the spot for ten seconds and ten of each high knees.</w:t>
                            </w:r>
                            <w:r w:rsidR="00415924" w:rsidRPr="0092479D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C441EE" w:rsidRPr="0092479D">
                              <w:rPr>
                                <w:rFonts w:ascii="Arial" w:hAnsi="Arial" w:cs="Arial"/>
                                <w:sz w:val="20"/>
                              </w:rPr>
                              <w:t>Repeat five times.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3512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35pt;margin-top:0;width:643.1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">
                <v:textbox style="mso-fit-shape-to-text:t">
                  <w:txbxContent>
                    <w:p w:rsidR="00D85BEF" w:rsidRPr="0092479D" w:rsidRDefault="00D85BEF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2479D">
                        <w:rPr>
                          <w:rFonts w:ascii="Arial" w:hAnsi="Arial" w:cs="Arial"/>
                          <w:sz w:val="20"/>
                        </w:rPr>
                        <w:t>Start of the day –</w:t>
                      </w:r>
                      <w:r w:rsidR="0092479D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4178FF" w:rsidRPr="0092479D">
                        <w:rPr>
                          <w:rFonts w:ascii="Arial" w:hAnsi="Arial" w:cs="Arial"/>
                          <w:sz w:val="20"/>
                        </w:rPr>
                        <w:t>Run on the spot for ten seconds and ten of each high knees.</w:t>
                      </w:r>
                      <w:r w:rsidR="00415924" w:rsidRPr="0092479D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C441EE" w:rsidRPr="0092479D">
                        <w:rPr>
                          <w:rFonts w:ascii="Arial" w:hAnsi="Arial" w:cs="Arial"/>
                          <w:sz w:val="20"/>
                        </w:rPr>
                        <w:t>Repeat five times.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85BEF" w:rsidRPr="0092479D" w:rsidRDefault="00D85BEF" w:rsidP="00D85BEF">
      <w:pPr>
        <w:rPr>
          <w:rFonts w:ascii="Arial" w:hAnsi="Arial" w:cs="Arial"/>
          <w:sz w:val="22"/>
          <w14:ligatures w14:val="none"/>
          <w14:cntxtAlts w14:val="0"/>
        </w:rPr>
      </w:pPr>
    </w:p>
    <w:p w:rsidR="00D85BEF" w:rsidRPr="0092479D" w:rsidRDefault="004178FF" w:rsidP="00D85BEF">
      <w:pPr>
        <w:rPr>
          <w:rFonts w:ascii="Arial" w:hAnsi="Arial" w:cs="Arial"/>
          <w:sz w:val="22"/>
          <w14:ligatures w14:val="none"/>
          <w14:cntxtAlts w14:val="0"/>
        </w:rPr>
      </w:pPr>
      <w:r w:rsidRPr="0092479D">
        <w:rPr>
          <w:rFonts w:ascii="Arial" w:hAnsi="Arial" w:cs="Arial"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336ACCD" wp14:editId="13903102">
                <wp:simplePos x="0" y="0"/>
                <wp:positionH relativeFrom="margin">
                  <wp:posOffset>4191000</wp:posOffset>
                </wp:positionH>
                <wp:positionV relativeFrom="paragraph">
                  <wp:posOffset>95250</wp:posOffset>
                </wp:positionV>
                <wp:extent cx="4057650" cy="8286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Pr="0092479D" w:rsidRDefault="00D85BEF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2479D">
                              <w:rPr>
                                <w:rFonts w:ascii="Arial" w:hAnsi="Arial" w:cs="Arial"/>
                                <w:sz w:val="20"/>
                              </w:rPr>
                              <w:t xml:space="preserve">Links - maths – </w:t>
                            </w:r>
                            <w:proofErr w:type="spellStart"/>
                            <w:r w:rsidRPr="0092479D">
                              <w:rPr>
                                <w:rFonts w:ascii="Arial" w:hAnsi="Arial" w:cs="Arial"/>
                                <w:sz w:val="20"/>
                              </w:rPr>
                              <w:t>TTRockstars</w:t>
                            </w:r>
                            <w:proofErr w:type="spellEnd"/>
                            <w:r w:rsidRPr="0092479D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:rsidR="00D85BEF" w:rsidRPr="0092479D" w:rsidRDefault="002A5925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hyperlink r:id="rId7" w:history="1">
                              <w:r w:rsidR="00D85BEF" w:rsidRPr="0092479D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</w:rPr>
                                <w:t>https://play.ttrockstars.com/auth</w:t>
                              </w:r>
                            </w:hyperlink>
                          </w:p>
                          <w:p w:rsidR="00D85BEF" w:rsidRPr="0092479D" w:rsidRDefault="00D85BEF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2479D">
                              <w:rPr>
                                <w:rFonts w:ascii="Arial" w:hAnsi="Arial" w:cs="Arial"/>
                                <w:sz w:val="20"/>
                              </w:rPr>
                              <w:t xml:space="preserve">Education city - </w:t>
                            </w:r>
                            <w:hyperlink r:id="rId8" w:history="1">
                              <w:r w:rsidRPr="0092479D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</w:rPr>
                                <w:t>https://go.educationcity.com/</w:t>
                              </w:r>
                            </w:hyperlink>
                          </w:p>
                          <w:p w:rsidR="00D85BEF" w:rsidRPr="0092479D" w:rsidRDefault="00D85BEF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6ACCD" id="_x0000_s1027" type="#_x0000_t202" style="position:absolute;margin-left:330pt;margin-top:7.5pt;width:319.5pt;height:65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">
                <v:textbox>
                  <w:txbxContent>
                    <w:p w:rsidR="00D85BEF" w:rsidRPr="0092479D" w:rsidRDefault="00D85BEF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2479D">
                        <w:rPr>
                          <w:rFonts w:ascii="Arial" w:hAnsi="Arial" w:cs="Arial"/>
                          <w:sz w:val="20"/>
                        </w:rPr>
                        <w:t xml:space="preserve">Links - maths – </w:t>
                      </w:r>
                      <w:proofErr w:type="spellStart"/>
                      <w:r w:rsidRPr="0092479D">
                        <w:rPr>
                          <w:rFonts w:ascii="Arial" w:hAnsi="Arial" w:cs="Arial"/>
                          <w:sz w:val="20"/>
                        </w:rPr>
                        <w:t>TTRockstars</w:t>
                      </w:r>
                      <w:proofErr w:type="spellEnd"/>
                      <w:r w:rsidRPr="0092479D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:rsidR="00D85BEF" w:rsidRPr="0092479D" w:rsidRDefault="0092479D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hyperlink r:id="rId9" w:history="1">
                        <w:r w:rsidR="00D85BEF" w:rsidRPr="0092479D">
                          <w:rPr>
                            <w:rStyle w:val="Hyperlink"/>
                            <w:rFonts w:ascii="Arial" w:hAnsi="Arial" w:cs="Arial"/>
                            <w:sz w:val="20"/>
                          </w:rPr>
                          <w:t>https://play.ttrockstars.com/auth</w:t>
                        </w:r>
                      </w:hyperlink>
                    </w:p>
                    <w:p w:rsidR="00D85BEF" w:rsidRPr="0092479D" w:rsidRDefault="00D85BEF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2479D">
                        <w:rPr>
                          <w:rFonts w:ascii="Arial" w:hAnsi="Arial" w:cs="Arial"/>
                          <w:sz w:val="20"/>
                        </w:rPr>
                        <w:t xml:space="preserve">Education city - </w:t>
                      </w:r>
                      <w:hyperlink r:id="rId10" w:history="1">
                        <w:r w:rsidRPr="0092479D">
                          <w:rPr>
                            <w:rStyle w:val="Hyperlink"/>
                            <w:rFonts w:ascii="Arial" w:hAnsi="Arial" w:cs="Arial"/>
                            <w:sz w:val="20"/>
                          </w:rPr>
                          <w:t>https://go.educationcity.com/</w:t>
                        </w:r>
                      </w:hyperlink>
                    </w:p>
                    <w:p w:rsidR="00D85BEF" w:rsidRPr="0092479D" w:rsidRDefault="00D85BEF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2479D">
        <w:rPr>
          <w:rFonts w:ascii="Arial" w:hAnsi="Arial" w:cs="Arial"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B4C902" wp14:editId="3B901CCE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4076700" cy="12287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Pr="00A864D2" w:rsidRDefault="00D85BEF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A864D2">
                              <w:rPr>
                                <w:rFonts w:ascii="Arial" w:hAnsi="Arial" w:cs="Arial"/>
                                <w:sz w:val="20"/>
                              </w:rPr>
                              <w:t xml:space="preserve">Maths </w:t>
                            </w:r>
                          </w:p>
                          <w:p w:rsidR="004178FF" w:rsidRPr="00A864D2" w:rsidRDefault="004178FF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A864D2">
                              <w:rPr>
                                <w:rFonts w:ascii="Arial" w:hAnsi="Arial" w:cs="Arial"/>
                                <w:sz w:val="20"/>
                              </w:rPr>
                              <w:t>Finding the missing number using the inverse.</w:t>
                            </w:r>
                          </w:p>
                          <w:p w:rsidR="004178FF" w:rsidRPr="00A864D2" w:rsidRDefault="004178FF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A864D2">
                              <w:rPr>
                                <w:rFonts w:ascii="Arial" w:hAnsi="Arial" w:cs="Arial"/>
                                <w:sz w:val="20"/>
                              </w:rPr>
                              <w:t>Use your knowledge of column addition and the inverse operation to complete the missing numbers. Show your working out to check your answer is correct.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4C90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6pt;width:321pt;height:96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">
                <v:textbox>
                  <w:txbxContent>
                    <w:p w:rsidR="00D85BEF" w:rsidRPr="00A864D2" w:rsidRDefault="00D85BEF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A864D2">
                        <w:rPr>
                          <w:rFonts w:ascii="Arial" w:hAnsi="Arial" w:cs="Arial"/>
                          <w:sz w:val="20"/>
                        </w:rPr>
                        <w:t xml:space="preserve">Maths </w:t>
                      </w:r>
                    </w:p>
                    <w:p w:rsidR="004178FF" w:rsidRPr="00A864D2" w:rsidRDefault="004178FF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A864D2">
                        <w:rPr>
                          <w:rFonts w:ascii="Arial" w:hAnsi="Arial" w:cs="Arial"/>
                          <w:sz w:val="20"/>
                        </w:rPr>
                        <w:t>Finding the missing number using the inverse.</w:t>
                      </w:r>
                    </w:p>
                    <w:p w:rsidR="004178FF" w:rsidRPr="00A864D2" w:rsidRDefault="004178FF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A864D2">
                        <w:rPr>
                          <w:rFonts w:ascii="Arial" w:hAnsi="Arial" w:cs="Arial"/>
                          <w:sz w:val="20"/>
                        </w:rPr>
                        <w:t>Use your knowledge of column addition and the inverse operation to complete the missing numbers. Show your working out to check your answer is correct.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85BEF" w:rsidRPr="0092479D" w:rsidRDefault="00D85BEF" w:rsidP="00D85BEF">
      <w:pPr>
        <w:tabs>
          <w:tab w:val="left" w:pos="1005"/>
        </w:tabs>
        <w:rPr>
          <w:rFonts w:ascii="Arial" w:hAnsi="Arial" w:cs="Arial"/>
          <w:i/>
          <w:sz w:val="22"/>
          <w14:ligatures w14:val="none"/>
          <w14:cntxtAlts w14:val="0"/>
        </w:rPr>
      </w:pPr>
      <w:r w:rsidRPr="0092479D">
        <w:rPr>
          <w:rFonts w:ascii="Arial" w:hAnsi="Arial" w:cs="Arial"/>
          <w:i/>
          <w:sz w:val="22"/>
          <w14:ligatures w14:val="none"/>
          <w14:cntxtAlts w14:val="0"/>
        </w:rPr>
        <w:tab/>
      </w:r>
    </w:p>
    <w:p w:rsidR="00D85BEF" w:rsidRPr="0092479D" w:rsidRDefault="00D85BEF" w:rsidP="00D85BEF">
      <w:pPr>
        <w:rPr>
          <w:rFonts w:ascii="Arial" w:hAnsi="Arial" w:cs="Arial"/>
          <w:sz w:val="22"/>
          <w14:ligatures w14:val="none"/>
          <w14:cntxtAlts w14:val="0"/>
        </w:rPr>
      </w:pPr>
    </w:p>
    <w:p w:rsidR="0073699D" w:rsidRPr="0092479D" w:rsidRDefault="002A5925">
      <w:pPr>
        <w:rPr>
          <w:rFonts w:ascii="Arial" w:hAnsi="Arial" w:cs="Arial"/>
        </w:rPr>
      </w:pPr>
      <w:bookmarkStart w:id="0" w:name="_GoBack"/>
      <w:r w:rsidRPr="0092479D">
        <w:rPr>
          <w:rFonts w:ascii="Arial" w:hAnsi="Arial" w:cs="Arial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84A91A" wp14:editId="0558056B">
                <wp:simplePos x="0" y="0"/>
                <wp:positionH relativeFrom="margin">
                  <wp:align>left</wp:align>
                </wp:positionH>
                <wp:positionV relativeFrom="paragraph">
                  <wp:posOffset>1811655</wp:posOffset>
                </wp:positionV>
                <wp:extent cx="4076700" cy="1139190"/>
                <wp:effectExtent l="0" t="0" r="19050" b="228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139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8FF" w:rsidRPr="0092479D" w:rsidRDefault="00D85BEF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2479D">
                              <w:rPr>
                                <w:rFonts w:ascii="Arial" w:hAnsi="Arial" w:cs="Arial"/>
                                <w:sz w:val="20"/>
                              </w:rPr>
                              <w:t>Foundation subject</w:t>
                            </w:r>
                            <w:r w:rsidR="004178FF" w:rsidRPr="0092479D">
                              <w:rPr>
                                <w:rFonts w:ascii="Arial" w:hAnsi="Arial" w:cs="Arial"/>
                                <w:sz w:val="20"/>
                              </w:rPr>
                              <w:t xml:space="preserve"> – History</w:t>
                            </w:r>
                          </w:p>
                          <w:p w:rsidR="004178FF" w:rsidRPr="0092479D" w:rsidRDefault="004178FF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2479D">
                              <w:rPr>
                                <w:rFonts w:ascii="Arial" w:hAnsi="Arial" w:cs="Arial"/>
                                <w:sz w:val="20"/>
                              </w:rPr>
                              <w:t xml:space="preserve">We have studied </w:t>
                            </w:r>
                            <w:r w:rsidR="00A864D2">
                              <w:rPr>
                                <w:rFonts w:ascii="Arial" w:hAnsi="Arial" w:cs="Arial"/>
                                <w:sz w:val="20"/>
                              </w:rPr>
                              <w:t>W</w:t>
                            </w:r>
                            <w:r w:rsidRPr="0092479D">
                              <w:rPr>
                                <w:rFonts w:ascii="Arial" w:hAnsi="Arial" w:cs="Arial"/>
                                <w:sz w:val="20"/>
                              </w:rPr>
                              <w:t xml:space="preserve">orld </w:t>
                            </w:r>
                            <w:r w:rsidR="00A864D2">
                              <w:rPr>
                                <w:rFonts w:ascii="Arial" w:hAnsi="Arial" w:cs="Arial"/>
                                <w:sz w:val="20"/>
                              </w:rPr>
                              <w:t>War T</w:t>
                            </w:r>
                            <w:r w:rsidRPr="0092479D">
                              <w:rPr>
                                <w:rFonts w:ascii="Arial" w:hAnsi="Arial" w:cs="Arial"/>
                                <w:sz w:val="20"/>
                              </w:rPr>
                              <w:t>wo and have looked at the role women pla</w:t>
                            </w:r>
                            <w:r w:rsidR="0092479D">
                              <w:rPr>
                                <w:rFonts w:ascii="Arial" w:hAnsi="Arial" w:cs="Arial"/>
                                <w:sz w:val="20"/>
                              </w:rPr>
                              <w:t xml:space="preserve">yed during this war. Using BBC </w:t>
                            </w:r>
                            <w:proofErr w:type="spellStart"/>
                            <w:r w:rsidR="0092479D">
                              <w:rPr>
                                <w:rFonts w:ascii="Arial" w:hAnsi="Arial" w:cs="Arial"/>
                                <w:sz w:val="20"/>
                              </w:rPr>
                              <w:t>B</w:t>
                            </w:r>
                            <w:r w:rsidRPr="0092479D">
                              <w:rPr>
                                <w:rFonts w:ascii="Arial" w:hAnsi="Arial" w:cs="Arial"/>
                                <w:sz w:val="20"/>
                              </w:rPr>
                              <w:t>itesize</w:t>
                            </w:r>
                            <w:proofErr w:type="spellEnd"/>
                            <w:r w:rsidRPr="0092479D">
                              <w:rPr>
                                <w:rFonts w:ascii="Arial" w:hAnsi="Arial" w:cs="Arial"/>
                                <w:sz w:val="20"/>
                              </w:rPr>
                              <w:t>, look at the role of women during the First World War. What do you notice?</w:t>
                            </w:r>
                            <w:r w:rsidR="00E46EBD" w:rsidRPr="0092479D">
                              <w:rPr>
                                <w:rFonts w:ascii="Arial" w:hAnsi="Arial" w:cs="Arial"/>
                                <w:sz w:val="20"/>
                              </w:rPr>
                              <w:t xml:space="preserve"> Are there any similarities or differences? </w:t>
                            </w:r>
                          </w:p>
                          <w:p w:rsidR="00D85BEF" w:rsidRPr="0092479D" w:rsidRDefault="00D85BEF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2479D">
                              <w:rPr>
                                <w:rFonts w:ascii="Arial" w:hAnsi="Arial" w:cs="Arial"/>
                                <w:sz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4A91A" id="_x0000_s1029" type="#_x0000_t202" style="position:absolute;margin-left:0;margin-top:142.65pt;width:321pt;height:89.7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">
                <v:textbox>
                  <w:txbxContent>
                    <w:p w:rsidR="004178FF" w:rsidRPr="0092479D" w:rsidRDefault="00D85BEF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2479D">
                        <w:rPr>
                          <w:rFonts w:ascii="Arial" w:hAnsi="Arial" w:cs="Arial"/>
                          <w:sz w:val="20"/>
                        </w:rPr>
                        <w:t>Foundation subject</w:t>
                      </w:r>
                      <w:r w:rsidR="004178FF" w:rsidRPr="0092479D">
                        <w:rPr>
                          <w:rFonts w:ascii="Arial" w:hAnsi="Arial" w:cs="Arial"/>
                          <w:sz w:val="20"/>
                        </w:rPr>
                        <w:t xml:space="preserve"> – History</w:t>
                      </w:r>
                    </w:p>
                    <w:p w:rsidR="004178FF" w:rsidRPr="0092479D" w:rsidRDefault="004178FF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2479D">
                        <w:rPr>
                          <w:rFonts w:ascii="Arial" w:hAnsi="Arial" w:cs="Arial"/>
                          <w:sz w:val="20"/>
                        </w:rPr>
                        <w:t xml:space="preserve">We have studied </w:t>
                      </w:r>
                      <w:r w:rsidR="00A864D2">
                        <w:rPr>
                          <w:rFonts w:ascii="Arial" w:hAnsi="Arial" w:cs="Arial"/>
                          <w:sz w:val="20"/>
                        </w:rPr>
                        <w:t>W</w:t>
                      </w:r>
                      <w:r w:rsidRPr="0092479D">
                        <w:rPr>
                          <w:rFonts w:ascii="Arial" w:hAnsi="Arial" w:cs="Arial"/>
                          <w:sz w:val="20"/>
                        </w:rPr>
                        <w:t xml:space="preserve">orld </w:t>
                      </w:r>
                      <w:r w:rsidR="00A864D2">
                        <w:rPr>
                          <w:rFonts w:ascii="Arial" w:hAnsi="Arial" w:cs="Arial"/>
                          <w:sz w:val="20"/>
                        </w:rPr>
                        <w:t>War T</w:t>
                      </w:r>
                      <w:r w:rsidRPr="0092479D">
                        <w:rPr>
                          <w:rFonts w:ascii="Arial" w:hAnsi="Arial" w:cs="Arial"/>
                          <w:sz w:val="20"/>
                        </w:rPr>
                        <w:t>wo and have looked at the role women pla</w:t>
                      </w:r>
                      <w:r w:rsidR="0092479D">
                        <w:rPr>
                          <w:rFonts w:ascii="Arial" w:hAnsi="Arial" w:cs="Arial"/>
                          <w:sz w:val="20"/>
                        </w:rPr>
                        <w:t xml:space="preserve">yed during this war. Using BBC </w:t>
                      </w:r>
                      <w:proofErr w:type="spellStart"/>
                      <w:r w:rsidR="0092479D">
                        <w:rPr>
                          <w:rFonts w:ascii="Arial" w:hAnsi="Arial" w:cs="Arial"/>
                          <w:sz w:val="20"/>
                        </w:rPr>
                        <w:t>B</w:t>
                      </w:r>
                      <w:r w:rsidRPr="0092479D">
                        <w:rPr>
                          <w:rFonts w:ascii="Arial" w:hAnsi="Arial" w:cs="Arial"/>
                          <w:sz w:val="20"/>
                        </w:rPr>
                        <w:t>itesize</w:t>
                      </w:r>
                      <w:proofErr w:type="spellEnd"/>
                      <w:r w:rsidRPr="0092479D">
                        <w:rPr>
                          <w:rFonts w:ascii="Arial" w:hAnsi="Arial" w:cs="Arial"/>
                          <w:sz w:val="20"/>
                        </w:rPr>
                        <w:t>, look at the role of women during the First World War. What do you notice?</w:t>
                      </w:r>
                      <w:r w:rsidR="00E46EBD" w:rsidRPr="0092479D">
                        <w:rPr>
                          <w:rFonts w:ascii="Arial" w:hAnsi="Arial" w:cs="Arial"/>
                          <w:sz w:val="20"/>
                        </w:rPr>
                        <w:t xml:space="preserve"> Are there any similarities or differences? </w:t>
                      </w:r>
                    </w:p>
                    <w:p w:rsidR="00D85BEF" w:rsidRPr="0092479D" w:rsidRDefault="00D85BEF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2479D">
                        <w:rPr>
                          <w:rFonts w:ascii="Arial" w:hAnsi="Arial" w:cs="Arial"/>
                          <w:sz w:val="20"/>
                        </w:rP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2479D">
        <w:rPr>
          <w:rFonts w:ascii="Arial" w:hAnsi="Arial" w:cs="Arial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CD0A57D" wp14:editId="7B697B62">
                <wp:simplePos x="0" y="0"/>
                <wp:positionH relativeFrom="margin">
                  <wp:posOffset>4171950</wp:posOffset>
                </wp:positionH>
                <wp:positionV relativeFrom="paragraph">
                  <wp:posOffset>220980</wp:posOffset>
                </wp:positionV>
                <wp:extent cx="4505325" cy="91440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Pr="0092479D" w:rsidRDefault="00D85BEF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2479D">
                              <w:rPr>
                                <w:rFonts w:ascii="Arial" w:hAnsi="Arial" w:cs="Arial"/>
                                <w:sz w:val="20"/>
                              </w:rPr>
                              <w:t xml:space="preserve">Task one – History </w:t>
                            </w:r>
                          </w:p>
                          <w:p w:rsidR="00D85BEF" w:rsidRPr="0092479D" w:rsidRDefault="00D85BEF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2479D">
                              <w:rPr>
                                <w:rFonts w:ascii="Arial" w:hAnsi="Arial" w:cs="Arial"/>
                                <w:sz w:val="20"/>
                              </w:rPr>
                              <w:t xml:space="preserve">Education city - </w:t>
                            </w:r>
                            <w:hyperlink r:id="rId11" w:history="1">
                              <w:r w:rsidRPr="0092479D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</w:rPr>
                                <w:t>https://go.educationcity.com/</w:t>
                              </w:r>
                            </w:hyperlink>
                          </w:p>
                          <w:p w:rsidR="00D85BEF" w:rsidRPr="0092479D" w:rsidRDefault="00D85BEF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2479D">
                              <w:rPr>
                                <w:rFonts w:ascii="Arial" w:hAnsi="Arial" w:cs="Arial"/>
                                <w:sz w:val="20"/>
                              </w:rPr>
                              <w:t xml:space="preserve">BBC </w:t>
                            </w:r>
                            <w:proofErr w:type="spellStart"/>
                            <w:r w:rsidRPr="0092479D">
                              <w:rPr>
                                <w:rFonts w:ascii="Arial" w:hAnsi="Arial" w:cs="Arial"/>
                                <w:sz w:val="20"/>
                              </w:rPr>
                              <w:t>bitesize</w:t>
                            </w:r>
                            <w:proofErr w:type="spellEnd"/>
                            <w:r w:rsidRPr="0092479D">
                              <w:rPr>
                                <w:rFonts w:ascii="Arial" w:hAnsi="Arial" w:cs="Arial"/>
                                <w:sz w:val="20"/>
                              </w:rPr>
                              <w:t xml:space="preserve"> - </w:t>
                            </w:r>
                            <w:hyperlink r:id="rId12" w:history="1">
                              <w:r w:rsidR="004178FF" w:rsidRPr="0092479D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</w:rPr>
                                <w:t>https://www.bbc.co.uk/bitesize/topics/zqhyb9q/articles/znhvwty</w:t>
                              </w:r>
                            </w:hyperlink>
                            <w:r w:rsidR="004178FF" w:rsidRPr="0092479D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0A57D" id="_x0000_s1030" type="#_x0000_t202" style="position:absolute;margin-left:328.5pt;margin-top:17.4pt;width:354.75pt;height:1in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">
                <v:textbox>
                  <w:txbxContent>
                    <w:p w:rsidR="00D85BEF" w:rsidRPr="0092479D" w:rsidRDefault="00D85BEF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2479D">
                        <w:rPr>
                          <w:rFonts w:ascii="Arial" w:hAnsi="Arial" w:cs="Arial"/>
                          <w:sz w:val="20"/>
                        </w:rPr>
                        <w:t xml:space="preserve">Task one – History </w:t>
                      </w:r>
                    </w:p>
                    <w:p w:rsidR="00D85BEF" w:rsidRPr="0092479D" w:rsidRDefault="00D85BEF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2479D">
                        <w:rPr>
                          <w:rFonts w:ascii="Arial" w:hAnsi="Arial" w:cs="Arial"/>
                          <w:sz w:val="20"/>
                        </w:rPr>
                        <w:t xml:space="preserve">Education city - </w:t>
                      </w:r>
                      <w:hyperlink r:id="rId13" w:history="1">
                        <w:r w:rsidRPr="0092479D">
                          <w:rPr>
                            <w:rStyle w:val="Hyperlink"/>
                            <w:rFonts w:ascii="Arial" w:hAnsi="Arial" w:cs="Arial"/>
                            <w:sz w:val="20"/>
                          </w:rPr>
                          <w:t>https://go.educationcity.com/</w:t>
                        </w:r>
                      </w:hyperlink>
                    </w:p>
                    <w:p w:rsidR="00D85BEF" w:rsidRPr="0092479D" w:rsidRDefault="00D85BEF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2479D">
                        <w:rPr>
                          <w:rFonts w:ascii="Arial" w:hAnsi="Arial" w:cs="Arial"/>
                          <w:sz w:val="20"/>
                        </w:rPr>
                        <w:t xml:space="preserve">BBC </w:t>
                      </w:r>
                      <w:proofErr w:type="spellStart"/>
                      <w:r w:rsidRPr="0092479D">
                        <w:rPr>
                          <w:rFonts w:ascii="Arial" w:hAnsi="Arial" w:cs="Arial"/>
                          <w:sz w:val="20"/>
                        </w:rPr>
                        <w:t>bitesize</w:t>
                      </w:r>
                      <w:proofErr w:type="spellEnd"/>
                      <w:r w:rsidRPr="0092479D">
                        <w:rPr>
                          <w:rFonts w:ascii="Arial" w:hAnsi="Arial" w:cs="Arial"/>
                          <w:sz w:val="20"/>
                        </w:rPr>
                        <w:t xml:space="preserve"> - </w:t>
                      </w:r>
                      <w:hyperlink r:id="rId14" w:history="1">
                        <w:r w:rsidR="004178FF" w:rsidRPr="0092479D">
                          <w:rPr>
                            <w:rStyle w:val="Hyperlink"/>
                            <w:rFonts w:ascii="Arial" w:hAnsi="Arial" w:cs="Arial"/>
                            <w:sz w:val="20"/>
                          </w:rPr>
                          <w:t>https://www.bbc.co.uk/bitesize/topics/zqhyb9q/articles/znhvwty</w:t>
                        </w:r>
                      </w:hyperlink>
                      <w:r w:rsidR="004178FF" w:rsidRPr="0092479D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2479D">
        <w:rPr>
          <w:rFonts w:ascii="Arial" w:hAnsi="Arial" w:cs="Arial"/>
          <w:i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4181475</wp:posOffset>
                </wp:positionH>
                <wp:positionV relativeFrom="paragraph">
                  <wp:posOffset>1230630</wp:posOffset>
                </wp:positionV>
                <wp:extent cx="4933950" cy="177165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178FF" w:rsidRPr="0092479D" w:rsidRDefault="004178F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2479D">
                              <w:rPr>
                                <w:rFonts w:ascii="Arial" w:hAnsi="Arial" w:cs="Arial"/>
                                <w:sz w:val="20"/>
                              </w:rPr>
                              <w:t>Spellings:</w:t>
                            </w:r>
                          </w:p>
                          <w:p w:rsidR="004178FF" w:rsidRPr="0092479D" w:rsidRDefault="004178F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2479D">
                              <w:rPr>
                                <w:rFonts w:ascii="Arial" w:hAnsi="Arial" w:cs="Arial"/>
                                <w:sz w:val="20"/>
                              </w:rPr>
                              <w:t xml:space="preserve">Today your spellings are looking at words with the prefix (a group of letters at the end of a word). Today you are looking at words with the prefix </w:t>
                            </w:r>
                            <w:r w:rsidR="00E46EBD" w:rsidRPr="0092479D">
                              <w:rPr>
                                <w:rFonts w:ascii="Arial" w:hAnsi="Arial" w:cs="Arial"/>
                                <w:sz w:val="20"/>
                              </w:rPr>
                              <w:t>‘</w:t>
                            </w:r>
                            <w:proofErr w:type="spellStart"/>
                            <w:r w:rsidRPr="0092479D">
                              <w:rPr>
                                <w:rFonts w:ascii="Arial" w:hAnsi="Arial" w:cs="Arial"/>
                                <w:sz w:val="20"/>
                              </w:rPr>
                              <w:t>ent</w:t>
                            </w:r>
                            <w:proofErr w:type="spellEnd"/>
                            <w:r w:rsidR="00E46EBD" w:rsidRPr="0092479D">
                              <w:rPr>
                                <w:rFonts w:ascii="Arial" w:hAnsi="Arial" w:cs="Arial"/>
                                <w:sz w:val="20"/>
                              </w:rPr>
                              <w:t>’</w:t>
                            </w:r>
                            <w:r w:rsidRPr="0092479D">
                              <w:rPr>
                                <w:rFonts w:ascii="Arial" w:hAnsi="Arial" w:cs="Arial"/>
                                <w:sz w:val="20"/>
                              </w:rPr>
                              <w:t>. Think about the different strategies you have been taught (Hangman, guess the missing letter, unscramble the letters, Pictionary) to practise the following spellings.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732"/>
                              <w:gridCol w:w="3730"/>
                            </w:tblGrid>
                            <w:tr w:rsidR="004178FF" w:rsidRPr="0092479D" w:rsidTr="004178FF">
                              <w:tc>
                                <w:tcPr>
                                  <w:tcW w:w="3738" w:type="dxa"/>
                                </w:tcPr>
                                <w:p w:rsidR="004178FF" w:rsidRPr="0092479D" w:rsidRDefault="00BD4F8B" w:rsidP="004178F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i</w:t>
                                  </w:r>
                                  <w:r w:rsidR="004178FF" w:rsidRPr="0092479D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ndependent</w:t>
                                  </w:r>
                                </w:p>
                              </w:tc>
                              <w:tc>
                                <w:tcPr>
                                  <w:tcW w:w="3739" w:type="dxa"/>
                                </w:tcPr>
                                <w:p w:rsidR="004178FF" w:rsidRPr="0092479D" w:rsidRDefault="004178FF" w:rsidP="004178FF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92479D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4. efficient </w:t>
                                  </w:r>
                                </w:p>
                              </w:tc>
                            </w:tr>
                            <w:tr w:rsidR="004178FF" w:rsidRPr="0092479D" w:rsidTr="004178FF">
                              <w:tc>
                                <w:tcPr>
                                  <w:tcW w:w="3738" w:type="dxa"/>
                                </w:tcPr>
                                <w:p w:rsidR="004178FF" w:rsidRPr="0092479D" w:rsidRDefault="004178FF" w:rsidP="004178F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92479D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magnificent</w:t>
                                  </w:r>
                                </w:p>
                              </w:tc>
                              <w:tc>
                                <w:tcPr>
                                  <w:tcW w:w="3739" w:type="dxa"/>
                                </w:tcPr>
                                <w:p w:rsidR="004178FF" w:rsidRPr="0092479D" w:rsidRDefault="004178FF" w:rsidP="004178FF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92479D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5. intelligent</w:t>
                                  </w:r>
                                </w:p>
                              </w:tc>
                            </w:tr>
                            <w:tr w:rsidR="004178FF" w:rsidRPr="0092479D" w:rsidTr="004178FF">
                              <w:tc>
                                <w:tcPr>
                                  <w:tcW w:w="3738" w:type="dxa"/>
                                </w:tcPr>
                                <w:p w:rsidR="004178FF" w:rsidRPr="0092479D" w:rsidRDefault="004178FF" w:rsidP="004178F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92479D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convenient </w:t>
                                  </w:r>
                                </w:p>
                              </w:tc>
                              <w:tc>
                                <w:tcPr>
                                  <w:tcW w:w="3739" w:type="dxa"/>
                                </w:tcPr>
                                <w:p w:rsidR="004178FF" w:rsidRPr="0092479D" w:rsidRDefault="004178FF" w:rsidP="004178FF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178FF" w:rsidRPr="0092479D" w:rsidRDefault="004178FF" w:rsidP="004178F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29.25pt;margin-top:96.9pt;width:388.5pt;height:13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" fillcolor="white [3201]" strokeweight=".5pt">
                <v:textbox>
                  <w:txbxContent>
                    <w:p w:rsidR="004178FF" w:rsidRPr="0092479D" w:rsidRDefault="004178F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2479D">
                        <w:rPr>
                          <w:rFonts w:ascii="Arial" w:hAnsi="Arial" w:cs="Arial"/>
                          <w:sz w:val="20"/>
                        </w:rPr>
                        <w:t>Spellings:</w:t>
                      </w:r>
                    </w:p>
                    <w:p w:rsidR="004178FF" w:rsidRPr="0092479D" w:rsidRDefault="004178F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2479D">
                        <w:rPr>
                          <w:rFonts w:ascii="Arial" w:hAnsi="Arial" w:cs="Arial"/>
                          <w:sz w:val="20"/>
                        </w:rPr>
                        <w:t xml:space="preserve">Today your spellings are looking at words with the prefix (a group of letters at the end of a word). Today you are looking at words with the prefix </w:t>
                      </w:r>
                      <w:r w:rsidR="00E46EBD" w:rsidRPr="0092479D">
                        <w:rPr>
                          <w:rFonts w:ascii="Arial" w:hAnsi="Arial" w:cs="Arial"/>
                          <w:sz w:val="20"/>
                        </w:rPr>
                        <w:t>‘</w:t>
                      </w:r>
                      <w:proofErr w:type="spellStart"/>
                      <w:r w:rsidRPr="0092479D">
                        <w:rPr>
                          <w:rFonts w:ascii="Arial" w:hAnsi="Arial" w:cs="Arial"/>
                          <w:sz w:val="20"/>
                        </w:rPr>
                        <w:t>ent</w:t>
                      </w:r>
                      <w:proofErr w:type="spellEnd"/>
                      <w:r w:rsidR="00E46EBD" w:rsidRPr="0092479D">
                        <w:rPr>
                          <w:rFonts w:ascii="Arial" w:hAnsi="Arial" w:cs="Arial"/>
                          <w:sz w:val="20"/>
                        </w:rPr>
                        <w:t>’</w:t>
                      </w:r>
                      <w:r w:rsidRPr="0092479D">
                        <w:rPr>
                          <w:rFonts w:ascii="Arial" w:hAnsi="Arial" w:cs="Arial"/>
                          <w:sz w:val="20"/>
                        </w:rPr>
                        <w:t>. Think about the different strategies you have been taught (Hangman, guess the missing letter, unscramble the letters, Pictionary) to practise the following spellings.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732"/>
                        <w:gridCol w:w="3730"/>
                      </w:tblGrid>
                      <w:tr w:rsidR="004178FF" w:rsidRPr="0092479D" w:rsidTr="004178FF">
                        <w:tc>
                          <w:tcPr>
                            <w:tcW w:w="3738" w:type="dxa"/>
                          </w:tcPr>
                          <w:p w:rsidR="004178FF" w:rsidRPr="0092479D" w:rsidRDefault="00BD4F8B" w:rsidP="004178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i</w:t>
                            </w:r>
                            <w:r w:rsidR="004178FF" w:rsidRPr="0092479D">
                              <w:rPr>
                                <w:rFonts w:ascii="Arial" w:hAnsi="Arial" w:cs="Arial"/>
                                <w:sz w:val="20"/>
                              </w:rPr>
                              <w:t>ndependent</w:t>
                            </w:r>
                          </w:p>
                        </w:tc>
                        <w:tc>
                          <w:tcPr>
                            <w:tcW w:w="3739" w:type="dxa"/>
                          </w:tcPr>
                          <w:p w:rsidR="004178FF" w:rsidRPr="0092479D" w:rsidRDefault="004178FF" w:rsidP="004178F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2479D">
                              <w:rPr>
                                <w:rFonts w:ascii="Arial" w:hAnsi="Arial" w:cs="Arial"/>
                                <w:sz w:val="20"/>
                              </w:rPr>
                              <w:t xml:space="preserve">4. efficient </w:t>
                            </w:r>
                          </w:p>
                        </w:tc>
                      </w:tr>
                      <w:tr w:rsidR="004178FF" w:rsidRPr="0092479D" w:rsidTr="004178FF">
                        <w:tc>
                          <w:tcPr>
                            <w:tcW w:w="3738" w:type="dxa"/>
                          </w:tcPr>
                          <w:p w:rsidR="004178FF" w:rsidRPr="0092479D" w:rsidRDefault="004178FF" w:rsidP="004178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2479D">
                              <w:rPr>
                                <w:rFonts w:ascii="Arial" w:hAnsi="Arial" w:cs="Arial"/>
                                <w:sz w:val="20"/>
                              </w:rPr>
                              <w:t>magnificent</w:t>
                            </w:r>
                          </w:p>
                        </w:tc>
                        <w:tc>
                          <w:tcPr>
                            <w:tcW w:w="3739" w:type="dxa"/>
                          </w:tcPr>
                          <w:p w:rsidR="004178FF" w:rsidRPr="0092479D" w:rsidRDefault="004178FF" w:rsidP="004178F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2479D">
                              <w:rPr>
                                <w:rFonts w:ascii="Arial" w:hAnsi="Arial" w:cs="Arial"/>
                                <w:sz w:val="20"/>
                              </w:rPr>
                              <w:t>5. intelligent</w:t>
                            </w:r>
                          </w:p>
                        </w:tc>
                      </w:tr>
                      <w:tr w:rsidR="004178FF" w:rsidRPr="0092479D" w:rsidTr="004178FF">
                        <w:tc>
                          <w:tcPr>
                            <w:tcW w:w="3738" w:type="dxa"/>
                          </w:tcPr>
                          <w:p w:rsidR="004178FF" w:rsidRPr="0092479D" w:rsidRDefault="004178FF" w:rsidP="004178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2479D">
                              <w:rPr>
                                <w:rFonts w:ascii="Arial" w:hAnsi="Arial" w:cs="Arial"/>
                                <w:sz w:val="20"/>
                              </w:rPr>
                              <w:t xml:space="preserve">convenient </w:t>
                            </w:r>
                          </w:p>
                        </w:tc>
                        <w:tc>
                          <w:tcPr>
                            <w:tcW w:w="3739" w:type="dxa"/>
                          </w:tcPr>
                          <w:p w:rsidR="004178FF" w:rsidRPr="0092479D" w:rsidRDefault="004178FF" w:rsidP="004178F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4178FF" w:rsidRPr="0092479D" w:rsidRDefault="004178FF" w:rsidP="004178FF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6EBD" w:rsidRPr="0092479D">
        <w:rPr>
          <w:rFonts w:ascii="Arial" w:hAnsi="Arial" w:cs="Arial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8AF49AD" wp14:editId="17AA3B0E">
                <wp:simplePos x="0" y="0"/>
                <wp:positionH relativeFrom="margin">
                  <wp:align>left</wp:align>
                </wp:positionH>
                <wp:positionV relativeFrom="paragraph">
                  <wp:posOffset>3197613</wp:posOffset>
                </wp:positionV>
                <wp:extent cx="4695825" cy="1085850"/>
                <wp:effectExtent l="0" t="0" r="2857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Pr="0092479D" w:rsidRDefault="004178FF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2479D">
                              <w:rPr>
                                <w:rFonts w:ascii="Arial" w:hAnsi="Arial" w:cs="Arial"/>
                                <w:sz w:val="20"/>
                              </w:rPr>
                              <w:t>Grammar</w:t>
                            </w:r>
                            <w:r w:rsidR="00D85BEF" w:rsidRPr="0092479D">
                              <w:rPr>
                                <w:rFonts w:ascii="Arial" w:hAnsi="Arial" w:cs="Arial"/>
                                <w:sz w:val="20"/>
                              </w:rPr>
                              <w:t xml:space="preserve"> task - Go onto Oxford Owl </w:t>
                            </w:r>
                          </w:p>
                          <w:p w:rsidR="004178FF" w:rsidRPr="0092479D" w:rsidRDefault="002A5925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hyperlink r:id="rId15" w:anchor="passivevoice" w:history="1">
                              <w:r w:rsidR="004178FF" w:rsidRPr="0092479D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</w:rPr>
                                <w:t>https://home.oxfordowl.co.uk/at-school/education-glossary/grammar-literacy-glossary-j-q/#passivevoice</w:t>
                              </w:r>
                            </w:hyperlink>
                            <w:r w:rsidR="004178FF" w:rsidRPr="0092479D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:rsidR="004178FF" w:rsidRPr="0092479D" w:rsidRDefault="004178FF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2479D">
                              <w:rPr>
                                <w:rFonts w:ascii="Arial" w:hAnsi="Arial" w:cs="Arial"/>
                                <w:sz w:val="20"/>
                              </w:rPr>
                              <w:t>Watch the video clip about the passive and the active voice and complete the task.</w:t>
                            </w:r>
                          </w:p>
                          <w:p w:rsidR="00D85BEF" w:rsidRPr="0092479D" w:rsidRDefault="00D85BEF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F49AD" id="_x0000_s1032" type="#_x0000_t202" style="position:absolute;margin-left:0;margin-top:251.8pt;width:369.75pt;height:85.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">
                <v:textbox>
                  <w:txbxContent>
                    <w:p w:rsidR="00D85BEF" w:rsidRPr="0092479D" w:rsidRDefault="004178FF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2479D">
                        <w:rPr>
                          <w:rFonts w:ascii="Arial" w:hAnsi="Arial" w:cs="Arial"/>
                          <w:sz w:val="20"/>
                        </w:rPr>
                        <w:t>Grammar</w:t>
                      </w:r>
                      <w:r w:rsidR="00D85BEF" w:rsidRPr="0092479D">
                        <w:rPr>
                          <w:rFonts w:ascii="Arial" w:hAnsi="Arial" w:cs="Arial"/>
                          <w:sz w:val="20"/>
                        </w:rPr>
                        <w:t xml:space="preserve"> task - Go onto Oxford Owl </w:t>
                      </w:r>
                    </w:p>
                    <w:p w:rsidR="004178FF" w:rsidRPr="0092479D" w:rsidRDefault="0092479D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hyperlink r:id="rId16" w:anchor="passivevoice" w:history="1">
                        <w:r w:rsidR="004178FF" w:rsidRPr="0092479D">
                          <w:rPr>
                            <w:rStyle w:val="Hyperlink"/>
                            <w:rFonts w:ascii="Arial" w:hAnsi="Arial" w:cs="Arial"/>
                            <w:sz w:val="20"/>
                          </w:rPr>
                          <w:t>https://home.oxfordowl.co.uk/at-school/education-glossary/grammar-literacy-glossary-j-q/#passivevoice</w:t>
                        </w:r>
                      </w:hyperlink>
                      <w:r w:rsidR="004178FF" w:rsidRPr="0092479D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:rsidR="004178FF" w:rsidRPr="0092479D" w:rsidRDefault="004178FF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2479D">
                        <w:rPr>
                          <w:rFonts w:ascii="Arial" w:hAnsi="Arial" w:cs="Arial"/>
                          <w:sz w:val="20"/>
                        </w:rPr>
                        <w:t>Watch the video clip about the passive and the active voice and complete the task.</w:t>
                      </w:r>
                    </w:p>
                    <w:p w:rsidR="00D85BEF" w:rsidRPr="0092479D" w:rsidRDefault="00D85BEF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78FF" w:rsidRPr="0092479D">
        <w:rPr>
          <w:rFonts w:ascii="Arial" w:hAnsi="Arial" w:cs="Arial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8A84D51" wp14:editId="6BAB1655">
                <wp:simplePos x="0" y="0"/>
                <wp:positionH relativeFrom="margin">
                  <wp:align>right</wp:align>
                </wp:positionH>
                <wp:positionV relativeFrom="paragraph">
                  <wp:posOffset>3148965</wp:posOffset>
                </wp:positionV>
                <wp:extent cx="4019550" cy="113347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Pr="0092479D" w:rsidRDefault="00D85BEF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2479D">
                              <w:rPr>
                                <w:rFonts w:ascii="Arial" w:hAnsi="Arial" w:cs="Arial"/>
                                <w:sz w:val="20"/>
                              </w:rPr>
                              <w:t>Remember school website is:</w:t>
                            </w:r>
                            <w:r w:rsidR="00DE79B0" w:rsidRPr="0092479D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hyperlink r:id="rId17" w:history="1">
                              <w:r w:rsidR="00DE79B0" w:rsidRPr="0092479D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</w:rPr>
                                <w:t>www.moorside.newcastle.sch.uk/website/remote_learning</w:t>
                              </w:r>
                            </w:hyperlink>
                          </w:p>
                          <w:p w:rsidR="00D85BEF" w:rsidRPr="0092479D" w:rsidRDefault="00D85BEF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2479D">
                              <w:rPr>
                                <w:rFonts w:ascii="Arial" w:hAnsi="Arial" w:cs="Arial"/>
                                <w:sz w:val="20"/>
                              </w:rPr>
                              <w:t xml:space="preserve">If stuck email </w:t>
                            </w:r>
                            <w:hyperlink r:id="rId18" w:history="1">
                              <w:r w:rsidRPr="0092479D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</w:rPr>
                                <w:t>Linda.hall@moorside.newcastle.sch.uk</w:t>
                              </w:r>
                            </w:hyperlink>
                            <w:r w:rsidRPr="0092479D">
                              <w:rPr>
                                <w:rFonts w:ascii="Arial" w:hAnsi="Arial" w:cs="Arial"/>
                                <w:sz w:val="20"/>
                              </w:rPr>
                              <w:t xml:space="preserve">  or</w:t>
                            </w:r>
                          </w:p>
                          <w:p w:rsidR="00D85BEF" w:rsidRPr="0092479D" w:rsidRDefault="002A5925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hyperlink r:id="rId19" w:history="1">
                              <w:r w:rsidR="00D85BEF" w:rsidRPr="0092479D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</w:rPr>
                                <w:t>admin@moorside.newcastle.sch.uk</w:t>
                              </w:r>
                            </w:hyperlink>
                          </w:p>
                          <w:p w:rsidR="00D85BEF" w:rsidRPr="0092479D" w:rsidRDefault="00D85BEF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D85BEF" w:rsidRPr="0092479D" w:rsidRDefault="00D85BEF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D85BEF" w:rsidRPr="0092479D" w:rsidRDefault="00D85BEF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2479D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84D51" id="_x0000_s1033" type="#_x0000_t202" style="position:absolute;margin-left:265.3pt;margin-top:247.95pt;width:316.5pt;height:89.2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">
                <v:textbox>
                  <w:txbxContent>
                    <w:p w:rsidR="00D85BEF" w:rsidRPr="0092479D" w:rsidRDefault="00D85BEF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2479D">
                        <w:rPr>
                          <w:rFonts w:ascii="Arial" w:hAnsi="Arial" w:cs="Arial"/>
                          <w:sz w:val="20"/>
                        </w:rPr>
                        <w:t>Remember school website is:</w:t>
                      </w:r>
                      <w:r w:rsidR="00DE79B0" w:rsidRPr="0092479D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hyperlink r:id="rId20" w:history="1">
                        <w:r w:rsidR="00DE79B0" w:rsidRPr="0092479D">
                          <w:rPr>
                            <w:rStyle w:val="Hyperlink"/>
                            <w:rFonts w:ascii="Arial" w:hAnsi="Arial" w:cs="Arial"/>
                            <w:sz w:val="20"/>
                          </w:rPr>
                          <w:t>www.moorside.newcastle.sch.uk/website/remote_learning</w:t>
                        </w:r>
                      </w:hyperlink>
                    </w:p>
                    <w:p w:rsidR="00D85BEF" w:rsidRPr="0092479D" w:rsidRDefault="00D85BEF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2479D">
                        <w:rPr>
                          <w:rFonts w:ascii="Arial" w:hAnsi="Arial" w:cs="Arial"/>
                          <w:sz w:val="20"/>
                        </w:rPr>
                        <w:t xml:space="preserve">If stuck email </w:t>
                      </w:r>
                      <w:hyperlink r:id="rId21" w:history="1">
                        <w:r w:rsidRPr="0092479D">
                          <w:rPr>
                            <w:rStyle w:val="Hyperlink"/>
                            <w:rFonts w:ascii="Arial" w:hAnsi="Arial" w:cs="Arial"/>
                            <w:sz w:val="20"/>
                          </w:rPr>
                          <w:t>Linda.hall@moorside.newcastle.sch.uk</w:t>
                        </w:r>
                      </w:hyperlink>
                      <w:r w:rsidRPr="0092479D">
                        <w:rPr>
                          <w:rFonts w:ascii="Arial" w:hAnsi="Arial" w:cs="Arial"/>
                          <w:sz w:val="20"/>
                        </w:rPr>
                        <w:t xml:space="preserve">  or</w:t>
                      </w:r>
                    </w:p>
                    <w:p w:rsidR="00D85BEF" w:rsidRPr="0092479D" w:rsidRDefault="0092479D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hyperlink r:id="rId22" w:history="1">
                        <w:r w:rsidR="00D85BEF" w:rsidRPr="0092479D">
                          <w:rPr>
                            <w:rStyle w:val="Hyperlink"/>
                            <w:rFonts w:ascii="Arial" w:hAnsi="Arial" w:cs="Arial"/>
                            <w:sz w:val="20"/>
                          </w:rPr>
                          <w:t>admin@moorside.newcastle.sch.uk</w:t>
                        </w:r>
                      </w:hyperlink>
                    </w:p>
                    <w:p w:rsidR="00D85BEF" w:rsidRPr="0092479D" w:rsidRDefault="00D85BEF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D85BEF" w:rsidRPr="0092479D" w:rsidRDefault="00D85BEF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D85BEF" w:rsidRPr="0092479D" w:rsidRDefault="00D85BEF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2479D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78FF" w:rsidRPr="0092479D">
        <w:rPr>
          <w:rFonts w:ascii="Arial" w:hAnsi="Arial" w:cs="Arial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CD48B7A" wp14:editId="20F7843D">
                <wp:simplePos x="0" y="0"/>
                <wp:positionH relativeFrom="margin">
                  <wp:align>left</wp:align>
                </wp:positionH>
                <wp:positionV relativeFrom="paragraph">
                  <wp:posOffset>716280</wp:posOffset>
                </wp:positionV>
                <wp:extent cx="4086225" cy="9715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Pr="0092479D" w:rsidRDefault="00D85BEF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2479D">
                              <w:rPr>
                                <w:rFonts w:ascii="Arial" w:hAnsi="Arial" w:cs="Arial"/>
                                <w:sz w:val="20"/>
                              </w:rPr>
                              <w:t xml:space="preserve">English  </w:t>
                            </w:r>
                          </w:p>
                          <w:p w:rsidR="004178FF" w:rsidRPr="0092479D" w:rsidRDefault="004178FF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2479D">
                              <w:rPr>
                                <w:rFonts w:ascii="Arial" w:hAnsi="Arial" w:cs="Arial"/>
                                <w:sz w:val="20"/>
                              </w:rPr>
                              <w:t>Read the extract about ‘Titanic tragedy – that famous ship’. As you are reading the text</w:t>
                            </w:r>
                            <w:r w:rsidR="00E46EBD" w:rsidRPr="0092479D">
                              <w:rPr>
                                <w:rFonts w:ascii="Arial" w:hAnsi="Arial" w:cs="Arial"/>
                                <w:sz w:val="20"/>
                              </w:rPr>
                              <w:t>,</w:t>
                            </w:r>
                            <w:r w:rsidRPr="0092479D">
                              <w:rPr>
                                <w:rFonts w:ascii="Arial" w:hAnsi="Arial" w:cs="Arial"/>
                                <w:sz w:val="20"/>
                              </w:rPr>
                              <w:t xml:space="preserve"> annotate any questions, thoughts or opinions on the events that occurred.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48B7A" id="_x0000_s1034" type="#_x0000_t202" style="position:absolute;margin-left:0;margin-top:56.4pt;width:321.75pt;height:7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">
                <v:textbox>
                  <w:txbxContent>
                    <w:p w:rsidR="00D85BEF" w:rsidRPr="0092479D" w:rsidRDefault="00D85BEF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2479D">
                        <w:rPr>
                          <w:rFonts w:ascii="Arial" w:hAnsi="Arial" w:cs="Arial"/>
                          <w:sz w:val="20"/>
                        </w:rPr>
                        <w:t xml:space="preserve">English  </w:t>
                      </w:r>
                    </w:p>
                    <w:p w:rsidR="004178FF" w:rsidRPr="0092479D" w:rsidRDefault="004178FF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2479D">
                        <w:rPr>
                          <w:rFonts w:ascii="Arial" w:hAnsi="Arial" w:cs="Arial"/>
                          <w:sz w:val="20"/>
                        </w:rPr>
                        <w:t>Read the extract about ‘Titanic tragedy – that famous ship’. As you are reading the text</w:t>
                      </w:r>
                      <w:r w:rsidR="00E46EBD" w:rsidRPr="0092479D">
                        <w:rPr>
                          <w:rFonts w:ascii="Arial" w:hAnsi="Arial" w:cs="Arial"/>
                          <w:sz w:val="20"/>
                        </w:rPr>
                        <w:t>,</w:t>
                      </w:r>
                      <w:r w:rsidRPr="0092479D">
                        <w:rPr>
                          <w:rFonts w:ascii="Arial" w:hAnsi="Arial" w:cs="Arial"/>
                          <w:sz w:val="20"/>
                        </w:rPr>
                        <w:t xml:space="preserve"> annotate any questions, thoughts or opinions on the events that occurred.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End w:id="0"/>
    </w:p>
    <w:sectPr w:rsidR="0073699D" w:rsidRPr="0092479D" w:rsidSect="00B350E3">
      <w:headerReference w:type="default" r:id="rId2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BEF" w:rsidRDefault="00D85BEF" w:rsidP="00D85BEF">
      <w:pPr>
        <w:spacing w:after="0" w:line="240" w:lineRule="auto"/>
      </w:pPr>
      <w:r>
        <w:separator/>
      </w:r>
    </w:p>
  </w:endnote>
  <w:endnote w:type="continuationSeparator" w:id="0">
    <w:p w:rsidR="00D85BEF" w:rsidRDefault="00D85BEF" w:rsidP="00D85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BEF" w:rsidRDefault="00D85BEF" w:rsidP="00D85BEF">
      <w:pPr>
        <w:spacing w:after="0" w:line="240" w:lineRule="auto"/>
      </w:pPr>
      <w:r>
        <w:separator/>
      </w:r>
    </w:p>
  </w:footnote>
  <w:footnote w:type="continuationSeparator" w:id="0">
    <w:p w:rsidR="00D85BEF" w:rsidRDefault="00D85BEF" w:rsidP="00D85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0E3" w:rsidRDefault="00D85BEF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5A36214" wp14:editId="67F659A0">
              <wp:simplePos x="0" y="0"/>
              <wp:positionH relativeFrom="column">
                <wp:posOffset>2762250</wp:posOffset>
              </wp:positionH>
              <wp:positionV relativeFrom="paragraph">
                <wp:posOffset>-287655</wp:posOffset>
              </wp:positionV>
              <wp:extent cx="4648200" cy="495300"/>
              <wp:effectExtent l="0" t="0" r="19050" b="1905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82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350E3" w:rsidRPr="00B350E3" w:rsidRDefault="00D85BEF" w:rsidP="00B350E3">
                          <w:pPr>
                            <w:jc w:val="center"/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</w:pPr>
                          <w:r w:rsidRPr="00B350E3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Year </w:t>
                          </w:r>
                          <w:r w:rsidR="00C171DB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>Six</w:t>
                          </w:r>
                          <w:r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 Learning </w:t>
                          </w:r>
                          <w:r w:rsidR="004178FF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>– Day two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A36214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217.5pt;margin-top:-22.65pt;width:366pt;height: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">
              <v:textbox>
                <w:txbxContent>
                  <w:p w:rsidR="00B350E3" w:rsidRPr="00B350E3" w:rsidRDefault="00D85BEF" w:rsidP="00B350E3">
                    <w:pPr>
                      <w:jc w:val="center"/>
                      <w:rPr>
                        <w:rFonts w:ascii="Arial" w:hAnsi="Arial" w:cs="Arial"/>
                        <w:sz w:val="52"/>
                        <w:szCs w:val="52"/>
                      </w:rPr>
                    </w:pPr>
                    <w:r w:rsidRPr="00B350E3"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Year </w:t>
                    </w:r>
                    <w:r w:rsidR="00C171DB">
                      <w:rPr>
                        <w:rFonts w:ascii="Arial" w:hAnsi="Arial" w:cs="Arial"/>
                        <w:sz w:val="52"/>
                        <w:szCs w:val="52"/>
                      </w:rPr>
                      <w:t>Six</w:t>
                    </w:r>
                    <w:r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 Learning </w:t>
                    </w:r>
                    <w:r w:rsidR="004178FF">
                      <w:rPr>
                        <w:rFonts w:ascii="Arial" w:hAnsi="Arial" w:cs="Arial"/>
                        <w:sz w:val="52"/>
                        <w:szCs w:val="52"/>
                      </w:rPr>
                      <w:t>– Day two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707A52"/>
    <w:multiLevelType w:val="hybridMultilevel"/>
    <w:tmpl w:val="AFEA1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EF"/>
    <w:rsid w:val="00194A4E"/>
    <w:rsid w:val="002A5925"/>
    <w:rsid w:val="00415924"/>
    <w:rsid w:val="004178FF"/>
    <w:rsid w:val="0073699D"/>
    <w:rsid w:val="00812B60"/>
    <w:rsid w:val="0092479D"/>
    <w:rsid w:val="00A864D2"/>
    <w:rsid w:val="00BD4F8B"/>
    <w:rsid w:val="00C171DB"/>
    <w:rsid w:val="00C441EE"/>
    <w:rsid w:val="00D85BEF"/>
    <w:rsid w:val="00DB0FC4"/>
    <w:rsid w:val="00DE79B0"/>
    <w:rsid w:val="00E4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B47F4E7"/>
  <w15:chartTrackingRefBased/>
  <w15:docId w15:val="{1BB4834B-6215-4A36-B055-144139EF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BEF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D85BEF"/>
    <w:rPr>
      <w:rFonts w:asciiTheme="minorHAnsi" w:hAnsiTheme="minorHAnsi"/>
      <w:sz w:val="22"/>
      <w14:ligatures w14:val="none"/>
      <w14:cntxtAlts w14:val="0"/>
    </w:rPr>
  </w:style>
  <w:style w:type="character" w:styleId="Hyperlink">
    <w:name w:val="Hyperlink"/>
    <w:basedOn w:val="DefaultParagraphFont"/>
    <w:uiPriority w:val="99"/>
    <w:unhideWhenUsed/>
    <w:rsid w:val="00D85BEF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85B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BEF"/>
  </w:style>
  <w:style w:type="paragraph" w:styleId="ListParagraph">
    <w:name w:val="List Paragraph"/>
    <w:basedOn w:val="Normal"/>
    <w:uiPriority w:val="34"/>
    <w:qFormat/>
    <w:rsid w:val="004178FF"/>
    <w:pPr>
      <w:ind w:left="720"/>
      <w:contextualSpacing/>
    </w:pPr>
  </w:style>
  <w:style w:type="table" w:styleId="TableGrid">
    <w:name w:val="Table Grid"/>
    <w:basedOn w:val="TableNormal"/>
    <w:uiPriority w:val="39"/>
    <w:rsid w:val="00417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.educationcity.com/" TargetMode="External"/><Relationship Id="rId13" Type="http://schemas.openxmlformats.org/officeDocument/2006/relationships/hyperlink" Target="https://go.educationcity.com/" TargetMode="External"/><Relationship Id="rId18" Type="http://schemas.openxmlformats.org/officeDocument/2006/relationships/hyperlink" Target="mailto:Linda.hall@moorside.newcastle.sch.uk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Linda.hall@moorside.newcastle.sch.uk" TargetMode="External"/><Relationship Id="rId7" Type="http://schemas.openxmlformats.org/officeDocument/2006/relationships/hyperlink" Target="https://play.ttrockstars.com/auth" TargetMode="External"/><Relationship Id="rId12" Type="http://schemas.openxmlformats.org/officeDocument/2006/relationships/hyperlink" Target="https://www.bbc.co.uk/bitesize/topics/zqhyb9q/articles/znhvwty" TargetMode="External"/><Relationship Id="rId17" Type="http://schemas.openxmlformats.org/officeDocument/2006/relationships/hyperlink" Target="http://www.moorside.newcastle.sch.uk/website/remote_learnin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home.oxfordowl.co.uk/at-school/education-glossary/grammar-literacy-glossary-j-q/" TargetMode="External"/><Relationship Id="rId20" Type="http://schemas.openxmlformats.org/officeDocument/2006/relationships/hyperlink" Target="http://www.moorside.newcastle.sch.uk/website/remote_learni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o.educationcity.com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home.oxfordowl.co.uk/at-school/education-glossary/grammar-literacy-glossary-j-q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go.educationcity.com/" TargetMode="External"/><Relationship Id="rId19" Type="http://schemas.openxmlformats.org/officeDocument/2006/relationships/hyperlink" Target="mailto:admin@moorside.newcastle.sch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y.ttrockstars.com/auth" TargetMode="External"/><Relationship Id="rId14" Type="http://schemas.openxmlformats.org/officeDocument/2006/relationships/hyperlink" Target="https://www.bbc.co.uk/bitesize/topics/zqhyb9q/articles/znhvwty" TargetMode="External"/><Relationship Id="rId22" Type="http://schemas.openxmlformats.org/officeDocument/2006/relationships/hyperlink" Target="mailto:admin@moorside.newcastle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Burns, Rachel</cp:lastModifiedBy>
  <cp:revision>10</cp:revision>
  <dcterms:created xsi:type="dcterms:W3CDTF">2021-01-04T12:45:00Z</dcterms:created>
  <dcterms:modified xsi:type="dcterms:W3CDTF">2021-01-06T08:58:00Z</dcterms:modified>
</cp:coreProperties>
</file>