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E2" w:rsidRDefault="000355FC" w:rsidP="000355FC">
      <w:pPr>
        <w:jc w:val="center"/>
        <w:rPr>
          <w:rFonts w:ascii="Arial" w:hAnsi="Arial" w:cs="Arial"/>
          <w:u w:val="single"/>
        </w:rPr>
      </w:pPr>
      <w:r w:rsidRPr="000355FC">
        <w:rPr>
          <w:rFonts w:ascii="Arial" w:hAnsi="Arial" w:cs="Arial"/>
          <w:u w:val="single"/>
        </w:rPr>
        <w:t>Spelling Word Search – Tricky endings</w:t>
      </w:r>
    </w:p>
    <w:p w:rsidR="000355FC" w:rsidRDefault="000355FC" w:rsidP="000355FC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88E45AA" wp14:editId="34E9B42D">
            <wp:extent cx="5393594" cy="540956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405" t="32436" r="42217" b="8027"/>
                    <a:stretch/>
                  </pic:blipFill>
                  <pic:spPr bwMode="auto">
                    <a:xfrm>
                      <a:off x="0" y="0"/>
                      <a:ext cx="5404302" cy="542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5FC" w:rsidRDefault="000355FC" w:rsidP="000355FC">
      <w:pPr>
        <w:rPr>
          <w:rFonts w:ascii="Arial" w:hAnsi="Arial" w:cs="Arial"/>
        </w:rPr>
      </w:pPr>
      <w:bookmarkStart w:id="0" w:name="_GoBack"/>
      <w:bookmarkEnd w:id="0"/>
    </w:p>
    <w:p w:rsidR="000355FC" w:rsidRPr="000355FC" w:rsidRDefault="000355FC" w:rsidP="000355FC">
      <w:pPr>
        <w:tabs>
          <w:tab w:val="left" w:pos="20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3079"/>
        <w:gridCol w:w="3079"/>
        <w:gridCol w:w="3081"/>
      </w:tblGrid>
      <w:tr w:rsidR="000355FC" w:rsidTr="004E3330">
        <w:trPr>
          <w:trHeight w:val="870"/>
        </w:trPr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existence</w:t>
            </w:r>
          </w:p>
        </w:tc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 xml:space="preserve">convenience </w:t>
            </w:r>
          </w:p>
        </w:tc>
        <w:tc>
          <w:tcPr>
            <w:tcW w:w="3081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guarantee</w:t>
            </w:r>
          </w:p>
        </w:tc>
      </w:tr>
      <w:tr w:rsidR="000355FC" w:rsidTr="004E3330">
        <w:trPr>
          <w:trHeight w:val="818"/>
        </w:trPr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category</w:t>
            </w:r>
          </w:p>
        </w:tc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privilege</w:t>
            </w:r>
          </w:p>
        </w:tc>
        <w:tc>
          <w:tcPr>
            <w:tcW w:w="3081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controversy</w:t>
            </w:r>
          </w:p>
        </w:tc>
      </w:tr>
      <w:tr w:rsidR="000355FC" w:rsidTr="004E3330">
        <w:trPr>
          <w:trHeight w:val="870"/>
        </w:trPr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mischievous</w:t>
            </w:r>
          </w:p>
        </w:tc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 xml:space="preserve">sacrifice </w:t>
            </w:r>
          </w:p>
        </w:tc>
        <w:tc>
          <w:tcPr>
            <w:tcW w:w="3081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cemetery</w:t>
            </w:r>
          </w:p>
        </w:tc>
      </w:tr>
      <w:tr w:rsidR="000355FC" w:rsidTr="004E3330">
        <w:trPr>
          <w:trHeight w:val="818"/>
        </w:trPr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hindrance</w:t>
            </w:r>
          </w:p>
        </w:tc>
        <w:tc>
          <w:tcPr>
            <w:tcW w:w="3079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amateur</w:t>
            </w:r>
          </w:p>
        </w:tc>
        <w:tc>
          <w:tcPr>
            <w:tcW w:w="3081" w:type="dxa"/>
          </w:tcPr>
          <w:p w:rsidR="000355FC" w:rsidRPr="004E3330" w:rsidRDefault="000355FC" w:rsidP="000355FC">
            <w:pPr>
              <w:tabs>
                <w:tab w:val="left" w:pos="2009"/>
              </w:tabs>
              <w:rPr>
                <w:rFonts w:ascii="Arial" w:hAnsi="Arial" w:cs="Arial"/>
                <w:sz w:val="28"/>
              </w:rPr>
            </w:pPr>
            <w:r w:rsidRPr="004E3330">
              <w:rPr>
                <w:rFonts w:ascii="Arial" w:hAnsi="Arial" w:cs="Arial"/>
                <w:sz w:val="28"/>
              </w:rPr>
              <w:t>neighbour</w:t>
            </w:r>
          </w:p>
        </w:tc>
      </w:tr>
    </w:tbl>
    <w:p w:rsidR="000355FC" w:rsidRPr="000355FC" w:rsidRDefault="000355FC" w:rsidP="000355FC">
      <w:pPr>
        <w:tabs>
          <w:tab w:val="left" w:pos="2009"/>
        </w:tabs>
        <w:rPr>
          <w:rFonts w:ascii="Arial" w:hAnsi="Arial" w:cs="Arial"/>
        </w:rPr>
      </w:pPr>
    </w:p>
    <w:sectPr w:rsidR="000355FC" w:rsidRPr="00035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FC"/>
    <w:rsid w:val="000355FC"/>
    <w:rsid w:val="004E3330"/>
    <w:rsid w:val="00A74856"/>
    <w:rsid w:val="00CF233E"/>
    <w:rsid w:val="00E1734D"/>
    <w:rsid w:val="00E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DCBA"/>
  <w15:chartTrackingRefBased/>
  <w15:docId w15:val="{D7E7D389-8D17-4CCA-BCAC-E3D1983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Rachel</dc:creator>
  <cp:keywords/>
  <dc:description/>
  <cp:lastModifiedBy>Hall, Linda</cp:lastModifiedBy>
  <cp:revision>4</cp:revision>
  <cp:lastPrinted>2021-02-10T08:51:00Z</cp:lastPrinted>
  <dcterms:created xsi:type="dcterms:W3CDTF">2021-02-09T10:38:00Z</dcterms:created>
  <dcterms:modified xsi:type="dcterms:W3CDTF">2021-02-10T08:52:00Z</dcterms:modified>
</cp:coreProperties>
</file>