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6E" w:rsidRPr="0014636E" w:rsidRDefault="0014636E" w:rsidP="0014636E">
      <w:pPr>
        <w:rPr>
          <w:rFonts w:ascii="Arial" w:hAnsi="Arial" w:cs="Arial"/>
          <w:sz w:val="40"/>
        </w:rPr>
      </w:pPr>
      <w:bookmarkStart w:id="0" w:name="_GoBack"/>
      <w:bookmarkEnd w:id="0"/>
    </w:p>
    <w:p w:rsidR="0014636E" w:rsidRPr="0014636E" w:rsidRDefault="0014636E" w:rsidP="0014636E">
      <w:pPr>
        <w:ind w:left="360"/>
        <w:rPr>
          <w:rFonts w:ascii="Arial" w:hAnsi="Arial" w:cs="Arial"/>
          <w:sz w:val="56"/>
        </w:rPr>
      </w:pPr>
      <w:r w:rsidRPr="0014636E">
        <w:rPr>
          <w:rFonts w:ascii="Arial" w:hAnsi="Arial" w:cs="Arial"/>
          <w:b/>
          <w:bCs/>
          <w:sz w:val="56"/>
          <w:u w:val="single"/>
        </w:rPr>
        <w:t>Top tips for reading a poem aloud</w:t>
      </w:r>
    </w:p>
    <w:p w:rsidR="0014636E" w:rsidRPr="0014636E" w:rsidRDefault="0014636E" w:rsidP="0014636E">
      <w:pPr>
        <w:ind w:left="720"/>
        <w:rPr>
          <w:rFonts w:ascii="Arial" w:hAnsi="Arial" w:cs="Arial"/>
          <w:sz w:val="40"/>
        </w:rPr>
      </w:pPr>
    </w:p>
    <w:p w:rsidR="00000000" w:rsidRPr="0014636E" w:rsidRDefault="0014636E" w:rsidP="0014636E">
      <w:pPr>
        <w:numPr>
          <w:ilvl w:val="0"/>
          <w:numId w:val="1"/>
        </w:numPr>
        <w:rPr>
          <w:rFonts w:ascii="Arial" w:hAnsi="Arial" w:cs="Arial"/>
          <w:sz w:val="40"/>
        </w:rPr>
      </w:pPr>
      <w:r w:rsidRPr="0014636E">
        <w:rPr>
          <w:rFonts w:ascii="Arial" w:hAnsi="Arial" w:cs="Arial"/>
          <w:sz w:val="40"/>
        </w:rPr>
        <w:t xml:space="preserve">Work on the </w:t>
      </w:r>
      <w:r w:rsidRPr="0014636E">
        <w:rPr>
          <w:rFonts w:ascii="Arial" w:hAnsi="Arial" w:cs="Arial"/>
          <w:b/>
          <w:bCs/>
          <w:sz w:val="40"/>
        </w:rPr>
        <w:t>tricky words.</w:t>
      </w:r>
      <w:r w:rsidRPr="0014636E">
        <w:rPr>
          <w:rFonts w:ascii="Arial" w:hAnsi="Arial" w:cs="Arial"/>
          <w:sz w:val="40"/>
        </w:rPr>
        <w:t xml:space="preserve"> Find out what they mean and how they are said. Practise saying them. </w:t>
      </w:r>
    </w:p>
    <w:p w:rsidR="00000000" w:rsidRPr="0014636E" w:rsidRDefault="0014636E" w:rsidP="0014636E">
      <w:pPr>
        <w:numPr>
          <w:ilvl w:val="0"/>
          <w:numId w:val="1"/>
        </w:numPr>
        <w:rPr>
          <w:rFonts w:ascii="Arial" w:hAnsi="Arial" w:cs="Arial"/>
          <w:sz w:val="40"/>
        </w:rPr>
      </w:pPr>
      <w:r w:rsidRPr="0014636E">
        <w:rPr>
          <w:rFonts w:ascii="Arial" w:hAnsi="Arial" w:cs="Arial"/>
          <w:sz w:val="40"/>
        </w:rPr>
        <w:t xml:space="preserve">Look for the </w:t>
      </w:r>
      <w:r w:rsidRPr="0014636E">
        <w:rPr>
          <w:rFonts w:ascii="Arial" w:hAnsi="Arial" w:cs="Arial"/>
          <w:b/>
          <w:bCs/>
          <w:sz w:val="40"/>
        </w:rPr>
        <w:t xml:space="preserve">full stops. </w:t>
      </w:r>
      <w:r w:rsidRPr="0014636E">
        <w:rPr>
          <w:rFonts w:ascii="Arial" w:hAnsi="Arial" w:cs="Arial"/>
          <w:sz w:val="40"/>
        </w:rPr>
        <w:t xml:space="preserve">Make sentences flow to the full stop, even when there’s a new line. </w:t>
      </w:r>
    </w:p>
    <w:p w:rsidR="00000000" w:rsidRPr="0014636E" w:rsidRDefault="0014636E" w:rsidP="0014636E">
      <w:pPr>
        <w:numPr>
          <w:ilvl w:val="0"/>
          <w:numId w:val="1"/>
        </w:numPr>
        <w:rPr>
          <w:rFonts w:ascii="Arial" w:hAnsi="Arial" w:cs="Arial"/>
          <w:sz w:val="40"/>
        </w:rPr>
      </w:pPr>
      <w:r w:rsidRPr="0014636E">
        <w:rPr>
          <w:rFonts w:ascii="Arial" w:hAnsi="Arial" w:cs="Arial"/>
          <w:b/>
          <w:bCs/>
          <w:sz w:val="40"/>
        </w:rPr>
        <w:t>Slow down.</w:t>
      </w:r>
      <w:r w:rsidRPr="0014636E">
        <w:rPr>
          <w:rFonts w:ascii="Arial" w:hAnsi="Arial" w:cs="Arial"/>
          <w:sz w:val="40"/>
        </w:rPr>
        <w:t xml:space="preserve"> Speak slowly when you’re reading a poem, so that others can hear the words. </w:t>
      </w:r>
    </w:p>
    <w:p w:rsidR="00000000" w:rsidRPr="0014636E" w:rsidRDefault="0014636E" w:rsidP="0014636E">
      <w:pPr>
        <w:numPr>
          <w:ilvl w:val="0"/>
          <w:numId w:val="1"/>
        </w:numPr>
        <w:rPr>
          <w:rFonts w:ascii="Arial" w:hAnsi="Arial" w:cs="Arial"/>
          <w:sz w:val="40"/>
        </w:rPr>
      </w:pPr>
      <w:r w:rsidRPr="0014636E">
        <w:rPr>
          <w:rFonts w:ascii="Arial" w:hAnsi="Arial" w:cs="Arial"/>
          <w:b/>
          <w:bCs/>
          <w:sz w:val="40"/>
        </w:rPr>
        <w:t>Project your voice</w:t>
      </w:r>
      <w:r w:rsidRPr="0014636E">
        <w:rPr>
          <w:rFonts w:ascii="Arial" w:hAnsi="Arial" w:cs="Arial"/>
          <w:sz w:val="40"/>
        </w:rPr>
        <w:t xml:space="preserve">. Imagine someone on the other side of the room and speak to them. </w:t>
      </w:r>
    </w:p>
    <w:p w:rsidR="00000000" w:rsidRPr="0014636E" w:rsidRDefault="0014636E" w:rsidP="0014636E">
      <w:pPr>
        <w:numPr>
          <w:ilvl w:val="0"/>
          <w:numId w:val="1"/>
        </w:numPr>
        <w:rPr>
          <w:rFonts w:ascii="Arial" w:hAnsi="Arial" w:cs="Arial"/>
          <w:sz w:val="40"/>
        </w:rPr>
      </w:pPr>
      <w:r w:rsidRPr="0014636E">
        <w:rPr>
          <w:rFonts w:ascii="Arial" w:hAnsi="Arial" w:cs="Arial"/>
          <w:b/>
          <w:bCs/>
          <w:sz w:val="40"/>
        </w:rPr>
        <w:t>Practise</w:t>
      </w:r>
      <w:r w:rsidRPr="0014636E">
        <w:rPr>
          <w:rFonts w:ascii="Arial" w:hAnsi="Arial" w:cs="Arial"/>
          <w:sz w:val="40"/>
        </w:rPr>
        <w:t xml:space="preserve">. Read and read and read your poem, so that you get better each time. </w:t>
      </w:r>
    </w:p>
    <w:p w:rsidR="001579F5" w:rsidRPr="0014636E" w:rsidRDefault="001579F5">
      <w:pPr>
        <w:rPr>
          <w:rFonts w:ascii="Arial" w:hAnsi="Arial" w:cs="Arial"/>
          <w:sz w:val="40"/>
        </w:rPr>
      </w:pPr>
    </w:p>
    <w:sectPr w:rsidR="001579F5" w:rsidRPr="0014636E" w:rsidSect="0014636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A04D2"/>
    <w:multiLevelType w:val="hybridMultilevel"/>
    <w:tmpl w:val="194E2DA6"/>
    <w:lvl w:ilvl="0" w:tplc="B2E23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DC45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967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B43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20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A49D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E4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03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4459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6E"/>
    <w:rsid w:val="0014636E"/>
    <w:rsid w:val="001579F5"/>
    <w:rsid w:val="00C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21538"/>
  <w15:chartTrackingRefBased/>
  <w15:docId w15:val="{63C3D673-0D34-4F8C-B936-610C7C5F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4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6230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860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630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5028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234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1</cp:revision>
  <dcterms:created xsi:type="dcterms:W3CDTF">2021-02-24T08:09:00Z</dcterms:created>
  <dcterms:modified xsi:type="dcterms:W3CDTF">2021-02-24T08:12:00Z</dcterms:modified>
</cp:coreProperties>
</file>