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2601" w14:textId="2E77FC5F" w:rsidR="00C62FCE" w:rsidRDefault="003361C7">
      <w:r>
        <w:t>Red and green Monday 8.2.21</w:t>
      </w:r>
    </w:p>
    <w:p w14:paraId="5540EF99" w14:textId="6B3C3C7C" w:rsidR="003361C7" w:rsidRDefault="003361C7">
      <w:r>
        <w:rPr>
          <w:noProof/>
        </w:rPr>
        <w:drawing>
          <wp:inline distT="0" distB="0" distL="0" distR="0" wp14:anchorId="45877977" wp14:editId="79E2C8E8">
            <wp:extent cx="6645910" cy="34607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72E12B" wp14:editId="4933EE2E">
            <wp:extent cx="6645910" cy="2819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94455" wp14:editId="137E43E8">
            <wp:extent cx="6645910" cy="28174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1C7" w:rsidSect="00336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C7"/>
    <w:rsid w:val="003361C7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7DD4"/>
  <w15:chartTrackingRefBased/>
  <w15:docId w15:val="{F25B96D2-9BE1-4448-9ACE-7A4666CD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2021-01-31T12:16:00Z</dcterms:created>
  <dcterms:modified xsi:type="dcterms:W3CDTF">2021-01-31T12:18:00Z</dcterms:modified>
</cp:coreProperties>
</file>