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0456"/>
      </w:tblGrid>
      <w:tr w:rsidR="00F77A46" w:rsidRPr="00F77A46" w:rsidTr="00F77A46">
        <w:tc>
          <w:tcPr>
            <w:tcW w:w="10456" w:type="dxa"/>
          </w:tcPr>
          <w:p w:rsidR="00F77A46" w:rsidRPr="00F77A46" w:rsidRDefault="00F77A46" w:rsidP="00F95D8F">
            <w:pPr>
              <w:jc w:val="center"/>
              <w:rPr>
                <w:rFonts w:ascii="Arial" w:hAnsi="Arial" w:cs="Arial"/>
              </w:rPr>
            </w:pPr>
            <w:r w:rsidRPr="00F77A46">
              <w:rPr>
                <w:rFonts w:ascii="Arial" w:hAnsi="Arial" w:cs="Arial"/>
                <w:b/>
                <w:sz w:val="40"/>
                <w:szCs w:val="40"/>
              </w:rPr>
              <w:t>Year 2 (</w:t>
            </w:r>
            <w:r w:rsidR="00F95D8F">
              <w:rPr>
                <w:rFonts w:ascii="Arial" w:hAnsi="Arial" w:cs="Arial"/>
                <w:b/>
                <w:sz w:val="40"/>
                <w:szCs w:val="40"/>
              </w:rPr>
              <w:t>Thursday 11</w:t>
            </w:r>
            <w:r w:rsidRPr="00F77A46">
              <w:rPr>
                <w:rFonts w:ascii="Arial" w:hAnsi="Arial" w:cs="Arial"/>
                <w:b/>
                <w:sz w:val="40"/>
                <w:szCs w:val="40"/>
              </w:rPr>
              <w:t>.2.21)</w:t>
            </w:r>
          </w:p>
        </w:tc>
      </w:tr>
      <w:tr w:rsidR="00F77A46" w:rsidRPr="00F77A46" w:rsidTr="00F77A46">
        <w:tc>
          <w:tcPr>
            <w:tcW w:w="10456" w:type="dxa"/>
          </w:tcPr>
          <w:p w:rsidR="00F77A46" w:rsidRPr="00F77A46" w:rsidRDefault="00F77A46" w:rsidP="00F77A46">
            <w:pPr>
              <w:rPr>
                <w:rFonts w:ascii="Arial" w:hAnsi="Arial" w:cs="Arial"/>
                <w:bCs/>
                <w:sz w:val="20"/>
                <w:szCs w:val="20"/>
              </w:rPr>
            </w:pPr>
            <w:r w:rsidRPr="00F77A46">
              <w:rPr>
                <w:rFonts w:ascii="Arial" w:hAnsi="Arial" w:cs="Arial"/>
                <w:b/>
                <w:sz w:val="20"/>
                <w:szCs w:val="20"/>
              </w:rPr>
              <w:t xml:space="preserve">Exercise: </w:t>
            </w:r>
            <w:r w:rsidR="00F95D8F" w:rsidRPr="003B5E00">
              <w:rPr>
                <w:rFonts w:ascii="Arial" w:hAnsi="Arial" w:cs="Arial"/>
                <w:sz w:val="20"/>
                <w:szCs w:val="20"/>
              </w:rPr>
              <w:t>Stretch your arms across your body and touch the opposite foot. Try with the other side. Repeat 5 times. Then do 20 star jumps</w:t>
            </w:r>
            <w:r w:rsidR="00F95D8F">
              <w:rPr>
                <w:rFonts w:ascii="Arial" w:hAnsi="Arial" w:cs="Arial"/>
                <w:b/>
                <w:sz w:val="20"/>
                <w:szCs w:val="20"/>
              </w:rPr>
              <w:t>.</w:t>
            </w:r>
          </w:p>
          <w:p w:rsidR="00F77A46" w:rsidRPr="00F77A46" w:rsidRDefault="00F77A46" w:rsidP="00F77A46">
            <w:pPr>
              <w:rPr>
                <w:rFonts w:ascii="Arial" w:hAnsi="Arial" w:cs="Arial"/>
                <w:bCs/>
                <w:sz w:val="20"/>
                <w:szCs w:val="20"/>
              </w:rPr>
            </w:pPr>
            <w:r w:rsidRPr="00F77A46">
              <w:rPr>
                <w:rFonts w:ascii="Arial" w:hAnsi="Arial" w:cs="Arial"/>
                <w:bCs/>
                <w:noProof/>
                <w:lang w:eastAsia="en-GB"/>
                <w14:ligatures w14:val="all"/>
                <w14:cntxtAlts/>
              </w:rPr>
              <w:t xml:space="preserve"> </w:t>
            </w:r>
            <w:r w:rsidR="00F95D8F">
              <w:rPr>
                <w:rFonts w:ascii="Arial" w:hAnsi="Arial" w:cs="Arial"/>
                <w:b/>
                <w:noProof/>
                <w:sz w:val="20"/>
                <w:szCs w:val="20"/>
                <w:lang w:eastAsia="en-GB"/>
                <w14:ligatures w14:val="all"/>
                <w14:cntxtAlts/>
              </w:rPr>
              <w:drawing>
                <wp:inline distT="0" distB="0" distL="0" distR="0" wp14:anchorId="6AD7026D" wp14:editId="55850CE0">
                  <wp:extent cx="666291" cy="67550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N_girl-warm-up-stretching-exercise-clipart-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0631" cy="690041"/>
                          </a:xfrm>
                          <a:prstGeom prst="rect">
                            <a:avLst/>
                          </a:prstGeom>
                        </pic:spPr>
                      </pic:pic>
                    </a:graphicData>
                  </a:graphic>
                </wp:inline>
              </w:drawing>
            </w:r>
            <w:r w:rsidR="00F95D8F">
              <w:rPr>
                <w:rFonts w:ascii="Arial" w:hAnsi="Arial" w:cs="Arial"/>
                <w:b/>
                <w:noProof/>
                <w:sz w:val="20"/>
                <w:szCs w:val="20"/>
                <w:lang w:eastAsia="en-GB"/>
                <w14:ligatures w14:val="all"/>
                <w14:cntxtAlts/>
              </w:rPr>
              <w:drawing>
                <wp:inline distT="0" distB="0" distL="0" distR="0" wp14:anchorId="17757AD9" wp14:editId="10F6A06A">
                  <wp:extent cx="688345" cy="6919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6816a11eb6981bcd263a5c25a4a7cc.jpg"/>
                          <pic:cNvPicPr/>
                        </pic:nvPicPr>
                        <pic:blipFill rotWithShape="1">
                          <a:blip r:embed="rId5" cstate="print">
                            <a:extLst>
                              <a:ext uri="{28A0092B-C50C-407E-A947-70E740481C1C}">
                                <a14:useLocalDpi xmlns:a14="http://schemas.microsoft.com/office/drawing/2010/main" val="0"/>
                              </a:ext>
                            </a:extLst>
                          </a:blip>
                          <a:srcRect b="4259"/>
                          <a:stretch/>
                        </pic:blipFill>
                        <pic:spPr bwMode="auto">
                          <a:xfrm>
                            <a:off x="0" y="0"/>
                            <a:ext cx="707488" cy="711222"/>
                          </a:xfrm>
                          <a:prstGeom prst="rect">
                            <a:avLst/>
                          </a:prstGeom>
                          <a:ln>
                            <a:noFill/>
                          </a:ln>
                          <a:extLst>
                            <a:ext uri="{53640926-AAD7-44D8-BBD7-CCE9431645EC}">
                              <a14:shadowObscured xmlns:a14="http://schemas.microsoft.com/office/drawing/2010/main"/>
                            </a:ext>
                          </a:extLst>
                        </pic:spPr>
                      </pic:pic>
                    </a:graphicData>
                  </a:graphic>
                </wp:inline>
              </w:drawing>
            </w:r>
          </w:p>
        </w:tc>
      </w:tr>
      <w:tr w:rsidR="00F77A46" w:rsidRPr="00F77A46" w:rsidTr="00F77A46">
        <w:tc>
          <w:tcPr>
            <w:tcW w:w="10456" w:type="dxa"/>
          </w:tcPr>
          <w:p w:rsidR="00F77A46" w:rsidRDefault="00F77A46" w:rsidP="00F77A46">
            <w:pPr>
              <w:rPr>
                <w:rFonts w:ascii="Arial" w:hAnsi="Arial" w:cs="Arial"/>
                <w:b/>
                <w:sz w:val="20"/>
                <w:szCs w:val="20"/>
                <w:u w:val="single"/>
              </w:rPr>
            </w:pPr>
            <w:r w:rsidRPr="00F77A46">
              <w:rPr>
                <w:rFonts w:ascii="Arial" w:hAnsi="Arial" w:cs="Arial"/>
                <w:b/>
                <w:sz w:val="20"/>
                <w:szCs w:val="20"/>
                <w:u w:val="single"/>
              </w:rPr>
              <w:t>English</w:t>
            </w:r>
          </w:p>
          <w:p w:rsidR="00F77A46" w:rsidRDefault="00F77A46" w:rsidP="00F77A46">
            <w:pPr>
              <w:rPr>
                <w:rFonts w:ascii="Arial" w:hAnsi="Arial" w:cs="Arial"/>
                <w:sz w:val="20"/>
                <w:szCs w:val="20"/>
              </w:rPr>
            </w:pPr>
            <w:r>
              <w:rPr>
                <w:rFonts w:ascii="Arial" w:hAnsi="Arial" w:cs="Arial"/>
                <w:sz w:val="20"/>
                <w:szCs w:val="20"/>
              </w:rPr>
              <w:t>Learning intention:</w:t>
            </w:r>
            <w:r w:rsidR="00F646EC">
              <w:rPr>
                <w:rFonts w:ascii="Arial" w:hAnsi="Arial" w:cs="Arial"/>
                <w:sz w:val="20"/>
                <w:szCs w:val="20"/>
              </w:rPr>
              <w:t xml:space="preserve"> To revisit word types.</w:t>
            </w:r>
          </w:p>
          <w:p w:rsidR="00F77A46" w:rsidRDefault="00F77A46" w:rsidP="00F77A46">
            <w:pPr>
              <w:rPr>
                <w:rFonts w:ascii="Arial" w:hAnsi="Arial" w:cs="Arial"/>
                <w:sz w:val="20"/>
                <w:szCs w:val="20"/>
              </w:rPr>
            </w:pPr>
          </w:p>
          <w:p w:rsidR="00F95D8F" w:rsidRDefault="00F77A46" w:rsidP="00F77A46">
            <w:pPr>
              <w:rPr>
                <w:rFonts w:ascii="Arial" w:hAnsi="Arial" w:cs="Arial"/>
                <w:sz w:val="20"/>
                <w:szCs w:val="20"/>
              </w:rPr>
            </w:pPr>
            <w:r>
              <w:rPr>
                <w:rFonts w:ascii="Arial" w:hAnsi="Arial" w:cs="Arial"/>
                <w:sz w:val="20"/>
                <w:szCs w:val="20"/>
              </w:rPr>
              <w:t xml:space="preserve">Look </w:t>
            </w:r>
            <w:r w:rsidR="00CA0875">
              <w:rPr>
                <w:rFonts w:ascii="Arial" w:hAnsi="Arial" w:cs="Arial"/>
                <w:sz w:val="20"/>
                <w:szCs w:val="20"/>
              </w:rPr>
              <w:t>at the quiz sheet. Can you use your knowledge of word types to answer the questions?</w:t>
            </w:r>
          </w:p>
          <w:p w:rsidR="00F95D8F" w:rsidRDefault="00F95D8F" w:rsidP="00F77A46">
            <w:pPr>
              <w:rPr>
                <w:rFonts w:ascii="Arial" w:hAnsi="Arial" w:cs="Arial"/>
                <w:sz w:val="20"/>
                <w:szCs w:val="20"/>
              </w:rPr>
            </w:pPr>
          </w:p>
          <w:p w:rsidR="00F77A46" w:rsidRPr="00CA0875" w:rsidRDefault="00F77A46" w:rsidP="00CA0875">
            <w:pPr>
              <w:rPr>
                <w:rFonts w:ascii="Arial" w:hAnsi="Arial" w:cs="Arial"/>
                <w:sz w:val="20"/>
                <w:szCs w:val="20"/>
              </w:rPr>
            </w:pPr>
            <w:r w:rsidRPr="00F77A46">
              <w:rPr>
                <w:rFonts w:ascii="Arial" w:hAnsi="Arial" w:cs="Arial"/>
                <w:b/>
                <w:sz w:val="20"/>
                <w:szCs w:val="20"/>
              </w:rPr>
              <w:t>Alternative</w:t>
            </w:r>
            <w:r>
              <w:rPr>
                <w:rFonts w:ascii="Arial" w:hAnsi="Arial" w:cs="Arial"/>
                <w:b/>
                <w:sz w:val="20"/>
                <w:szCs w:val="20"/>
              </w:rPr>
              <w:t xml:space="preserve"> </w:t>
            </w:r>
            <w:r w:rsidR="00CA0875">
              <w:rPr>
                <w:rFonts w:ascii="Arial" w:hAnsi="Arial" w:cs="Arial"/>
                <w:b/>
                <w:sz w:val="20"/>
                <w:szCs w:val="20"/>
              </w:rPr>
              <w:t xml:space="preserve">quiz: </w:t>
            </w:r>
            <w:r w:rsidR="00CA0875">
              <w:rPr>
                <w:rFonts w:ascii="Arial" w:hAnsi="Arial" w:cs="Arial"/>
                <w:sz w:val="20"/>
                <w:szCs w:val="20"/>
              </w:rPr>
              <w:t>Listen to the teacher read the quiz questions, or ask an adult to read the questions on the PowerPoint. What can you remember about verbs?</w:t>
            </w:r>
          </w:p>
          <w:p w:rsidR="00F95D8F" w:rsidRPr="00F77A46" w:rsidRDefault="00F95D8F" w:rsidP="00F77A46">
            <w:pPr>
              <w:rPr>
                <w:rFonts w:ascii="Arial" w:hAnsi="Arial" w:cs="Arial"/>
                <w:b/>
                <w:sz w:val="20"/>
                <w:szCs w:val="20"/>
              </w:rPr>
            </w:pPr>
          </w:p>
          <w:p w:rsidR="00F77A46" w:rsidRPr="00F77A46" w:rsidRDefault="00F77A46" w:rsidP="00F77A46">
            <w:pPr>
              <w:rPr>
                <w:rFonts w:ascii="Arial" w:hAnsi="Arial" w:cs="Arial"/>
                <w:b/>
                <w:sz w:val="20"/>
                <w:szCs w:val="20"/>
              </w:rPr>
            </w:pPr>
            <w:r w:rsidRPr="00F77A46">
              <w:rPr>
                <w:rFonts w:ascii="Arial" w:hAnsi="Arial" w:cs="Arial"/>
                <w:b/>
                <w:sz w:val="20"/>
                <w:szCs w:val="20"/>
                <w:u w:val="single"/>
              </w:rPr>
              <w:t>Spelling</w:t>
            </w:r>
            <w:r>
              <w:rPr>
                <w:rFonts w:ascii="Arial" w:hAnsi="Arial" w:cs="Arial"/>
                <w:b/>
                <w:sz w:val="20"/>
                <w:szCs w:val="20"/>
                <w:u w:val="single"/>
              </w:rPr>
              <w:t>:</w:t>
            </w:r>
            <w:r w:rsidR="00F95D8F">
              <w:rPr>
                <w:rFonts w:ascii="Arial" w:hAnsi="Arial" w:cs="Arial"/>
                <w:b/>
                <w:sz w:val="20"/>
                <w:szCs w:val="20"/>
              </w:rPr>
              <w:t xml:space="preserve">   </w:t>
            </w:r>
            <w:r w:rsidR="00F95D8F">
              <w:rPr>
                <w:rFonts w:ascii="Arial" w:hAnsi="Arial" w:cs="Arial"/>
                <w:bCs/>
                <w:sz w:val="20"/>
                <w:szCs w:val="20"/>
              </w:rPr>
              <w:t>people</w:t>
            </w:r>
            <w:r w:rsidRPr="00F77A46">
              <w:rPr>
                <w:rFonts w:ascii="Arial" w:hAnsi="Arial" w:cs="Arial"/>
                <w:bCs/>
                <w:sz w:val="20"/>
                <w:szCs w:val="20"/>
              </w:rPr>
              <w:t xml:space="preserve">  </w:t>
            </w:r>
            <w:r w:rsidR="00F95D8F">
              <w:rPr>
                <w:rFonts w:ascii="Arial" w:hAnsi="Arial" w:cs="Arial"/>
                <w:bCs/>
                <w:sz w:val="20"/>
                <w:szCs w:val="20"/>
              </w:rPr>
              <w:t xml:space="preserve"> water   again</w:t>
            </w:r>
          </w:p>
          <w:p w:rsidR="00F77A46" w:rsidRDefault="00F77A46" w:rsidP="00F77A46">
            <w:pPr>
              <w:rPr>
                <w:rFonts w:ascii="Arial" w:hAnsi="Arial" w:cs="Arial"/>
                <w:b/>
                <w:sz w:val="20"/>
                <w:szCs w:val="20"/>
              </w:rPr>
            </w:pPr>
          </w:p>
          <w:p w:rsidR="00F77A46" w:rsidRDefault="00F77A46" w:rsidP="00F77A46">
            <w:pPr>
              <w:rPr>
                <w:rFonts w:ascii="Arial" w:hAnsi="Arial" w:cs="Arial"/>
                <w:sz w:val="20"/>
                <w:szCs w:val="20"/>
              </w:rPr>
            </w:pPr>
            <w:r w:rsidRPr="00F77A46">
              <w:rPr>
                <w:rFonts w:ascii="Arial" w:hAnsi="Arial" w:cs="Arial"/>
                <w:b/>
                <w:sz w:val="20"/>
                <w:szCs w:val="20"/>
                <w:u w:val="single"/>
              </w:rPr>
              <w:t>Handwriting</w:t>
            </w:r>
          </w:p>
          <w:p w:rsidR="00F77A46" w:rsidRPr="00F77A46" w:rsidRDefault="00F77A46" w:rsidP="00F77A46">
            <w:pPr>
              <w:rPr>
                <w:rFonts w:ascii="Arial" w:hAnsi="Arial" w:cs="Arial"/>
                <w:sz w:val="20"/>
                <w:szCs w:val="20"/>
              </w:rPr>
            </w:pPr>
            <w:r>
              <w:rPr>
                <w:rFonts w:ascii="Arial" w:hAnsi="Arial" w:cs="Arial"/>
                <w:sz w:val="20"/>
                <w:szCs w:val="20"/>
              </w:rPr>
              <w:t>Practise ‘</w:t>
            </w:r>
            <w:r w:rsidR="00AC526A">
              <w:rPr>
                <w:rFonts w:ascii="Arial" w:hAnsi="Arial" w:cs="Arial"/>
                <w:sz w:val="20"/>
                <w:szCs w:val="20"/>
              </w:rPr>
              <w:t>aw</w:t>
            </w:r>
            <w:r>
              <w:rPr>
                <w:rFonts w:ascii="Arial" w:hAnsi="Arial" w:cs="Arial"/>
                <w:sz w:val="20"/>
                <w:szCs w:val="20"/>
              </w:rPr>
              <w:t>’ using the PowerPoint. Alternative 1: practise ‘</w:t>
            </w:r>
            <w:proofErr w:type="spellStart"/>
            <w:r w:rsidR="00AC526A">
              <w:rPr>
                <w:rFonts w:ascii="Arial" w:hAnsi="Arial" w:cs="Arial"/>
                <w:sz w:val="20"/>
                <w:szCs w:val="20"/>
              </w:rPr>
              <w:t>ar</w:t>
            </w:r>
            <w:proofErr w:type="spellEnd"/>
            <w:r>
              <w:rPr>
                <w:rFonts w:ascii="Arial" w:hAnsi="Arial" w:cs="Arial"/>
                <w:sz w:val="20"/>
                <w:szCs w:val="20"/>
              </w:rPr>
              <w:t>’ using the PowerPoint. Alternative 2: practise ‘</w:t>
            </w:r>
            <w:r w:rsidR="00AC526A">
              <w:rPr>
                <w:rFonts w:ascii="Arial" w:hAnsi="Arial" w:cs="Arial"/>
                <w:sz w:val="20"/>
                <w:szCs w:val="20"/>
              </w:rPr>
              <w:t>n</w:t>
            </w:r>
            <w:bookmarkStart w:id="0" w:name="_GoBack"/>
            <w:bookmarkEnd w:id="0"/>
            <w:r>
              <w:rPr>
                <w:rFonts w:ascii="Arial" w:hAnsi="Arial" w:cs="Arial"/>
                <w:sz w:val="20"/>
                <w:szCs w:val="20"/>
              </w:rPr>
              <w:t>’ using the PowerPoint.</w:t>
            </w:r>
          </w:p>
          <w:p w:rsidR="00F77A46" w:rsidRPr="00F77A46" w:rsidRDefault="00F77A46" w:rsidP="00F77A46">
            <w:pPr>
              <w:rPr>
                <w:rFonts w:ascii="Arial" w:hAnsi="Arial" w:cs="Arial"/>
                <w:b/>
                <w:sz w:val="20"/>
                <w:szCs w:val="20"/>
              </w:rPr>
            </w:pPr>
          </w:p>
          <w:p w:rsidR="00F77A46" w:rsidRPr="00F77A46" w:rsidRDefault="00F77A46" w:rsidP="00F77A46">
            <w:pPr>
              <w:rPr>
                <w:rFonts w:ascii="Arial" w:hAnsi="Arial" w:cs="Arial"/>
                <w:sz w:val="20"/>
                <w:szCs w:val="20"/>
                <w:u w:val="single"/>
              </w:rPr>
            </w:pPr>
            <w:r w:rsidRPr="00F77A46">
              <w:rPr>
                <w:rFonts w:ascii="Arial" w:hAnsi="Arial" w:cs="Arial"/>
                <w:b/>
                <w:sz w:val="20"/>
                <w:szCs w:val="20"/>
                <w:u w:val="single"/>
              </w:rPr>
              <w:t>Reading</w:t>
            </w:r>
          </w:p>
          <w:p w:rsidR="00F77A46" w:rsidRPr="00F95D8F" w:rsidRDefault="00F77A46" w:rsidP="00F77A46">
            <w:pPr>
              <w:rPr>
                <w:rFonts w:ascii="Arial" w:hAnsi="Arial" w:cs="Arial"/>
                <w:b/>
                <w:sz w:val="20"/>
                <w:szCs w:val="20"/>
              </w:rPr>
            </w:pPr>
            <w:r w:rsidRPr="00F77A46">
              <w:rPr>
                <w:rFonts w:ascii="Arial" w:hAnsi="Arial" w:cs="Arial"/>
                <w:sz w:val="20"/>
                <w:szCs w:val="20"/>
              </w:rPr>
              <w:t xml:space="preserve">Blue and grey: </w:t>
            </w:r>
            <w:r w:rsidR="00F95D8F" w:rsidRPr="00DD3274">
              <w:rPr>
                <w:rFonts w:ascii="Arial" w:hAnsi="Arial" w:cs="Arial"/>
                <w:bCs/>
                <w:sz w:val="20"/>
                <w:szCs w:val="20"/>
              </w:rPr>
              <w:t>Re-read ‘Weather around the world’</w:t>
            </w:r>
            <w:r w:rsidR="00F95D8F">
              <w:rPr>
                <w:rFonts w:ascii="Arial" w:hAnsi="Arial" w:cs="Arial"/>
                <w:bCs/>
                <w:sz w:val="20"/>
                <w:szCs w:val="20"/>
              </w:rPr>
              <w:t xml:space="preserve"> from yesterday and answer the new</w:t>
            </w:r>
            <w:r w:rsidR="00F95D8F" w:rsidRPr="00DD3274">
              <w:rPr>
                <w:rFonts w:ascii="Arial" w:hAnsi="Arial" w:cs="Arial"/>
                <w:bCs/>
                <w:sz w:val="20"/>
                <w:szCs w:val="20"/>
              </w:rPr>
              <w:t xml:space="preserve"> questions.</w:t>
            </w:r>
            <w:r w:rsidR="00F95D8F">
              <w:rPr>
                <w:rFonts w:ascii="Arial" w:hAnsi="Arial" w:cs="Arial"/>
                <w:b/>
                <w:sz w:val="20"/>
                <w:szCs w:val="20"/>
              </w:rPr>
              <w:t xml:space="preserve"> </w:t>
            </w:r>
          </w:p>
          <w:p w:rsidR="00F95D8F" w:rsidRDefault="00F77A46" w:rsidP="00F77A46">
            <w:pPr>
              <w:rPr>
                <w:rFonts w:ascii="Arial" w:hAnsi="Arial" w:cs="Arial"/>
                <w:sz w:val="20"/>
                <w:szCs w:val="20"/>
              </w:rPr>
            </w:pPr>
            <w:r w:rsidRPr="00F77A46">
              <w:rPr>
                <w:rFonts w:ascii="Arial" w:hAnsi="Arial" w:cs="Arial"/>
                <w:sz w:val="20"/>
                <w:szCs w:val="20"/>
              </w:rPr>
              <w:t xml:space="preserve">Orange and yellow: </w:t>
            </w:r>
            <w:r w:rsidR="00F95D8F">
              <w:rPr>
                <w:rFonts w:ascii="Arial" w:hAnsi="Arial" w:cs="Arial"/>
                <w:sz w:val="20"/>
                <w:szCs w:val="20"/>
              </w:rPr>
              <w:t>Read the common exception words on the worksheet. The words do not follow our normal phonics rules. Next find the words in the word search.</w:t>
            </w:r>
          </w:p>
          <w:p w:rsidR="00F95D8F" w:rsidRDefault="00F95D8F" w:rsidP="00F77A46">
            <w:pPr>
              <w:rPr>
                <w:rFonts w:ascii="Arial" w:hAnsi="Arial" w:cs="Arial"/>
                <w:sz w:val="20"/>
                <w:szCs w:val="20"/>
              </w:rPr>
            </w:pPr>
          </w:p>
          <w:p w:rsidR="00F77A46" w:rsidRPr="00F77A46" w:rsidRDefault="00F77A46" w:rsidP="00F77A46">
            <w:pPr>
              <w:rPr>
                <w:rFonts w:ascii="Arial" w:hAnsi="Arial" w:cs="Arial"/>
                <w:b/>
                <w:sz w:val="20"/>
                <w:szCs w:val="20"/>
                <w:u w:val="single"/>
              </w:rPr>
            </w:pPr>
            <w:r w:rsidRPr="00F77A46">
              <w:rPr>
                <w:rFonts w:ascii="Arial" w:hAnsi="Arial" w:cs="Arial"/>
                <w:b/>
                <w:sz w:val="20"/>
                <w:szCs w:val="20"/>
                <w:u w:val="single"/>
              </w:rPr>
              <w:t>Alternative reading</w:t>
            </w:r>
          </w:p>
          <w:p w:rsidR="00F95D8F" w:rsidRDefault="00F77A46" w:rsidP="00F77A46">
            <w:pPr>
              <w:rPr>
                <w:rFonts w:ascii="Arial" w:hAnsi="Arial" w:cs="Arial"/>
                <w:sz w:val="20"/>
                <w:szCs w:val="20"/>
              </w:rPr>
            </w:pPr>
            <w:r w:rsidRPr="00F77A46">
              <w:rPr>
                <w:rFonts w:ascii="Arial" w:hAnsi="Arial" w:cs="Arial"/>
                <w:sz w:val="20"/>
                <w:szCs w:val="20"/>
              </w:rPr>
              <w:t>Pink and purple</w:t>
            </w:r>
            <w:r>
              <w:rPr>
                <w:rFonts w:ascii="Arial" w:hAnsi="Arial" w:cs="Arial"/>
                <w:sz w:val="20"/>
                <w:szCs w:val="20"/>
              </w:rPr>
              <w:t xml:space="preserve">: </w:t>
            </w:r>
            <w:r w:rsidR="0029277F">
              <w:rPr>
                <w:rFonts w:ascii="Arial" w:hAnsi="Arial" w:cs="Arial"/>
                <w:sz w:val="20"/>
                <w:szCs w:val="20"/>
              </w:rPr>
              <w:t xml:space="preserve">Recap these special friends – </w:t>
            </w:r>
            <w:proofErr w:type="spellStart"/>
            <w:r w:rsidR="0029277F">
              <w:rPr>
                <w:rFonts w:ascii="Arial" w:hAnsi="Arial" w:cs="Arial"/>
                <w:sz w:val="20"/>
                <w:szCs w:val="20"/>
              </w:rPr>
              <w:t>oo</w:t>
            </w:r>
            <w:proofErr w:type="spellEnd"/>
            <w:r w:rsidR="0029277F">
              <w:rPr>
                <w:rFonts w:ascii="Arial" w:hAnsi="Arial" w:cs="Arial"/>
                <w:sz w:val="20"/>
                <w:szCs w:val="20"/>
              </w:rPr>
              <w:t>/</w:t>
            </w:r>
            <w:proofErr w:type="spellStart"/>
            <w:r w:rsidR="0029277F">
              <w:rPr>
                <w:rFonts w:ascii="Arial" w:hAnsi="Arial" w:cs="Arial"/>
                <w:sz w:val="20"/>
                <w:szCs w:val="20"/>
              </w:rPr>
              <w:t>oo</w:t>
            </w:r>
            <w:proofErr w:type="spellEnd"/>
            <w:r w:rsidR="0029277F">
              <w:rPr>
                <w:rFonts w:ascii="Arial" w:hAnsi="Arial" w:cs="Arial"/>
                <w:sz w:val="20"/>
                <w:szCs w:val="20"/>
              </w:rPr>
              <w:t xml:space="preserve">, </w:t>
            </w:r>
            <w:proofErr w:type="spellStart"/>
            <w:r w:rsidR="0029277F">
              <w:rPr>
                <w:rFonts w:ascii="Arial" w:hAnsi="Arial" w:cs="Arial"/>
                <w:sz w:val="20"/>
                <w:szCs w:val="20"/>
              </w:rPr>
              <w:t>ar</w:t>
            </w:r>
            <w:proofErr w:type="spellEnd"/>
            <w:r w:rsidR="0029277F">
              <w:rPr>
                <w:rFonts w:ascii="Arial" w:hAnsi="Arial" w:cs="Arial"/>
                <w:sz w:val="20"/>
                <w:szCs w:val="20"/>
              </w:rPr>
              <w:t xml:space="preserve">, or, </w:t>
            </w:r>
            <w:proofErr w:type="spellStart"/>
            <w:r w:rsidR="0029277F">
              <w:rPr>
                <w:rFonts w:ascii="Arial" w:hAnsi="Arial" w:cs="Arial"/>
                <w:sz w:val="20"/>
                <w:szCs w:val="20"/>
              </w:rPr>
              <w:t>sh</w:t>
            </w:r>
            <w:proofErr w:type="spellEnd"/>
            <w:r w:rsidR="0029277F">
              <w:rPr>
                <w:rFonts w:ascii="Arial" w:hAnsi="Arial" w:cs="Arial"/>
                <w:sz w:val="20"/>
                <w:szCs w:val="20"/>
              </w:rPr>
              <w:t xml:space="preserve">, </w:t>
            </w:r>
            <w:proofErr w:type="spellStart"/>
            <w:r w:rsidR="0029277F">
              <w:rPr>
                <w:rFonts w:ascii="Arial" w:hAnsi="Arial" w:cs="Arial"/>
                <w:sz w:val="20"/>
                <w:szCs w:val="20"/>
              </w:rPr>
              <w:t>ck</w:t>
            </w:r>
            <w:proofErr w:type="spellEnd"/>
            <w:r w:rsidR="0029277F">
              <w:rPr>
                <w:rFonts w:ascii="Arial" w:hAnsi="Arial" w:cs="Arial"/>
                <w:sz w:val="20"/>
                <w:szCs w:val="20"/>
              </w:rPr>
              <w:t xml:space="preserve">, </w:t>
            </w:r>
            <w:proofErr w:type="spellStart"/>
            <w:r w:rsidR="0029277F">
              <w:rPr>
                <w:rFonts w:ascii="Arial" w:hAnsi="Arial" w:cs="Arial"/>
                <w:sz w:val="20"/>
                <w:szCs w:val="20"/>
              </w:rPr>
              <w:t>th</w:t>
            </w:r>
            <w:proofErr w:type="spellEnd"/>
            <w:r w:rsidR="0029277F">
              <w:rPr>
                <w:rFonts w:ascii="Arial" w:hAnsi="Arial" w:cs="Arial"/>
                <w:sz w:val="20"/>
                <w:szCs w:val="20"/>
              </w:rPr>
              <w:t xml:space="preserve">, ng and </w:t>
            </w:r>
            <w:proofErr w:type="spellStart"/>
            <w:r w:rsidR="0029277F">
              <w:rPr>
                <w:rFonts w:ascii="Arial" w:hAnsi="Arial" w:cs="Arial"/>
                <w:sz w:val="20"/>
                <w:szCs w:val="20"/>
              </w:rPr>
              <w:t>ch.</w:t>
            </w:r>
            <w:proofErr w:type="spellEnd"/>
            <w:r w:rsidR="0029277F">
              <w:rPr>
                <w:rFonts w:ascii="Arial" w:hAnsi="Arial" w:cs="Arial"/>
                <w:sz w:val="20"/>
                <w:szCs w:val="20"/>
              </w:rPr>
              <w:t xml:space="preserve"> Then complete the task on the sheet. How many words do you know that have these special friends?</w:t>
            </w:r>
          </w:p>
          <w:p w:rsidR="00F77A46" w:rsidRDefault="00F95D8F" w:rsidP="00F95D8F">
            <w:pPr>
              <w:rPr>
                <w:rFonts w:ascii="Arial" w:hAnsi="Arial" w:cs="Arial"/>
                <w:sz w:val="20"/>
                <w:szCs w:val="20"/>
              </w:rPr>
            </w:pPr>
            <w:r>
              <w:rPr>
                <w:rFonts w:ascii="Arial" w:hAnsi="Arial" w:cs="Arial"/>
                <w:sz w:val="20"/>
                <w:szCs w:val="20"/>
              </w:rPr>
              <w:t>Re</w:t>
            </w:r>
            <w:r w:rsidR="00F77A46" w:rsidRPr="00F77A46">
              <w:rPr>
                <w:rFonts w:ascii="Arial" w:hAnsi="Arial" w:cs="Arial"/>
                <w:sz w:val="20"/>
                <w:szCs w:val="20"/>
              </w:rPr>
              <w:t>d and green</w:t>
            </w:r>
            <w:r w:rsidR="00F77A46">
              <w:rPr>
                <w:rFonts w:ascii="Arial" w:hAnsi="Arial" w:cs="Arial"/>
                <w:sz w:val="20"/>
                <w:szCs w:val="20"/>
              </w:rPr>
              <w:t xml:space="preserve">: </w:t>
            </w:r>
            <w:r w:rsidR="0029277F">
              <w:rPr>
                <w:rFonts w:ascii="Arial" w:hAnsi="Arial" w:cs="Arial"/>
                <w:sz w:val="20"/>
                <w:szCs w:val="20"/>
              </w:rPr>
              <w:t>Read the words on the sheet by saying each sound and blending them together to read the word. Match the pictures to the words you have read.</w:t>
            </w:r>
          </w:p>
          <w:p w:rsidR="00F95D8F" w:rsidRPr="00F77A46" w:rsidRDefault="00F95D8F" w:rsidP="00F95D8F">
            <w:pPr>
              <w:rPr>
                <w:rFonts w:ascii="Arial" w:hAnsi="Arial" w:cs="Arial"/>
              </w:rPr>
            </w:pPr>
          </w:p>
        </w:tc>
      </w:tr>
      <w:tr w:rsidR="00F77A46" w:rsidRPr="00F77A46" w:rsidTr="00F77A46">
        <w:tc>
          <w:tcPr>
            <w:tcW w:w="10456" w:type="dxa"/>
          </w:tcPr>
          <w:p w:rsidR="00F77A46" w:rsidRDefault="00F77A46" w:rsidP="00F77A46">
            <w:pPr>
              <w:pStyle w:val="Default"/>
              <w:rPr>
                <w:rFonts w:ascii="Arial" w:hAnsi="Arial" w:cs="Arial"/>
                <w:b/>
                <w:sz w:val="20"/>
                <w:szCs w:val="20"/>
              </w:rPr>
            </w:pPr>
            <w:r w:rsidRPr="00F77A46">
              <w:rPr>
                <w:rFonts w:ascii="Arial" w:hAnsi="Arial" w:cs="Arial"/>
                <w:b/>
                <w:sz w:val="20"/>
                <w:szCs w:val="20"/>
                <w:u w:val="single"/>
              </w:rPr>
              <w:t>Maths</w:t>
            </w:r>
          </w:p>
          <w:p w:rsidR="00F77A46" w:rsidRPr="00F77A46" w:rsidRDefault="00F77A46" w:rsidP="00F77A46">
            <w:pPr>
              <w:pStyle w:val="Default"/>
              <w:rPr>
                <w:rFonts w:ascii="Arial" w:hAnsi="Arial" w:cs="Arial"/>
                <w:color w:val="auto"/>
              </w:rPr>
            </w:pPr>
            <w:r w:rsidRPr="00F77A46">
              <w:rPr>
                <w:rFonts w:ascii="Arial" w:hAnsi="Arial" w:cs="Arial"/>
                <w:noProof/>
                <w:sz w:val="20"/>
                <w:szCs w:val="20"/>
              </w:rPr>
              <w:t>Learning intention:  To</w:t>
            </w:r>
            <w:r w:rsidR="00F646EC">
              <w:rPr>
                <w:rFonts w:ascii="Arial" w:hAnsi="Arial" w:cs="Arial"/>
                <w:noProof/>
                <w:sz w:val="20"/>
                <w:szCs w:val="20"/>
              </w:rPr>
              <w:t xml:space="preserve"> revisit properties of shapes.</w:t>
            </w:r>
          </w:p>
          <w:p w:rsidR="00F77A46" w:rsidRDefault="00F77A46" w:rsidP="00F77A46">
            <w:pPr>
              <w:spacing w:after="80"/>
              <w:rPr>
                <w:rFonts w:ascii="Arial" w:hAnsi="Arial" w:cs="Arial"/>
                <w:bCs/>
                <w:sz w:val="20"/>
                <w:szCs w:val="20"/>
              </w:rPr>
            </w:pPr>
          </w:p>
          <w:p w:rsidR="00F77A46" w:rsidRPr="00F77A46" w:rsidRDefault="00F77A46" w:rsidP="00F77A46">
            <w:pPr>
              <w:spacing w:after="80"/>
              <w:rPr>
                <w:rFonts w:ascii="Arial" w:hAnsi="Arial" w:cs="Arial"/>
                <w:bCs/>
                <w:sz w:val="20"/>
                <w:szCs w:val="20"/>
              </w:rPr>
            </w:pPr>
            <w:r w:rsidRPr="00F77A46">
              <w:rPr>
                <w:rFonts w:ascii="Arial" w:hAnsi="Arial" w:cs="Arial"/>
                <w:bCs/>
                <w:sz w:val="20"/>
                <w:szCs w:val="20"/>
              </w:rPr>
              <w:t xml:space="preserve">Look </w:t>
            </w:r>
            <w:r w:rsidR="00CA0875">
              <w:rPr>
                <w:rFonts w:ascii="Arial" w:hAnsi="Arial" w:cs="Arial"/>
                <w:bCs/>
                <w:sz w:val="20"/>
                <w:szCs w:val="20"/>
              </w:rPr>
              <w:t>at the quiz sheet. Can you use your knowledge of 2D and 3D shapes to answer the questions?</w:t>
            </w:r>
          </w:p>
          <w:p w:rsidR="00F95D8F" w:rsidRDefault="00CA0875" w:rsidP="00CA0875">
            <w:pPr>
              <w:rPr>
                <w:rFonts w:ascii="Arial" w:hAnsi="Arial" w:cs="Arial"/>
                <w:bCs/>
                <w:sz w:val="20"/>
                <w:szCs w:val="20"/>
              </w:rPr>
            </w:pPr>
            <w:r>
              <w:rPr>
                <w:rFonts w:ascii="Arial" w:hAnsi="Arial" w:cs="Arial"/>
                <w:b/>
                <w:bCs/>
                <w:sz w:val="20"/>
                <w:szCs w:val="20"/>
              </w:rPr>
              <w:t>Alternative quiz</w:t>
            </w:r>
            <w:r w:rsidR="00F77A46" w:rsidRPr="00F77A46">
              <w:rPr>
                <w:rFonts w:ascii="Arial" w:hAnsi="Arial" w:cs="Arial"/>
                <w:b/>
                <w:bCs/>
                <w:sz w:val="20"/>
                <w:szCs w:val="20"/>
              </w:rPr>
              <w:t xml:space="preserve">: </w:t>
            </w:r>
            <w:r>
              <w:rPr>
                <w:rFonts w:ascii="Arial" w:hAnsi="Arial" w:cs="Arial"/>
                <w:bCs/>
                <w:sz w:val="20"/>
                <w:szCs w:val="20"/>
              </w:rPr>
              <w:t>Listen to the teacher read the quiz questions, or ask an adult to read the questions on the PowerPoint. What can you remember about 2D and 3D shapes?</w:t>
            </w:r>
          </w:p>
          <w:p w:rsidR="00CA0875" w:rsidRPr="00CA0875" w:rsidRDefault="00CA0875" w:rsidP="00CA0875">
            <w:pPr>
              <w:rPr>
                <w:rFonts w:ascii="Arial" w:hAnsi="Arial" w:cs="Arial"/>
                <w:bCs/>
                <w:sz w:val="20"/>
                <w:szCs w:val="20"/>
              </w:rPr>
            </w:pPr>
          </w:p>
        </w:tc>
      </w:tr>
      <w:tr w:rsidR="00F77A46" w:rsidRPr="00F77A46" w:rsidTr="00F77A46">
        <w:tc>
          <w:tcPr>
            <w:tcW w:w="10456" w:type="dxa"/>
          </w:tcPr>
          <w:p w:rsidR="00F77A46" w:rsidRDefault="00F95D8F" w:rsidP="00F77A46">
            <w:pPr>
              <w:rPr>
                <w:rFonts w:ascii="Arial" w:hAnsi="Arial" w:cs="Arial"/>
                <w:b/>
                <w:sz w:val="20"/>
                <w:szCs w:val="20"/>
                <w:u w:val="single"/>
              </w:rPr>
            </w:pPr>
            <w:r>
              <w:rPr>
                <w:rFonts w:ascii="Arial" w:hAnsi="Arial" w:cs="Arial"/>
                <w:b/>
                <w:sz w:val="20"/>
                <w:szCs w:val="20"/>
                <w:u w:val="single"/>
              </w:rPr>
              <w:t>PSHE</w:t>
            </w:r>
          </w:p>
          <w:p w:rsidR="00F77A46" w:rsidRDefault="00F77A46" w:rsidP="00F77A46">
            <w:pPr>
              <w:rPr>
                <w:rFonts w:ascii="Arial" w:hAnsi="Arial" w:cs="Arial"/>
                <w:sz w:val="20"/>
                <w:szCs w:val="20"/>
              </w:rPr>
            </w:pPr>
            <w:r>
              <w:rPr>
                <w:rFonts w:ascii="Arial" w:hAnsi="Arial" w:cs="Arial"/>
                <w:sz w:val="20"/>
                <w:szCs w:val="20"/>
              </w:rPr>
              <w:t xml:space="preserve">Learning intention: To </w:t>
            </w:r>
            <w:r w:rsidR="0013742F">
              <w:rPr>
                <w:rFonts w:ascii="Arial" w:hAnsi="Arial" w:cs="Arial"/>
                <w:sz w:val="20"/>
                <w:szCs w:val="20"/>
              </w:rPr>
              <w:t>know ways to keep safe around rail tracks.</w:t>
            </w:r>
          </w:p>
          <w:p w:rsidR="00F77A46" w:rsidRDefault="00F77A46" w:rsidP="00F77A46">
            <w:pPr>
              <w:rPr>
                <w:rFonts w:ascii="Arial" w:hAnsi="Arial" w:cs="Arial"/>
                <w:sz w:val="20"/>
                <w:szCs w:val="20"/>
              </w:rPr>
            </w:pPr>
          </w:p>
          <w:p w:rsidR="00F95D8F" w:rsidRDefault="00F77A46" w:rsidP="00F77A46">
            <w:pPr>
              <w:rPr>
                <w:rFonts w:ascii="Arial" w:hAnsi="Arial" w:cs="Arial"/>
                <w:sz w:val="20"/>
                <w:szCs w:val="20"/>
              </w:rPr>
            </w:pPr>
            <w:r>
              <w:rPr>
                <w:rFonts w:ascii="Arial" w:hAnsi="Arial" w:cs="Arial"/>
                <w:sz w:val="20"/>
                <w:szCs w:val="20"/>
              </w:rPr>
              <w:t xml:space="preserve">Look </w:t>
            </w:r>
            <w:r w:rsidR="0013742F">
              <w:rPr>
                <w:rFonts w:ascii="Arial" w:hAnsi="Arial" w:cs="Arial"/>
                <w:sz w:val="20"/>
                <w:szCs w:val="20"/>
              </w:rPr>
              <w:t>at the PowerPoint and think about the questions as you go through. Then begin to make a poster for safety around train tracks. Can you include at least three written rules for staying safe?</w:t>
            </w:r>
          </w:p>
          <w:p w:rsidR="00F95D8F" w:rsidRDefault="00F95D8F" w:rsidP="00F77A46">
            <w:pPr>
              <w:rPr>
                <w:rFonts w:ascii="Arial" w:hAnsi="Arial" w:cs="Arial"/>
                <w:sz w:val="20"/>
                <w:szCs w:val="20"/>
              </w:rPr>
            </w:pPr>
          </w:p>
          <w:p w:rsidR="00F77A46" w:rsidRDefault="00F77A46" w:rsidP="00F77A46">
            <w:pPr>
              <w:rPr>
                <w:rFonts w:ascii="Arial" w:hAnsi="Arial" w:cs="Arial"/>
                <w:sz w:val="20"/>
                <w:szCs w:val="20"/>
              </w:rPr>
            </w:pPr>
            <w:r w:rsidRPr="00F77A46">
              <w:rPr>
                <w:rFonts w:ascii="Arial" w:hAnsi="Arial" w:cs="Arial"/>
                <w:b/>
                <w:sz w:val="20"/>
                <w:szCs w:val="20"/>
              </w:rPr>
              <w:t>Alternative 1:</w:t>
            </w:r>
            <w:r>
              <w:rPr>
                <w:rFonts w:ascii="Arial" w:hAnsi="Arial" w:cs="Arial"/>
                <w:b/>
                <w:sz w:val="20"/>
                <w:szCs w:val="20"/>
              </w:rPr>
              <w:t xml:space="preserve"> </w:t>
            </w:r>
            <w:r>
              <w:rPr>
                <w:rFonts w:ascii="Arial" w:hAnsi="Arial" w:cs="Arial"/>
                <w:sz w:val="20"/>
                <w:szCs w:val="20"/>
              </w:rPr>
              <w:t xml:space="preserve">Look </w:t>
            </w:r>
            <w:r w:rsidR="0013742F">
              <w:rPr>
                <w:rFonts w:ascii="Arial" w:hAnsi="Arial" w:cs="Arial"/>
                <w:sz w:val="20"/>
                <w:szCs w:val="20"/>
              </w:rPr>
              <w:t>at the PowerPoint and think about the questions as you go through. Can you think of rules for staying safe near rail tracks? Tell your rules to an adult or draw pictures about them.</w:t>
            </w:r>
          </w:p>
          <w:p w:rsidR="00F77A46" w:rsidRDefault="00F77A46" w:rsidP="00F95D8F">
            <w:pPr>
              <w:rPr>
                <w:rFonts w:ascii="Arial" w:hAnsi="Arial" w:cs="Arial"/>
                <w:sz w:val="20"/>
                <w:szCs w:val="20"/>
              </w:rPr>
            </w:pPr>
            <w:r>
              <w:rPr>
                <w:rFonts w:ascii="Arial" w:hAnsi="Arial" w:cs="Arial"/>
                <w:b/>
                <w:sz w:val="20"/>
                <w:szCs w:val="20"/>
              </w:rPr>
              <w:t>Alternative 2:</w:t>
            </w:r>
            <w:r>
              <w:rPr>
                <w:rFonts w:ascii="Arial" w:hAnsi="Arial" w:cs="Arial"/>
                <w:sz w:val="20"/>
                <w:szCs w:val="20"/>
              </w:rPr>
              <w:t xml:space="preserve"> Look </w:t>
            </w:r>
            <w:r w:rsidR="0013742F">
              <w:rPr>
                <w:rFonts w:ascii="Arial" w:hAnsi="Arial" w:cs="Arial"/>
                <w:sz w:val="20"/>
                <w:szCs w:val="20"/>
              </w:rPr>
              <w:t>at the PowerPoint and think about how to stay safe. Can you draw a picture to show what could happen if we are not safe around the rail tracks?</w:t>
            </w:r>
          </w:p>
          <w:p w:rsidR="00F95D8F" w:rsidRPr="00F77A46" w:rsidRDefault="00F95D8F" w:rsidP="00F95D8F">
            <w:pPr>
              <w:rPr>
                <w:rFonts w:ascii="Arial" w:hAnsi="Arial" w:cs="Arial"/>
                <w:sz w:val="20"/>
                <w:szCs w:val="20"/>
              </w:rPr>
            </w:pPr>
          </w:p>
        </w:tc>
      </w:tr>
      <w:tr w:rsidR="00F77A46" w:rsidRPr="00F77A46" w:rsidTr="00F77A46">
        <w:tc>
          <w:tcPr>
            <w:tcW w:w="10456" w:type="dxa"/>
          </w:tcPr>
          <w:p w:rsidR="00F77A46" w:rsidRPr="00F77A46" w:rsidRDefault="00F77A46" w:rsidP="00F77A46">
            <w:pPr>
              <w:rPr>
                <w:rFonts w:ascii="Arial" w:hAnsi="Arial" w:cs="Arial"/>
                <w:sz w:val="20"/>
                <w:szCs w:val="20"/>
              </w:rPr>
            </w:pPr>
            <w:r w:rsidRPr="00F77A46">
              <w:rPr>
                <w:rFonts w:ascii="Arial" w:hAnsi="Arial" w:cs="Arial"/>
                <w:sz w:val="20"/>
                <w:szCs w:val="20"/>
              </w:rPr>
              <w:t xml:space="preserve">Remember school website </w:t>
            </w:r>
            <w:proofErr w:type="spellStart"/>
            <w:r w:rsidRPr="00F77A46">
              <w:rPr>
                <w:rFonts w:ascii="Arial" w:hAnsi="Arial" w:cs="Arial"/>
                <w:sz w:val="20"/>
                <w:szCs w:val="20"/>
              </w:rPr>
              <w:t>is:</w:t>
            </w:r>
            <w:hyperlink r:id="rId6" w:history="1">
              <w:r w:rsidRPr="00F77A46">
                <w:rPr>
                  <w:rStyle w:val="Hyperlink"/>
                  <w:rFonts w:ascii="Arial" w:hAnsi="Arial" w:cs="Arial"/>
                  <w:sz w:val="20"/>
                  <w:szCs w:val="20"/>
                </w:rPr>
                <w:t>http</w:t>
              </w:r>
              <w:proofErr w:type="spellEnd"/>
              <w:r w:rsidRPr="00F77A46">
                <w:rPr>
                  <w:rStyle w:val="Hyperlink"/>
                  <w:rFonts w:ascii="Arial" w:hAnsi="Arial" w:cs="Arial"/>
                  <w:sz w:val="20"/>
                  <w:szCs w:val="20"/>
                </w:rPr>
                <w:t>://www.moorside.newcastle.sch.uk/website</w:t>
              </w:r>
            </w:hyperlink>
          </w:p>
          <w:p w:rsidR="00F77A46" w:rsidRPr="00F77A46" w:rsidRDefault="00F77A46" w:rsidP="00F77A46">
            <w:pPr>
              <w:rPr>
                <w:rFonts w:ascii="Arial" w:hAnsi="Arial" w:cs="Arial"/>
                <w:sz w:val="20"/>
                <w:szCs w:val="20"/>
              </w:rPr>
            </w:pPr>
            <w:r w:rsidRPr="00F77A46">
              <w:rPr>
                <w:rFonts w:ascii="Arial" w:hAnsi="Arial" w:cs="Arial"/>
                <w:sz w:val="20"/>
                <w:szCs w:val="20"/>
              </w:rPr>
              <w:t xml:space="preserve">If stuck or want to send completed work then email </w:t>
            </w:r>
            <w:hyperlink r:id="rId7" w:history="1">
              <w:r w:rsidRPr="00F77A46">
                <w:rPr>
                  <w:rStyle w:val="Hyperlink"/>
                  <w:rFonts w:ascii="Arial" w:hAnsi="Arial" w:cs="Arial"/>
                  <w:sz w:val="20"/>
                  <w:szCs w:val="20"/>
                </w:rPr>
                <w:t>linda.hall@moorside.newcastle.sch.uk</w:t>
              </w:r>
            </w:hyperlink>
            <w:r w:rsidRPr="00F77A46">
              <w:rPr>
                <w:rFonts w:ascii="Arial" w:hAnsi="Arial" w:cs="Arial"/>
                <w:sz w:val="20"/>
                <w:szCs w:val="20"/>
              </w:rPr>
              <w:t xml:space="preserve">  </w:t>
            </w:r>
          </w:p>
          <w:p w:rsidR="00F77A46" w:rsidRPr="00F77A46" w:rsidRDefault="00F77A46" w:rsidP="00F77A46">
            <w:pPr>
              <w:rPr>
                <w:rFonts w:ascii="Arial" w:hAnsi="Arial" w:cs="Arial"/>
                <w:sz w:val="20"/>
                <w:szCs w:val="20"/>
              </w:rPr>
            </w:pPr>
          </w:p>
        </w:tc>
      </w:tr>
    </w:tbl>
    <w:p w:rsidR="00FA3C5B" w:rsidRPr="00F77A46" w:rsidRDefault="00FA3C5B" w:rsidP="00F77A46">
      <w:pPr>
        <w:spacing w:line="240" w:lineRule="auto"/>
        <w:rPr>
          <w:rFonts w:ascii="Arial" w:hAnsi="Arial" w:cs="Arial"/>
        </w:rPr>
      </w:pPr>
    </w:p>
    <w:sectPr w:rsidR="00FA3C5B" w:rsidRPr="00F77A46" w:rsidSect="00FA3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5B"/>
    <w:rsid w:val="0013742F"/>
    <w:rsid w:val="0029277F"/>
    <w:rsid w:val="002E3C8E"/>
    <w:rsid w:val="00AC526A"/>
    <w:rsid w:val="00CA0875"/>
    <w:rsid w:val="00D67713"/>
    <w:rsid w:val="00E455D3"/>
    <w:rsid w:val="00EB409A"/>
    <w:rsid w:val="00F47CDD"/>
    <w:rsid w:val="00F646EC"/>
    <w:rsid w:val="00F77A46"/>
    <w:rsid w:val="00F95D8F"/>
    <w:rsid w:val="00FA3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3628"/>
  <w15:chartTrackingRefBased/>
  <w15:docId w15:val="{F8EB0860-F196-4578-8261-4FBA3513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7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77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Thom, Shona</cp:lastModifiedBy>
  <cp:revision>9</cp:revision>
  <dcterms:created xsi:type="dcterms:W3CDTF">2021-02-09T09:26:00Z</dcterms:created>
  <dcterms:modified xsi:type="dcterms:W3CDTF">2021-02-09T13:12:00Z</dcterms:modified>
</cp:coreProperties>
</file>