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12CEB777" w14:textId="77777777" w:rsidTr="0005509E">
        <w:tc>
          <w:tcPr>
            <w:tcW w:w="9016" w:type="dxa"/>
            <w:gridSpan w:val="2"/>
          </w:tcPr>
          <w:p w14:paraId="3B669CF3" w14:textId="1DB8E2A4"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84C00">
              <w:rPr>
                <w:rFonts w:ascii="Arial" w:hAnsi="Arial" w:cs="Arial"/>
                <w:b/>
                <w:sz w:val="40"/>
                <w:szCs w:val="40"/>
              </w:rPr>
              <w:t>2.3</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58DB7AAE" w:rsidR="007A529A" w:rsidRPr="0059193A" w:rsidRDefault="007A529A">
            <w:pPr>
              <w:rPr>
                <w:rFonts w:ascii="Arial" w:hAnsi="Arial" w:cs="Arial"/>
                <w:sz w:val="20"/>
                <w:szCs w:val="20"/>
              </w:rPr>
            </w:pPr>
            <w:r w:rsidRPr="007A529A">
              <w:rPr>
                <w:rFonts w:ascii="Arial" w:hAnsi="Arial" w:cs="Arial"/>
                <w:b/>
                <w:sz w:val="20"/>
                <w:szCs w:val="20"/>
              </w:rPr>
              <w:t xml:space="preserve">Exercise </w:t>
            </w:r>
          </w:p>
          <w:p w14:paraId="759C39FA" w14:textId="4FF8B94D" w:rsidR="0059193A" w:rsidRPr="0059193A" w:rsidRDefault="0059193A" w:rsidP="00406C10">
            <w:pPr>
              <w:rPr>
                <w:rFonts w:ascii="Arial" w:hAnsi="Arial" w:cs="Arial"/>
                <w:sz w:val="20"/>
                <w:szCs w:val="20"/>
              </w:rPr>
            </w:pPr>
            <w:r w:rsidRPr="0059193A">
              <w:rPr>
                <w:noProof/>
                <w:lang w:eastAsia="en-GB"/>
                <w14:ligatures w14:val="all"/>
                <w14:cntxtAlts/>
              </w:rPr>
              <w:drawing>
                <wp:anchor distT="0" distB="0" distL="114300" distR="114300" simplePos="0" relativeHeight="251658240" behindDoc="1" locked="0" layoutInCell="1" allowOverlap="1" wp14:anchorId="2779D01D" wp14:editId="5856E703">
                  <wp:simplePos x="0" y="0"/>
                  <wp:positionH relativeFrom="column">
                    <wp:posOffset>-5080</wp:posOffset>
                  </wp:positionH>
                  <wp:positionV relativeFrom="paragraph">
                    <wp:posOffset>133985</wp:posOffset>
                  </wp:positionV>
                  <wp:extent cx="2743200" cy="694055"/>
                  <wp:effectExtent l="0" t="0" r="0" b="0"/>
                  <wp:wrapTight wrapText="bothSides">
                    <wp:wrapPolygon edited="0">
                      <wp:start x="0" y="0"/>
                      <wp:lineTo x="0" y="20750"/>
                      <wp:lineTo x="21450" y="20750"/>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3128" t="40492" r="48150" b="42070"/>
                          <a:stretch/>
                        </pic:blipFill>
                        <pic:spPr bwMode="auto">
                          <a:xfrm>
                            <a:off x="0" y="0"/>
                            <a:ext cx="2743200" cy="694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43A0FF" w14:textId="12E0AA7A" w:rsidR="00406C10" w:rsidRDefault="0059193A" w:rsidP="00406C10">
            <w:pPr>
              <w:rPr>
                <w:rFonts w:ascii="Arial" w:hAnsi="Arial" w:cs="Arial"/>
                <w:b/>
                <w:sz w:val="20"/>
                <w:szCs w:val="20"/>
              </w:rPr>
            </w:pPr>
            <w:r w:rsidRPr="0059193A">
              <w:rPr>
                <w:rFonts w:ascii="Arial" w:hAnsi="Arial" w:cs="Arial"/>
                <w:sz w:val="20"/>
                <w:szCs w:val="20"/>
              </w:rPr>
              <w:t>Can you try some of these balances? How long can you hold them for? Practice in the morning and the afternoon to see if you can beat your time.</w:t>
            </w:r>
          </w:p>
          <w:p w14:paraId="16C6FFD7" w14:textId="540D6E0C" w:rsidR="00406C10" w:rsidRPr="00406C10" w:rsidRDefault="00406C10" w:rsidP="00406C10">
            <w:pPr>
              <w:rPr>
                <w:rFonts w:ascii="Arial" w:hAnsi="Arial" w:cs="Arial"/>
                <w:b/>
                <w:sz w:val="20"/>
                <w:szCs w:val="20"/>
              </w:rPr>
            </w:pPr>
          </w:p>
        </w:tc>
      </w:tr>
      <w:tr w:rsidR="007A529A" w14:paraId="1437952D" w14:textId="77777777" w:rsidTr="0005509E">
        <w:tc>
          <w:tcPr>
            <w:tcW w:w="9016" w:type="dxa"/>
            <w:gridSpan w:val="2"/>
          </w:tcPr>
          <w:p w14:paraId="336D3514" w14:textId="11A81DE5" w:rsid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Learning intention: To </w:t>
            </w:r>
            <w:r w:rsidR="00484C00">
              <w:rPr>
                <w:rFonts w:ascii="Arial" w:hAnsi="Arial" w:cs="Arial"/>
                <w:b/>
                <w:sz w:val="20"/>
                <w:szCs w:val="20"/>
              </w:rPr>
              <w:t>plan the dialogue of my poem</w:t>
            </w:r>
          </w:p>
          <w:p w14:paraId="798F9801" w14:textId="4F973417" w:rsidR="00484C00" w:rsidRDefault="00484C00">
            <w:pPr>
              <w:rPr>
                <w:rFonts w:ascii="Arial" w:hAnsi="Arial" w:cs="Arial"/>
                <w:sz w:val="20"/>
                <w:szCs w:val="20"/>
              </w:rPr>
            </w:pPr>
            <w:r w:rsidRPr="00484C00">
              <w:rPr>
                <w:rFonts w:ascii="Arial" w:hAnsi="Arial" w:cs="Arial"/>
                <w:sz w:val="20"/>
                <w:szCs w:val="20"/>
              </w:rPr>
              <w:t>Yesterday you made a plan for what will happen in your narrative poem. Today we are going to think about the dialogue between the characters. For this it would be best if you could work with 1 or 2 people from your house, they will each be a character from your plan. You should then practice saying what each character might say in the poem. This will help you to work out what the dialogue in your written poem will be.</w:t>
            </w:r>
            <w:r>
              <w:rPr>
                <w:rFonts w:ascii="Arial" w:hAnsi="Arial" w:cs="Arial"/>
                <w:sz w:val="20"/>
                <w:szCs w:val="20"/>
              </w:rPr>
              <w:t xml:space="preserve"> Your PowerPoint will give you ideas of what to include in your dialogue.</w:t>
            </w:r>
          </w:p>
          <w:p w14:paraId="1D115C3A" w14:textId="3AC4AFBD" w:rsidR="00484C00" w:rsidRDefault="00484C00">
            <w:pPr>
              <w:rPr>
                <w:rFonts w:ascii="Arial" w:hAnsi="Arial" w:cs="Arial"/>
                <w:sz w:val="20"/>
                <w:szCs w:val="20"/>
              </w:rPr>
            </w:pPr>
          </w:p>
          <w:p w14:paraId="75303A3E" w14:textId="105F802B" w:rsidR="00484C00" w:rsidRDefault="00083F21" w:rsidP="00484C00">
            <w:pPr>
              <w:rPr>
                <w:rFonts w:ascii="Arial" w:hAnsi="Arial" w:cs="Arial"/>
                <w:b/>
                <w:sz w:val="20"/>
                <w:szCs w:val="20"/>
              </w:rPr>
            </w:pPr>
            <w:r>
              <w:rPr>
                <w:rFonts w:ascii="Arial" w:hAnsi="Arial" w:cs="Arial"/>
                <w:b/>
                <w:sz w:val="20"/>
                <w:szCs w:val="20"/>
              </w:rPr>
              <w:t xml:space="preserve">Alternative </w:t>
            </w:r>
            <w:r w:rsidR="00484C00" w:rsidRPr="007A529A">
              <w:rPr>
                <w:rFonts w:ascii="Arial" w:hAnsi="Arial" w:cs="Arial"/>
                <w:b/>
                <w:sz w:val="20"/>
                <w:szCs w:val="20"/>
              </w:rPr>
              <w:t xml:space="preserve"> </w:t>
            </w:r>
            <w:r w:rsidR="00484C00">
              <w:rPr>
                <w:rFonts w:ascii="Arial" w:hAnsi="Arial" w:cs="Arial"/>
                <w:b/>
                <w:sz w:val="20"/>
                <w:szCs w:val="20"/>
              </w:rPr>
              <w:t>– Learning intention: To plan the dialogue of my poem</w:t>
            </w:r>
          </w:p>
          <w:p w14:paraId="563759BA" w14:textId="72440732" w:rsidR="00484C00" w:rsidRPr="00484C00" w:rsidRDefault="00484C00" w:rsidP="00484C00">
            <w:pPr>
              <w:rPr>
                <w:rFonts w:ascii="Arial" w:hAnsi="Arial" w:cs="Arial"/>
                <w:sz w:val="20"/>
                <w:szCs w:val="20"/>
              </w:rPr>
            </w:pPr>
            <w:r w:rsidRPr="00484C00">
              <w:rPr>
                <w:rFonts w:ascii="Arial" w:hAnsi="Arial" w:cs="Arial"/>
                <w:sz w:val="20"/>
                <w:szCs w:val="20"/>
              </w:rPr>
              <w:t xml:space="preserve">Yesterday you made a </w:t>
            </w:r>
            <w:r>
              <w:rPr>
                <w:rFonts w:ascii="Arial" w:hAnsi="Arial" w:cs="Arial"/>
                <w:sz w:val="20"/>
                <w:szCs w:val="20"/>
              </w:rPr>
              <w:t>story map</w:t>
            </w:r>
            <w:r w:rsidRPr="00484C00">
              <w:rPr>
                <w:rFonts w:ascii="Arial" w:hAnsi="Arial" w:cs="Arial"/>
                <w:sz w:val="20"/>
                <w:szCs w:val="20"/>
              </w:rPr>
              <w:t xml:space="preserve"> for what will happen in your narrative poem. Today we are going to think about the dialogue </w:t>
            </w:r>
            <w:r>
              <w:rPr>
                <w:rFonts w:ascii="Arial" w:hAnsi="Arial" w:cs="Arial"/>
                <w:sz w:val="20"/>
                <w:szCs w:val="20"/>
              </w:rPr>
              <w:t xml:space="preserve">(speech) </w:t>
            </w:r>
            <w:r w:rsidRPr="00484C00">
              <w:rPr>
                <w:rFonts w:ascii="Arial" w:hAnsi="Arial" w:cs="Arial"/>
                <w:sz w:val="20"/>
                <w:szCs w:val="20"/>
              </w:rPr>
              <w:t>between the characters. For this it would be best if you could work with 1 or 2 people from your house, they will each be a character from your plan. You should then practice saying what each character might say in the poem. This will help you to work out what the dialogue in your written poem will be.</w:t>
            </w:r>
            <w:r>
              <w:rPr>
                <w:rFonts w:ascii="Arial" w:hAnsi="Arial" w:cs="Arial"/>
                <w:sz w:val="20"/>
                <w:szCs w:val="20"/>
              </w:rPr>
              <w:t xml:space="preserve"> Your PowerPoint will give you ideas of what to include in your dialogue.</w:t>
            </w:r>
          </w:p>
          <w:p w14:paraId="75771A13" w14:textId="77777777" w:rsidR="00484C00" w:rsidRPr="00484C00" w:rsidRDefault="00484C00">
            <w:pPr>
              <w:rPr>
                <w:rFonts w:ascii="Arial" w:hAnsi="Arial" w:cs="Arial"/>
                <w:sz w:val="20"/>
                <w:szCs w:val="20"/>
              </w:rPr>
            </w:pPr>
          </w:p>
          <w:p w14:paraId="2E51D3D0" w14:textId="76FE3B86" w:rsidR="00C42AE8" w:rsidRPr="000C3922" w:rsidRDefault="00C42AE8" w:rsidP="004E669C">
            <w:pPr>
              <w:rPr>
                <w:rFonts w:ascii="Arial" w:hAnsi="Arial" w:cs="Arial"/>
                <w:sz w:val="20"/>
                <w:szCs w:val="20"/>
              </w:rPr>
            </w:pPr>
          </w:p>
        </w:tc>
      </w:tr>
      <w:tr w:rsidR="007A529A" w14:paraId="7CBB052D" w14:textId="77777777" w:rsidTr="0005509E">
        <w:tc>
          <w:tcPr>
            <w:tcW w:w="9016" w:type="dxa"/>
            <w:gridSpan w:val="2"/>
          </w:tcPr>
          <w:p w14:paraId="3362A52F" w14:textId="3699ABBB" w:rsidR="007A529A" w:rsidRDefault="007A529A" w:rsidP="00584AF2">
            <w:pPr>
              <w:spacing w:after="80"/>
              <w:rPr>
                <w:rFonts w:ascii="Arial" w:hAnsi="Arial" w:cs="Arial"/>
                <w:b/>
                <w:sz w:val="20"/>
                <w:szCs w:val="20"/>
              </w:rPr>
            </w:pPr>
            <w:r w:rsidRPr="007A529A">
              <w:rPr>
                <w:rFonts w:ascii="Arial" w:hAnsi="Arial" w:cs="Arial"/>
                <w:b/>
                <w:sz w:val="20"/>
                <w:szCs w:val="20"/>
              </w:rPr>
              <w:t>Maths</w:t>
            </w:r>
            <w:r w:rsidR="001B0E98">
              <w:rPr>
                <w:rFonts w:ascii="Arial" w:hAnsi="Arial" w:cs="Arial"/>
                <w:b/>
                <w:sz w:val="20"/>
                <w:szCs w:val="20"/>
              </w:rPr>
              <w:t xml:space="preserve"> – Learning Intention: To </w:t>
            </w:r>
            <w:r w:rsidR="00C87D93">
              <w:rPr>
                <w:rFonts w:ascii="Arial" w:hAnsi="Arial" w:cs="Arial"/>
                <w:b/>
                <w:sz w:val="20"/>
                <w:szCs w:val="20"/>
              </w:rPr>
              <w:t>multiply using known facts</w:t>
            </w:r>
          </w:p>
          <w:p w14:paraId="405DF3FC" w14:textId="278995FC" w:rsidR="00C87D93" w:rsidRDefault="00C87D93" w:rsidP="00584AF2">
            <w:pPr>
              <w:spacing w:after="80"/>
              <w:rPr>
                <w:rFonts w:ascii="Arial" w:hAnsi="Arial" w:cs="Arial"/>
                <w:sz w:val="20"/>
                <w:szCs w:val="20"/>
              </w:rPr>
            </w:pPr>
            <w:r>
              <w:rPr>
                <w:rFonts w:ascii="Arial" w:hAnsi="Arial" w:cs="Arial"/>
                <w:sz w:val="20"/>
                <w:szCs w:val="20"/>
              </w:rPr>
              <w:t xml:space="preserve">When multiplying larger numbers, we can often use facts we already know to help us. Follow the PowerPoint to help you understand how to use what you already know to help multiply larger numbers mentally. </w:t>
            </w:r>
          </w:p>
          <w:p w14:paraId="644BBC23" w14:textId="487D7184" w:rsidR="00DD3671" w:rsidRDefault="00DD3671" w:rsidP="00584AF2">
            <w:pPr>
              <w:spacing w:after="80"/>
              <w:rPr>
                <w:rFonts w:ascii="Arial" w:hAnsi="Arial" w:cs="Arial"/>
                <w:sz w:val="20"/>
                <w:szCs w:val="20"/>
              </w:rPr>
            </w:pPr>
          </w:p>
          <w:p w14:paraId="349114D6" w14:textId="30EF79E2" w:rsidR="00DD3671" w:rsidRDefault="00083F21" w:rsidP="00DD3671">
            <w:pPr>
              <w:spacing w:after="80"/>
              <w:rPr>
                <w:rFonts w:ascii="Arial" w:hAnsi="Arial" w:cs="Arial"/>
                <w:b/>
                <w:sz w:val="20"/>
                <w:szCs w:val="20"/>
              </w:rPr>
            </w:pPr>
            <w:r>
              <w:rPr>
                <w:rFonts w:ascii="Arial" w:hAnsi="Arial" w:cs="Arial"/>
                <w:b/>
                <w:sz w:val="20"/>
                <w:szCs w:val="20"/>
              </w:rPr>
              <w:t xml:space="preserve">Alternative </w:t>
            </w:r>
            <w:r w:rsidR="00DD3671">
              <w:rPr>
                <w:rFonts w:ascii="Arial" w:hAnsi="Arial" w:cs="Arial"/>
                <w:b/>
                <w:sz w:val="20"/>
                <w:szCs w:val="20"/>
              </w:rPr>
              <w:t xml:space="preserve"> – Learning Intention: To multiply using known facts</w:t>
            </w:r>
          </w:p>
          <w:p w14:paraId="62A8B1D4" w14:textId="20942CD4" w:rsidR="001B0E98" w:rsidRPr="001B0E98" w:rsidRDefault="00DD3671" w:rsidP="00406C10">
            <w:pPr>
              <w:spacing w:after="80"/>
              <w:rPr>
                <w:rFonts w:ascii="Arial" w:hAnsi="Arial" w:cs="Arial"/>
                <w:sz w:val="20"/>
                <w:szCs w:val="20"/>
              </w:rPr>
            </w:pPr>
            <w:r>
              <w:rPr>
                <w:rFonts w:ascii="Arial" w:hAnsi="Arial" w:cs="Arial"/>
                <w:sz w:val="20"/>
                <w:szCs w:val="20"/>
              </w:rPr>
              <w:t>When multiplying larger numbers, we can often use facts we already know to help us. Follow the PowerPoint to help you understand how to use what you already know to help multiply larger numbers mentally, using the multiplying by 10 work you have done this week.</w:t>
            </w:r>
          </w:p>
        </w:tc>
      </w:tr>
      <w:tr w:rsidR="007A529A" w14:paraId="5259D369" w14:textId="77777777" w:rsidTr="0005509E">
        <w:tc>
          <w:tcPr>
            <w:tcW w:w="9016" w:type="dxa"/>
            <w:gridSpan w:val="2"/>
          </w:tcPr>
          <w:p w14:paraId="33E81F0B" w14:textId="78494C80" w:rsidR="007A529A" w:rsidRDefault="000E1ED0" w:rsidP="00484C00">
            <w:pPr>
              <w:rPr>
                <w:rFonts w:ascii="Arial" w:hAnsi="Arial" w:cs="Arial"/>
                <w:b/>
                <w:sz w:val="20"/>
                <w:szCs w:val="20"/>
              </w:rPr>
            </w:pPr>
            <w:r>
              <w:rPr>
                <w:rFonts w:ascii="Arial" w:hAnsi="Arial" w:cs="Arial"/>
                <w:b/>
                <w:sz w:val="20"/>
                <w:szCs w:val="20"/>
              </w:rPr>
              <w:t>Art – Learning Intention: To identify shapes in architecture</w:t>
            </w:r>
          </w:p>
          <w:p w14:paraId="520AEB39" w14:textId="77777777" w:rsidR="000E1ED0" w:rsidRDefault="000E1ED0" w:rsidP="000E1ED0">
            <w:pPr>
              <w:rPr>
                <w:rFonts w:ascii="Arial" w:hAnsi="Arial" w:cs="Arial"/>
                <w:sz w:val="20"/>
                <w:szCs w:val="20"/>
              </w:rPr>
            </w:pPr>
            <w:r>
              <w:rPr>
                <w:rFonts w:ascii="Arial" w:hAnsi="Arial" w:cs="Arial"/>
                <w:sz w:val="20"/>
                <w:szCs w:val="20"/>
              </w:rPr>
              <w:t xml:space="preserve">You will need to go to the website </w:t>
            </w:r>
            <w:hyperlink r:id="rId8" w:history="1">
              <w:r w:rsidRPr="0084041A">
                <w:rPr>
                  <w:rStyle w:val="Hyperlink"/>
                  <w:rFonts w:ascii="Arial" w:hAnsi="Arial" w:cs="Arial"/>
                  <w:sz w:val="20"/>
                  <w:szCs w:val="20"/>
                </w:rPr>
                <w:t>https://www.theatreroyal.co.uk/visit/virtual-tour</w:t>
              </w:r>
            </w:hyperlink>
            <w:r>
              <w:rPr>
                <w:rFonts w:ascii="Arial" w:hAnsi="Arial" w:cs="Arial"/>
                <w:sz w:val="20"/>
                <w:szCs w:val="20"/>
              </w:rPr>
              <w:t xml:space="preserve"> this will allow you see lots of different areas inside the Theatre Royal. In architecture, a lot of thought is put into the different shapes that can be put into the designs. Using the virtual tours on the website, can you try to identify as many shapes at you can in each area. You can write these all down on the sheet I have made </w:t>
            </w:r>
            <w:r w:rsidR="00243461">
              <w:rPr>
                <w:rFonts w:ascii="Arial" w:hAnsi="Arial" w:cs="Arial"/>
                <w:sz w:val="20"/>
                <w:szCs w:val="20"/>
              </w:rPr>
              <w:t>for you and give your opinions of their use?</w:t>
            </w:r>
          </w:p>
          <w:p w14:paraId="2DEFEB11" w14:textId="6E239DA7" w:rsidR="00243461" w:rsidRDefault="00243461" w:rsidP="00243461">
            <w:pPr>
              <w:rPr>
                <w:rFonts w:ascii="Arial" w:hAnsi="Arial" w:cs="Arial"/>
                <w:sz w:val="20"/>
                <w:szCs w:val="20"/>
              </w:rPr>
            </w:pPr>
          </w:p>
          <w:p w14:paraId="6819C071" w14:textId="0337E18E" w:rsidR="00243461" w:rsidRDefault="00083F21" w:rsidP="00243461">
            <w:pPr>
              <w:rPr>
                <w:rFonts w:ascii="Arial" w:hAnsi="Arial" w:cs="Arial"/>
                <w:b/>
                <w:sz w:val="20"/>
                <w:szCs w:val="20"/>
              </w:rPr>
            </w:pPr>
            <w:r>
              <w:rPr>
                <w:rFonts w:ascii="Arial" w:hAnsi="Arial" w:cs="Arial"/>
                <w:b/>
                <w:sz w:val="20"/>
                <w:szCs w:val="20"/>
              </w:rPr>
              <w:t xml:space="preserve">Alternative </w:t>
            </w:r>
            <w:bookmarkStart w:id="0" w:name="_GoBack"/>
            <w:bookmarkEnd w:id="0"/>
            <w:r w:rsidR="00243461">
              <w:rPr>
                <w:rFonts w:ascii="Arial" w:hAnsi="Arial" w:cs="Arial"/>
                <w:b/>
                <w:sz w:val="20"/>
                <w:szCs w:val="20"/>
              </w:rPr>
              <w:t xml:space="preserve"> – Learning Intention: To identify shapes in architecture</w:t>
            </w:r>
          </w:p>
          <w:p w14:paraId="1D1539DF" w14:textId="5AF04951" w:rsidR="00243461" w:rsidRPr="000E1ED0" w:rsidRDefault="00243461" w:rsidP="00243461">
            <w:pPr>
              <w:rPr>
                <w:rFonts w:ascii="Arial" w:hAnsi="Arial" w:cs="Arial"/>
                <w:sz w:val="20"/>
                <w:szCs w:val="20"/>
              </w:rPr>
            </w:pPr>
            <w:r>
              <w:rPr>
                <w:rFonts w:ascii="Arial" w:hAnsi="Arial" w:cs="Arial"/>
                <w:sz w:val="20"/>
                <w:szCs w:val="20"/>
              </w:rPr>
              <w:t xml:space="preserve">You will need to go to the website </w:t>
            </w:r>
            <w:hyperlink r:id="rId9" w:history="1">
              <w:r w:rsidRPr="0084041A">
                <w:rPr>
                  <w:rStyle w:val="Hyperlink"/>
                  <w:rFonts w:ascii="Arial" w:hAnsi="Arial" w:cs="Arial"/>
                  <w:sz w:val="20"/>
                  <w:szCs w:val="20"/>
                </w:rPr>
                <w:t>https://www.theatreroyal.co.uk/visit/virtual-tour</w:t>
              </w:r>
            </w:hyperlink>
            <w:r>
              <w:rPr>
                <w:rFonts w:ascii="Arial" w:hAnsi="Arial" w:cs="Arial"/>
                <w:sz w:val="20"/>
                <w:szCs w:val="20"/>
              </w:rPr>
              <w:t xml:space="preserve"> this will allow you see lots of different areas inside the Theatre Royal. Have an explore of each of the views and share with someone the different shapes you can see. Then on the worksheet, can you label as many different shapes as you can on the front of the theatre?</w:t>
            </w:r>
          </w:p>
        </w:tc>
      </w:tr>
      <w:tr w:rsidR="007A529A" w14:paraId="1ED0043D" w14:textId="77777777" w:rsidTr="0005509E">
        <w:tc>
          <w:tcPr>
            <w:tcW w:w="4815" w:type="dxa"/>
          </w:tcPr>
          <w:p w14:paraId="1608732B" w14:textId="77777777" w:rsidR="000D1703" w:rsidRPr="00822732" w:rsidRDefault="000D1703" w:rsidP="000D1703">
            <w:pPr>
              <w:rPr>
                <w:rFonts w:ascii="Arial" w:hAnsi="Arial" w:cs="Arial"/>
                <w:b/>
                <w:sz w:val="20"/>
                <w:szCs w:val="20"/>
              </w:rPr>
            </w:pPr>
            <w:r w:rsidRPr="00822732">
              <w:rPr>
                <w:rFonts w:ascii="Arial" w:hAnsi="Arial" w:cs="Arial"/>
                <w:b/>
                <w:sz w:val="20"/>
                <w:szCs w:val="20"/>
              </w:rPr>
              <w:lastRenderedPageBreak/>
              <w:t>Reading</w:t>
            </w:r>
          </w:p>
          <w:p w14:paraId="5D36F310" w14:textId="767BD9B6" w:rsidR="000D1703" w:rsidRPr="00822732" w:rsidRDefault="000D1703" w:rsidP="000D1703">
            <w:pPr>
              <w:rPr>
                <w:rFonts w:ascii="Arial" w:hAnsi="Arial" w:cs="Arial"/>
                <w:sz w:val="20"/>
                <w:szCs w:val="20"/>
              </w:rPr>
            </w:pPr>
            <w:r w:rsidRPr="00822732">
              <w:rPr>
                <w:rFonts w:ascii="Arial" w:hAnsi="Arial" w:cs="Arial"/>
                <w:sz w:val="20"/>
                <w:szCs w:val="20"/>
              </w:rPr>
              <w:t>Today we are continuing with Animal Conflicts. Open the PowerPoint this will support you with your learning. Carefully read</w:t>
            </w:r>
            <w:r>
              <w:rPr>
                <w:rFonts w:ascii="Arial" w:hAnsi="Arial" w:cs="Arial"/>
                <w:sz w:val="20"/>
                <w:szCs w:val="20"/>
              </w:rPr>
              <w:t xml:space="preserve"> each slide and then answer the inference questions</w:t>
            </w:r>
            <w:r w:rsidRPr="00822732">
              <w:rPr>
                <w:rFonts w:ascii="Arial" w:hAnsi="Arial" w:cs="Arial"/>
                <w:sz w:val="20"/>
                <w:szCs w:val="20"/>
              </w:rPr>
              <w:t>. Can you share these with someone at home?</w:t>
            </w:r>
          </w:p>
          <w:p w14:paraId="2017A0BB" w14:textId="77777777" w:rsidR="000D1703" w:rsidRPr="00822732" w:rsidRDefault="000D1703" w:rsidP="000D1703">
            <w:pPr>
              <w:rPr>
                <w:rFonts w:ascii="Arial" w:hAnsi="Arial" w:cs="Arial"/>
                <w:sz w:val="20"/>
                <w:szCs w:val="20"/>
              </w:rPr>
            </w:pPr>
          </w:p>
          <w:p w14:paraId="457DD956" w14:textId="77777777" w:rsidR="000D1703" w:rsidRPr="00822732" w:rsidRDefault="000D1703" w:rsidP="000D1703">
            <w:pPr>
              <w:rPr>
                <w:rFonts w:ascii="Arial" w:hAnsi="Arial" w:cs="Arial"/>
                <w:b/>
                <w:sz w:val="20"/>
                <w:szCs w:val="20"/>
              </w:rPr>
            </w:pPr>
            <w:r w:rsidRPr="00822732">
              <w:rPr>
                <w:rFonts w:ascii="Arial" w:hAnsi="Arial" w:cs="Arial"/>
                <w:b/>
                <w:sz w:val="20"/>
                <w:szCs w:val="20"/>
              </w:rPr>
              <w:t xml:space="preserve">Alternative Learning </w:t>
            </w:r>
          </w:p>
          <w:p w14:paraId="080782F3" w14:textId="4628BB28" w:rsidR="000D1703" w:rsidRPr="00822732" w:rsidRDefault="000D1703" w:rsidP="000D1703">
            <w:pPr>
              <w:rPr>
                <w:rFonts w:ascii="Arial" w:hAnsi="Arial" w:cs="Arial"/>
                <w:sz w:val="20"/>
                <w:szCs w:val="20"/>
              </w:rPr>
            </w:pPr>
            <w:r w:rsidRPr="00822732">
              <w:rPr>
                <w:rFonts w:ascii="Arial" w:hAnsi="Arial" w:cs="Arial"/>
                <w:sz w:val="20"/>
                <w:szCs w:val="20"/>
              </w:rPr>
              <w:t xml:space="preserve">RWI Red Ditty </w:t>
            </w:r>
          </w:p>
          <w:p w14:paraId="23375B6D" w14:textId="45E00C9D" w:rsidR="000D1703" w:rsidRPr="00822732" w:rsidRDefault="000D1703" w:rsidP="000D1703">
            <w:pPr>
              <w:rPr>
                <w:rFonts w:ascii="Arial" w:hAnsi="Arial" w:cs="Arial"/>
                <w:sz w:val="20"/>
                <w:szCs w:val="20"/>
              </w:rPr>
            </w:pPr>
            <w:r w:rsidRPr="00822732">
              <w:rPr>
                <w:rFonts w:ascii="Arial" w:hAnsi="Arial" w:cs="Arial"/>
                <w:sz w:val="20"/>
                <w:szCs w:val="20"/>
              </w:rPr>
              <w:t>Open the PowerPoint</w:t>
            </w:r>
            <w:r>
              <w:rPr>
                <w:rFonts w:ascii="Arial" w:hAnsi="Arial" w:cs="Arial"/>
                <w:sz w:val="20"/>
                <w:szCs w:val="20"/>
              </w:rPr>
              <w:t xml:space="preserve"> ‘Fun run’</w:t>
            </w:r>
            <w:r w:rsidRPr="00822732">
              <w:rPr>
                <w:rFonts w:ascii="Arial" w:hAnsi="Arial" w:cs="Arial"/>
                <w:sz w:val="20"/>
                <w:szCs w:val="20"/>
              </w:rPr>
              <w:t xml:space="preserve"> and recap the speeds sounds at the front of the book. Carefully practise the green and red words. First Fred talk the sounds then say the word. </w:t>
            </w:r>
          </w:p>
          <w:p w14:paraId="1DBB3273" w14:textId="77777777" w:rsidR="000D1703" w:rsidRPr="00822732" w:rsidRDefault="000D1703" w:rsidP="000D1703">
            <w:pPr>
              <w:rPr>
                <w:rFonts w:ascii="Arial" w:hAnsi="Arial" w:cs="Arial"/>
                <w:sz w:val="20"/>
                <w:szCs w:val="20"/>
              </w:rPr>
            </w:pPr>
          </w:p>
          <w:p w14:paraId="318B350D" w14:textId="13454AD3" w:rsidR="000D1703" w:rsidRPr="00822732" w:rsidRDefault="000D1703" w:rsidP="000D1703">
            <w:pPr>
              <w:rPr>
                <w:rFonts w:ascii="Arial" w:hAnsi="Arial" w:cs="Arial"/>
                <w:sz w:val="20"/>
                <w:szCs w:val="20"/>
              </w:rPr>
            </w:pPr>
            <w:r>
              <w:rPr>
                <w:rFonts w:ascii="Arial" w:hAnsi="Arial" w:cs="Arial"/>
                <w:sz w:val="20"/>
                <w:szCs w:val="20"/>
              </w:rPr>
              <w:t xml:space="preserve">RWI Green </w:t>
            </w:r>
          </w:p>
          <w:p w14:paraId="447F144E" w14:textId="72F9F3F4" w:rsidR="000D1703" w:rsidRPr="00822732" w:rsidRDefault="000D1703" w:rsidP="000D1703">
            <w:pPr>
              <w:rPr>
                <w:rFonts w:ascii="Arial" w:hAnsi="Arial" w:cs="Arial"/>
                <w:sz w:val="20"/>
                <w:szCs w:val="20"/>
              </w:rPr>
            </w:pPr>
            <w:r w:rsidRPr="00822732">
              <w:rPr>
                <w:rFonts w:ascii="Arial" w:hAnsi="Arial" w:cs="Arial"/>
                <w:sz w:val="20"/>
                <w:szCs w:val="20"/>
              </w:rPr>
              <w:t>Open the PowerPoint</w:t>
            </w:r>
            <w:r>
              <w:rPr>
                <w:rFonts w:ascii="Arial" w:hAnsi="Arial" w:cs="Arial"/>
                <w:sz w:val="20"/>
                <w:szCs w:val="20"/>
              </w:rPr>
              <w:t xml:space="preserve"> ‘Go and play’</w:t>
            </w:r>
            <w:r w:rsidRPr="00822732">
              <w:rPr>
                <w:rFonts w:ascii="Arial" w:hAnsi="Arial" w:cs="Arial"/>
                <w:sz w:val="20"/>
                <w:szCs w:val="20"/>
              </w:rPr>
              <w:t xml:space="preserve"> and recap the speeds sounds at the front of the book. Carefully practise the green and red word from yesterday. First Fred talk the sounds then say the word first and then read the book. Can you answer the questions today and share these with someone at home?</w:t>
            </w:r>
          </w:p>
          <w:p w14:paraId="5A3AD358" w14:textId="77777777" w:rsidR="000D1703" w:rsidRPr="00822732" w:rsidRDefault="000D1703" w:rsidP="000D1703">
            <w:pPr>
              <w:rPr>
                <w:rFonts w:ascii="Arial" w:hAnsi="Arial" w:cs="Arial"/>
                <w:sz w:val="20"/>
                <w:szCs w:val="20"/>
              </w:rPr>
            </w:pPr>
          </w:p>
          <w:p w14:paraId="1DCABD19" w14:textId="14AEFFB6" w:rsidR="000D1703" w:rsidRPr="00822732" w:rsidRDefault="000D1703" w:rsidP="000D1703">
            <w:pPr>
              <w:rPr>
                <w:rFonts w:ascii="Arial" w:hAnsi="Arial" w:cs="Arial"/>
                <w:sz w:val="20"/>
                <w:szCs w:val="20"/>
              </w:rPr>
            </w:pPr>
            <w:r w:rsidRPr="00822732">
              <w:rPr>
                <w:rFonts w:ascii="Arial" w:hAnsi="Arial" w:cs="Arial"/>
                <w:sz w:val="20"/>
                <w:szCs w:val="20"/>
              </w:rPr>
              <w:t>RWI Pur</w:t>
            </w:r>
            <w:r>
              <w:rPr>
                <w:rFonts w:ascii="Arial" w:hAnsi="Arial" w:cs="Arial"/>
                <w:sz w:val="20"/>
                <w:szCs w:val="20"/>
              </w:rPr>
              <w:t xml:space="preserve">ple and Pink </w:t>
            </w:r>
          </w:p>
          <w:p w14:paraId="75BCF1FC" w14:textId="77777777" w:rsidR="000D1703" w:rsidRPr="00822732" w:rsidRDefault="000D1703" w:rsidP="000D1703">
            <w:pPr>
              <w:rPr>
                <w:rFonts w:ascii="Arial" w:hAnsi="Arial" w:cs="Arial"/>
                <w:sz w:val="20"/>
                <w:szCs w:val="20"/>
              </w:rPr>
            </w:pPr>
            <w:r w:rsidRPr="00822732">
              <w:rPr>
                <w:rFonts w:ascii="Arial" w:hAnsi="Arial" w:cs="Arial"/>
                <w:sz w:val="20"/>
                <w:szCs w:val="20"/>
              </w:rPr>
              <w:t>Open the PowerPoint</w:t>
            </w:r>
            <w:r>
              <w:rPr>
                <w:rFonts w:ascii="Arial" w:hAnsi="Arial" w:cs="Arial"/>
                <w:sz w:val="20"/>
                <w:szCs w:val="20"/>
              </w:rPr>
              <w:t xml:space="preserve"> ‘In the night’</w:t>
            </w:r>
            <w:r w:rsidRPr="00822732">
              <w:rPr>
                <w:rFonts w:ascii="Arial" w:hAnsi="Arial" w:cs="Arial"/>
                <w:sz w:val="20"/>
                <w:szCs w:val="20"/>
              </w:rPr>
              <w:t xml:space="preserve"> and look at the front cover first. What can you see? What do you think this book might be about? Recap the speed sounds and then the green and read words today. First Fred talk the sounds then say the word. Can you answer the questions today and share these with someone at home?</w:t>
            </w:r>
          </w:p>
          <w:p w14:paraId="790F0877" w14:textId="34AB0CE0" w:rsidR="000D1703" w:rsidRPr="00822732" w:rsidRDefault="000D1703" w:rsidP="000D1703">
            <w:pPr>
              <w:rPr>
                <w:rFonts w:ascii="Arial" w:hAnsi="Arial" w:cs="Arial"/>
                <w:sz w:val="20"/>
                <w:szCs w:val="20"/>
              </w:rPr>
            </w:pPr>
          </w:p>
          <w:p w14:paraId="50C4C8E5" w14:textId="41A745B1" w:rsidR="000D1703" w:rsidRPr="00822732" w:rsidRDefault="000D1703" w:rsidP="000D1703">
            <w:pPr>
              <w:rPr>
                <w:rFonts w:ascii="Arial" w:hAnsi="Arial" w:cs="Arial"/>
                <w:sz w:val="20"/>
                <w:szCs w:val="20"/>
              </w:rPr>
            </w:pPr>
            <w:r w:rsidRPr="00822732">
              <w:rPr>
                <w:rFonts w:ascii="Arial" w:hAnsi="Arial" w:cs="Arial"/>
                <w:sz w:val="20"/>
                <w:szCs w:val="20"/>
              </w:rPr>
              <w:t>RWI Ora</w:t>
            </w:r>
            <w:r>
              <w:rPr>
                <w:rFonts w:ascii="Arial" w:hAnsi="Arial" w:cs="Arial"/>
                <w:sz w:val="20"/>
                <w:szCs w:val="20"/>
              </w:rPr>
              <w:t xml:space="preserve">nge and Yellow </w:t>
            </w:r>
          </w:p>
          <w:p w14:paraId="655D1990" w14:textId="77777777" w:rsidR="000D1703" w:rsidRPr="00822732" w:rsidRDefault="000D1703" w:rsidP="000D1703">
            <w:pPr>
              <w:rPr>
                <w:rFonts w:ascii="Arial" w:hAnsi="Arial" w:cs="Arial"/>
                <w:sz w:val="20"/>
                <w:szCs w:val="20"/>
              </w:rPr>
            </w:pPr>
            <w:r w:rsidRPr="00822732">
              <w:rPr>
                <w:rFonts w:ascii="Arial" w:hAnsi="Arial" w:cs="Arial"/>
                <w:sz w:val="20"/>
                <w:szCs w:val="20"/>
              </w:rPr>
              <w:t>Open PowerPoint</w:t>
            </w:r>
            <w:r>
              <w:rPr>
                <w:rFonts w:ascii="Arial" w:hAnsi="Arial" w:cs="Arial"/>
                <w:sz w:val="20"/>
                <w:szCs w:val="20"/>
              </w:rPr>
              <w:t xml:space="preserve"> ‘Do we have to keep it?’</w:t>
            </w:r>
            <w:r w:rsidRPr="00822732">
              <w:rPr>
                <w:rFonts w:ascii="Arial" w:hAnsi="Arial" w:cs="Arial"/>
                <w:sz w:val="20"/>
                <w:szCs w:val="20"/>
              </w:rPr>
              <w:t xml:space="preserve"> and look at the front cover first. What can you see? What do you think this story might be about? What happen in the story?</w:t>
            </w:r>
            <w:r>
              <w:rPr>
                <w:rFonts w:ascii="Arial" w:hAnsi="Arial" w:cs="Arial"/>
                <w:sz w:val="20"/>
                <w:szCs w:val="20"/>
              </w:rPr>
              <w:t xml:space="preserve"> </w:t>
            </w:r>
            <w:r w:rsidRPr="00822732">
              <w:rPr>
                <w:rFonts w:ascii="Arial" w:hAnsi="Arial" w:cs="Arial"/>
                <w:sz w:val="20"/>
                <w:szCs w:val="20"/>
              </w:rPr>
              <w:t>Recap the speed sounds, read the green</w:t>
            </w:r>
            <w:r>
              <w:rPr>
                <w:rFonts w:ascii="Arial" w:hAnsi="Arial" w:cs="Arial"/>
                <w:sz w:val="20"/>
                <w:szCs w:val="20"/>
              </w:rPr>
              <w:t xml:space="preserve">, red and new vocabulary words. </w:t>
            </w:r>
            <w:r w:rsidRPr="00822732">
              <w:rPr>
                <w:rFonts w:ascii="Arial" w:hAnsi="Arial" w:cs="Arial"/>
                <w:sz w:val="20"/>
                <w:szCs w:val="20"/>
              </w:rPr>
              <w:t>Can you answer the questions today and share these with someone at home?</w:t>
            </w:r>
          </w:p>
          <w:p w14:paraId="690E854C" w14:textId="1A5C6360" w:rsidR="000D1703" w:rsidRPr="00822732" w:rsidRDefault="000D1703" w:rsidP="000D1703">
            <w:pPr>
              <w:rPr>
                <w:rFonts w:ascii="Arial" w:hAnsi="Arial" w:cs="Arial"/>
                <w:sz w:val="20"/>
                <w:szCs w:val="20"/>
              </w:rPr>
            </w:pPr>
          </w:p>
          <w:p w14:paraId="6D1C95CA" w14:textId="77777777" w:rsidR="000D1703" w:rsidRPr="00822732" w:rsidRDefault="000D1703" w:rsidP="000D1703">
            <w:pPr>
              <w:rPr>
                <w:rFonts w:ascii="Arial" w:hAnsi="Arial" w:cs="Arial"/>
                <w:sz w:val="20"/>
                <w:szCs w:val="20"/>
              </w:rPr>
            </w:pPr>
          </w:p>
          <w:p w14:paraId="7CAB56C6" w14:textId="06459919" w:rsidR="000D1703" w:rsidRPr="00822732" w:rsidRDefault="000D1703" w:rsidP="000D1703">
            <w:pPr>
              <w:rPr>
                <w:rFonts w:ascii="Arial" w:hAnsi="Arial" w:cs="Arial"/>
                <w:sz w:val="20"/>
                <w:szCs w:val="20"/>
              </w:rPr>
            </w:pPr>
            <w:r w:rsidRPr="00822732">
              <w:rPr>
                <w:rFonts w:ascii="Arial" w:hAnsi="Arial" w:cs="Arial"/>
                <w:sz w:val="20"/>
                <w:szCs w:val="20"/>
              </w:rPr>
              <w:t>RWI Blue/Grey</w:t>
            </w:r>
          </w:p>
          <w:p w14:paraId="542CD573" w14:textId="5D759EB6" w:rsidR="000D1703" w:rsidRPr="00822732" w:rsidRDefault="000D1703" w:rsidP="000D1703">
            <w:pPr>
              <w:rPr>
                <w:rFonts w:ascii="Arial" w:hAnsi="Arial" w:cs="Arial"/>
                <w:sz w:val="20"/>
                <w:szCs w:val="20"/>
              </w:rPr>
            </w:pPr>
            <w:r w:rsidRPr="00822732">
              <w:rPr>
                <w:rFonts w:ascii="Arial" w:hAnsi="Arial" w:cs="Arial"/>
                <w:sz w:val="20"/>
                <w:szCs w:val="20"/>
              </w:rPr>
              <w:t>Open PowerPoint</w:t>
            </w:r>
            <w:r>
              <w:rPr>
                <w:rFonts w:ascii="Arial" w:hAnsi="Arial" w:cs="Arial"/>
                <w:sz w:val="20"/>
                <w:szCs w:val="20"/>
              </w:rPr>
              <w:t xml:space="preserve"> ‘I dare you’</w:t>
            </w:r>
            <w:r w:rsidRPr="00822732">
              <w:rPr>
                <w:rFonts w:ascii="Arial" w:hAnsi="Arial" w:cs="Arial"/>
                <w:sz w:val="20"/>
                <w:szCs w:val="20"/>
              </w:rPr>
              <w:t xml:space="preserve"> and look at the front cover first. What can you see? What do you think this story might be about? What happen in the story?</w:t>
            </w:r>
          </w:p>
          <w:p w14:paraId="07608E0A" w14:textId="1E35D566" w:rsidR="000D1703" w:rsidRPr="00822732" w:rsidRDefault="000D1703" w:rsidP="000D1703">
            <w:pPr>
              <w:rPr>
                <w:rFonts w:ascii="Arial" w:hAnsi="Arial" w:cs="Arial"/>
                <w:sz w:val="20"/>
                <w:szCs w:val="20"/>
              </w:rPr>
            </w:pPr>
            <w:r w:rsidRPr="00822732">
              <w:rPr>
                <w:rFonts w:ascii="Arial" w:hAnsi="Arial" w:cs="Arial"/>
                <w:sz w:val="20"/>
                <w:szCs w:val="20"/>
              </w:rPr>
              <w:t>Recap the speed sounds, read the green, red and new vocabulary words. Can you answer the questions today and share these with someone at home?</w:t>
            </w:r>
          </w:p>
          <w:p w14:paraId="47E2B4D7" w14:textId="0088F5EE" w:rsidR="00E632EF" w:rsidRPr="00C42AE8" w:rsidRDefault="00E632EF" w:rsidP="000D1703">
            <w:pPr>
              <w:rPr>
                <w:rFonts w:ascii="Arial" w:hAnsi="Arial" w:cs="Arial"/>
                <w:sz w:val="20"/>
                <w:szCs w:val="20"/>
              </w:rPr>
            </w:pP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56448D2" w14:textId="77777777" w:rsidR="007A529A" w:rsidRPr="007A529A" w:rsidRDefault="007A1BD5"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7A1BD5"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6C5D3D">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4FB2"/>
    <w:multiLevelType w:val="hybridMultilevel"/>
    <w:tmpl w:val="E1BCA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83F21"/>
    <w:rsid w:val="000C3922"/>
    <w:rsid w:val="000D1612"/>
    <w:rsid w:val="000D1703"/>
    <w:rsid w:val="000E1ED0"/>
    <w:rsid w:val="000F139B"/>
    <w:rsid w:val="00173E96"/>
    <w:rsid w:val="00181F53"/>
    <w:rsid w:val="00194A4E"/>
    <w:rsid w:val="001B0C14"/>
    <w:rsid w:val="001B0E98"/>
    <w:rsid w:val="00243461"/>
    <w:rsid w:val="002D3672"/>
    <w:rsid w:val="00363586"/>
    <w:rsid w:val="003856E3"/>
    <w:rsid w:val="00406C10"/>
    <w:rsid w:val="0042106D"/>
    <w:rsid w:val="00462E46"/>
    <w:rsid w:val="00484C00"/>
    <w:rsid w:val="004E669C"/>
    <w:rsid w:val="005054FC"/>
    <w:rsid w:val="00584AF2"/>
    <w:rsid w:val="0059193A"/>
    <w:rsid w:val="005F3113"/>
    <w:rsid w:val="0066182B"/>
    <w:rsid w:val="006C5D3D"/>
    <w:rsid w:val="006F378E"/>
    <w:rsid w:val="0073699D"/>
    <w:rsid w:val="00744455"/>
    <w:rsid w:val="00793810"/>
    <w:rsid w:val="0079497D"/>
    <w:rsid w:val="007A529A"/>
    <w:rsid w:val="00815C84"/>
    <w:rsid w:val="00830D6E"/>
    <w:rsid w:val="00854AB7"/>
    <w:rsid w:val="009468E5"/>
    <w:rsid w:val="00996CEF"/>
    <w:rsid w:val="009F4C79"/>
    <w:rsid w:val="00A24A9B"/>
    <w:rsid w:val="00AF4F30"/>
    <w:rsid w:val="00BD3127"/>
    <w:rsid w:val="00C42AE8"/>
    <w:rsid w:val="00C768BF"/>
    <w:rsid w:val="00C87D93"/>
    <w:rsid w:val="00CC4C1C"/>
    <w:rsid w:val="00CC68C8"/>
    <w:rsid w:val="00CF64BA"/>
    <w:rsid w:val="00D07079"/>
    <w:rsid w:val="00D23314"/>
    <w:rsid w:val="00D70303"/>
    <w:rsid w:val="00DC62CF"/>
    <w:rsid w:val="00DD3671"/>
    <w:rsid w:val="00DD6B63"/>
    <w:rsid w:val="00E632EF"/>
    <w:rsid w:val="00EA56E7"/>
    <w:rsid w:val="00F4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reroyal.co.uk/visit/virtual-to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theatreroyal.co.uk/visit/virtual-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Kilmartin, Rachel</cp:lastModifiedBy>
  <cp:revision>2</cp:revision>
  <cp:lastPrinted>2021-02-09T15:49:00Z</cp:lastPrinted>
  <dcterms:created xsi:type="dcterms:W3CDTF">2021-03-02T09:18:00Z</dcterms:created>
  <dcterms:modified xsi:type="dcterms:W3CDTF">2021-03-02T09:18:00Z</dcterms:modified>
</cp:coreProperties>
</file>