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6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6"/>
        <w:gridCol w:w="4340"/>
      </w:tblGrid>
      <w:tr w:rsidR="00FB649F" w14:paraId="195D23C8" w14:textId="77777777">
        <w:trPr>
          <w:trHeight w:val="927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010B2" w14:textId="09BD1A23" w:rsidR="00FB649F" w:rsidRDefault="00F7471A">
            <w:pPr>
              <w:pStyle w:val="BodyA"/>
              <w:jc w:val="center"/>
            </w:pPr>
            <w:r>
              <w:rPr>
                <w:rStyle w:val="NoneA"/>
                <w:rFonts w:ascii="Arial" w:hAnsi="Arial"/>
                <w:sz w:val="40"/>
                <w:szCs w:val="40"/>
              </w:rPr>
              <w:t>Reception Learning (10</w:t>
            </w:r>
            <w:r w:rsidR="0078430C">
              <w:rPr>
                <w:rStyle w:val="NoneA"/>
                <w:rFonts w:ascii="Arial" w:hAnsi="Arial"/>
                <w:sz w:val="40"/>
                <w:szCs w:val="40"/>
              </w:rPr>
              <w:t>/02/21)</w:t>
            </w:r>
          </w:p>
        </w:tc>
      </w:tr>
      <w:tr w:rsidR="00FB649F" w14:paraId="049C4835" w14:textId="77777777">
        <w:trPr>
          <w:trHeight w:val="1333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5C17" w14:textId="77777777" w:rsidR="00FB649F" w:rsidRPr="007F7C71" w:rsidRDefault="0078430C">
            <w:pPr>
              <w:pStyle w:val="BodyA"/>
              <w:rPr>
                <w:rStyle w:val="NoneA"/>
                <w:rFonts w:ascii="Arial" w:eastAsia="Arial" w:hAnsi="Arial" w:cs="Arial"/>
                <w:b/>
                <w:sz w:val="20"/>
                <w:szCs w:val="20"/>
              </w:rPr>
            </w:pPr>
            <w:r w:rsidRPr="007F7C71">
              <w:rPr>
                <w:rStyle w:val="NoneA"/>
                <w:rFonts w:ascii="Arial" w:hAnsi="Arial"/>
                <w:b/>
                <w:sz w:val="20"/>
                <w:szCs w:val="20"/>
              </w:rPr>
              <w:t>Exercise – motor skills</w:t>
            </w:r>
          </w:p>
          <w:p w14:paraId="1803AD2F" w14:textId="77777777" w:rsidR="00FB649F" w:rsidRDefault="0078430C">
            <w:pPr>
              <w:pStyle w:val="BodyA"/>
              <w:rPr>
                <w:rStyle w:val="NoneA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sz w:val="20"/>
                <w:szCs w:val="20"/>
              </w:rPr>
              <w:t xml:space="preserve">Watch this video and try some of these activities at home </w:t>
            </w:r>
            <w:hyperlink r:id="rId6" w:history="1">
              <w:r>
                <w:rPr>
                  <w:rStyle w:val="Hyperlink0"/>
                  <w:rFonts w:ascii="Arial" w:hAnsi="Arial"/>
                  <w:sz w:val="20"/>
                  <w:szCs w:val="20"/>
                </w:rPr>
                <w:t>https://www.bbc.co.uk/bitesize/articles/zd7qqp3</w:t>
              </w:r>
            </w:hyperlink>
            <w:r>
              <w:rPr>
                <w:rStyle w:val="NoneA"/>
                <w:rFonts w:ascii="Arial" w:hAnsi="Arial"/>
                <w:sz w:val="20"/>
                <w:szCs w:val="20"/>
              </w:rPr>
              <w:t xml:space="preserve"> </w:t>
            </w:r>
          </w:p>
          <w:p w14:paraId="60179AD8" w14:textId="0DAB10ED" w:rsidR="00FB649F" w:rsidRPr="00F845E0" w:rsidRDefault="0078430C" w:rsidP="00F7471A">
            <w:pPr>
              <w:pStyle w:val="BodyA"/>
              <w:rPr>
                <w:rFonts w:ascii="Arial" w:hAnsi="Arial" w:cs="Arial"/>
              </w:rPr>
            </w:pPr>
            <w:r w:rsidRPr="00F845E0">
              <w:rPr>
                <w:rStyle w:val="NoneA"/>
                <w:rFonts w:ascii="Arial" w:hAnsi="Arial" w:cs="Arial"/>
                <w:sz w:val="20"/>
                <w:szCs w:val="20"/>
              </w:rPr>
              <w:t xml:space="preserve">Stand </w:t>
            </w:r>
            <w:r w:rsidR="00F7471A" w:rsidRPr="00F845E0">
              <w:rPr>
                <w:rStyle w:val="NoneA"/>
                <w:rFonts w:ascii="Arial" w:hAnsi="Arial" w:cs="Arial"/>
                <w:sz w:val="20"/>
                <w:szCs w:val="20"/>
              </w:rPr>
              <w:t>up straight with your legs slightly apart. Raise your hands above your head and clap 2 times. Then bend down and clap behind your left knee 2 times. Then clap above your head again 2 times. Then bend down and clap behind your right knee 2 times. Repeat twice</w:t>
            </w:r>
            <w:r w:rsidRPr="00F845E0">
              <w:rPr>
                <w:rStyle w:val="NoneA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649F" w14:paraId="6A5C7D8C" w14:textId="77777777" w:rsidTr="00350A61">
        <w:trPr>
          <w:trHeight w:val="4968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AD6C4" w14:textId="08BD901B" w:rsidR="00FB649F" w:rsidRPr="007F7C71" w:rsidRDefault="0078430C">
            <w:pPr>
              <w:pStyle w:val="BodyA"/>
              <w:rPr>
                <w:rStyle w:val="NoneA"/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>Literacy</w:t>
            </w:r>
          </w:p>
          <w:p w14:paraId="3B5E2247" w14:textId="320407A2" w:rsidR="00FB649F" w:rsidRDefault="0078430C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r w:rsidRPr="007F7C71">
              <w:rPr>
                <w:rStyle w:val="NoneA"/>
                <w:rFonts w:ascii="Arial" w:hAnsi="Arial"/>
                <w:bCs/>
                <w:sz w:val="20"/>
                <w:szCs w:val="20"/>
              </w:rPr>
              <w:t>Learning</w:t>
            </w:r>
            <w:r w:rsidR="007F7C71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i</w:t>
            </w:r>
            <w:r w:rsidRPr="007F7C71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ntention: </w:t>
            </w:r>
            <w:r w:rsidR="007F7C71" w:rsidRPr="007F7C71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To demonstrate understanding about what has been read. </w:t>
            </w:r>
          </w:p>
          <w:p w14:paraId="5FA59CDA" w14:textId="77777777" w:rsidR="00A47B9D" w:rsidRPr="007F7C71" w:rsidRDefault="00A47B9D">
            <w:pPr>
              <w:pStyle w:val="BodyA"/>
              <w:rPr>
                <w:rStyle w:val="NoneA"/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9156BCF" w14:textId="6F09BD6B" w:rsidR="00FB649F" w:rsidRDefault="007F7C71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Look at the PowerPoint ‘One Snowy Night’ quiz time and try to answer the questions. Can you remember what happened in this story? </w:t>
            </w:r>
          </w:p>
          <w:p w14:paraId="7FCC95D9" w14:textId="77777777" w:rsidR="007F7C71" w:rsidRPr="007F7C71" w:rsidRDefault="007F7C71">
            <w:pPr>
              <w:pStyle w:val="BodyA"/>
              <w:rPr>
                <w:rStyle w:val="NoneA"/>
                <w:rFonts w:ascii="Arial" w:eastAsia="Arial" w:hAnsi="Arial" w:cs="Arial"/>
                <w:sz w:val="20"/>
                <w:szCs w:val="20"/>
              </w:rPr>
            </w:pPr>
          </w:p>
          <w:p w14:paraId="37BC8B35" w14:textId="68CAE99D" w:rsidR="00FB649F" w:rsidRDefault="0078430C">
            <w:pPr>
              <w:pStyle w:val="BodyA"/>
              <w:rPr>
                <w:rStyle w:val="NoneA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 xml:space="preserve">Phonics </w:t>
            </w:r>
          </w:p>
          <w:p w14:paraId="57353171" w14:textId="0505CDE5" w:rsidR="00FB649F" w:rsidRDefault="0078430C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r w:rsidRPr="007F7C71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Learning Intention: </w:t>
            </w:r>
            <w:r w:rsidR="007F7C71" w:rsidRPr="007F7C71">
              <w:rPr>
                <w:rStyle w:val="NoneA"/>
                <w:rFonts w:ascii="Arial" w:hAnsi="Arial"/>
                <w:bCs/>
                <w:sz w:val="20"/>
                <w:szCs w:val="20"/>
              </w:rPr>
              <w:t>To know which letters repre</w:t>
            </w:r>
            <w:r w:rsidR="00A47B9D">
              <w:rPr>
                <w:rStyle w:val="NoneA"/>
                <w:rFonts w:ascii="Arial" w:hAnsi="Arial"/>
                <w:bCs/>
                <w:sz w:val="20"/>
                <w:szCs w:val="20"/>
              </w:rPr>
              <w:t>sent some sounds. Letter l</w:t>
            </w:r>
          </w:p>
          <w:p w14:paraId="3227C673" w14:textId="77777777" w:rsidR="00A47B9D" w:rsidRDefault="00A47B9D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</w:p>
          <w:p w14:paraId="664C8F92" w14:textId="455F1E97" w:rsidR="007F7C71" w:rsidRDefault="007F7C71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Powerpoint</w:t>
            </w:r>
            <w:proofErr w:type="spellEnd"/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– Set 1 sounds – l</w:t>
            </w:r>
          </w:p>
          <w:p w14:paraId="4AF97899" w14:textId="2A4318D5" w:rsidR="007F7C71" w:rsidRDefault="007F7C71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Video – </w:t>
            </w:r>
            <w:proofErr w:type="spellStart"/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Alphablocks</w:t>
            </w:r>
            <w:proofErr w:type="spellEnd"/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</w:t>
            </w:r>
            <w:hyperlink r:id="rId7" w:history="1">
              <w:r w:rsidRPr="004D26CA">
                <w:rPr>
                  <w:rStyle w:val="Hyperlink"/>
                  <w:rFonts w:ascii="Arial" w:hAnsi="Arial"/>
                  <w:bCs/>
                  <w:sz w:val="20"/>
                  <w:szCs w:val="20"/>
                </w:rPr>
                <w:t>https://www.bbc.co.uk/iplayer/episode/b00qns3f/alphablocks-series-1-10-sail</w:t>
              </w:r>
            </w:hyperlink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6B1C6D55" w14:textId="52E3DDFF" w:rsidR="007F7C71" w:rsidRDefault="007F7C71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Education City – search for the activity called ‘Lovely Lollipops’</w:t>
            </w:r>
          </w:p>
          <w:p w14:paraId="0AC85CDA" w14:textId="7F7225BC" w:rsidR="007F7C71" w:rsidRDefault="007F7C71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Handwriting – l formation</w:t>
            </w:r>
          </w:p>
          <w:p w14:paraId="7A363C06" w14:textId="66524D85" w:rsidR="00072420" w:rsidRDefault="00072420">
            <w:pPr>
              <w:pStyle w:val="BodyA"/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</w:pPr>
          </w:p>
          <w:p w14:paraId="5055AD73" w14:textId="3D26FC2F" w:rsidR="008F6FC2" w:rsidRPr="008F6FC2" w:rsidRDefault="00A47B9D">
            <w:pPr>
              <w:pStyle w:val="BodyA"/>
              <w:rPr>
                <w:rStyle w:val="NoneA"/>
                <w:rFonts w:ascii="Arial" w:hAnsi="Arial"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Look at ‘B</w:t>
            </w:r>
            <w:r w:rsidR="008F6FC2"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lending 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Po</w:t>
            </w:r>
            <w:r w:rsidR="008F6FC2"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>wer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Point 1’</w:t>
            </w:r>
            <w:r w:rsidR="008F6FC2"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using all of the sounds learnt so far.  See if 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your child </w:t>
            </w:r>
            <w:r w:rsidR="008F6FC2"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can blend the sounds and 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read</w:t>
            </w:r>
            <w:r w:rsidR="008F6FC2"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the words.</w:t>
            </w:r>
          </w:p>
          <w:p w14:paraId="40476148" w14:textId="77777777" w:rsidR="00072420" w:rsidRDefault="0078430C">
            <w:pPr>
              <w:pStyle w:val="BodyA"/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 xml:space="preserve">Alternative: </w:t>
            </w:r>
          </w:p>
          <w:p w14:paraId="6AB2D9DA" w14:textId="61D4F9AC" w:rsidR="00FB649F" w:rsidRPr="00A47B9D" w:rsidRDefault="00A47B9D">
            <w:pPr>
              <w:pStyle w:val="BodyA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Look at ‘B</w:t>
            </w:r>
            <w:r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lending 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Po</w:t>
            </w:r>
            <w:r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>wer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Point 2’</w:t>
            </w:r>
            <w:r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using all of the sounds learnt so far.  See if 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your child </w:t>
            </w:r>
            <w:r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can blend the sounds and </w:t>
            </w:r>
            <w:r>
              <w:rPr>
                <w:rStyle w:val="NoneA"/>
                <w:rFonts w:ascii="Arial" w:hAnsi="Arial"/>
                <w:bCs/>
                <w:sz w:val="20"/>
                <w:szCs w:val="20"/>
              </w:rPr>
              <w:t>read</w:t>
            </w:r>
            <w:r w:rsidRPr="008F6FC2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 the words.</w:t>
            </w:r>
          </w:p>
        </w:tc>
      </w:tr>
      <w:tr w:rsidR="00FB649F" w14:paraId="529A347A" w14:textId="77777777" w:rsidTr="002928CB">
        <w:trPr>
          <w:trHeight w:val="2037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95FA3" w14:textId="77777777" w:rsidR="00FB649F" w:rsidRDefault="0078430C">
            <w:pPr>
              <w:pStyle w:val="BodyA"/>
              <w:spacing w:after="80"/>
              <w:rPr>
                <w:rStyle w:val="NoneA"/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>Maths</w:t>
            </w:r>
            <w:proofErr w:type="spellEnd"/>
          </w:p>
          <w:p w14:paraId="37AB637E" w14:textId="77777777" w:rsidR="00A47B9D" w:rsidRDefault="0078430C">
            <w:pPr>
              <w:pStyle w:val="BodyA"/>
              <w:spacing w:after="80"/>
              <w:rPr>
                <w:rStyle w:val="NoneA"/>
                <w:rFonts w:ascii="Arial" w:hAnsi="Arial"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sz w:val="20"/>
                <w:szCs w:val="20"/>
              </w:rPr>
              <w:t>Si</w:t>
            </w:r>
            <w:r w:rsidR="00A47B9D">
              <w:rPr>
                <w:rStyle w:val="NoneA"/>
                <w:rFonts w:ascii="Arial" w:hAnsi="Arial"/>
                <w:sz w:val="20"/>
                <w:szCs w:val="20"/>
              </w:rPr>
              <w:t xml:space="preserve">ng the following nursery rhyme – ‘One man went to mow’ </w:t>
            </w:r>
            <w:hyperlink r:id="rId8" w:history="1">
              <w:r w:rsidR="00A47B9D" w:rsidRPr="00E343A3">
                <w:rPr>
                  <w:rStyle w:val="Hyperlink"/>
                  <w:rFonts w:ascii="Arial" w:hAnsi="Arial"/>
                  <w:sz w:val="20"/>
                  <w:szCs w:val="20"/>
                </w:rPr>
                <w:t>https://www.bbc.co.uk/teach/school-radio/nursery-rhymes-one-man-went-to-mow/zjgnmfr</w:t>
              </w:r>
            </w:hyperlink>
            <w:r w:rsidR="00A47B9D">
              <w:rPr>
                <w:rStyle w:val="NoneA"/>
                <w:rFonts w:ascii="Arial" w:hAnsi="Arial"/>
                <w:sz w:val="20"/>
                <w:szCs w:val="20"/>
              </w:rPr>
              <w:t xml:space="preserve"> </w:t>
            </w:r>
          </w:p>
          <w:p w14:paraId="7BCC2906" w14:textId="7226056F" w:rsidR="00072420" w:rsidRDefault="00A47B9D">
            <w:pPr>
              <w:pStyle w:val="BodyA"/>
              <w:spacing w:after="80"/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sz w:val="20"/>
                <w:szCs w:val="20"/>
              </w:rPr>
              <w:t>Learning in</w:t>
            </w:r>
            <w:r w:rsidR="0078430C" w:rsidRPr="00A47B9D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tention: </w:t>
            </w:r>
            <w:r w:rsidRPr="00A47B9D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To count up to five </w:t>
            </w:r>
            <w:r w:rsidR="0091707A" w:rsidRPr="00A47B9D">
              <w:rPr>
                <w:rFonts w:ascii="Arial" w:hAnsi="Arial" w:cs="Arial"/>
                <w:sz w:val="20"/>
                <w:szCs w:val="20"/>
                <w:lang w:val="en-GB"/>
              </w:rPr>
              <w:t>objects</w:t>
            </w:r>
            <w:r w:rsidR="0091707A" w:rsidRPr="00A47B9D">
              <w:rPr>
                <w:rFonts w:ascii="HelveticaNeue-Light" w:hAnsi="HelveticaNeue-Light" w:cs="HelveticaNeue-Light"/>
                <w:sz w:val="18"/>
                <w:szCs w:val="18"/>
                <w:lang w:val="en-GB"/>
              </w:rPr>
              <w:t>.</w:t>
            </w:r>
            <w:r w:rsidR="0078430C"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47FE25FF" w14:textId="42067C30" w:rsidR="00A47B9D" w:rsidRPr="00A47B9D" w:rsidRDefault="00A47B9D">
            <w:pPr>
              <w:pStyle w:val="BodyA"/>
              <w:spacing w:after="80"/>
              <w:rPr>
                <w:rStyle w:val="NoneA"/>
                <w:rFonts w:ascii="Arial" w:eastAsia="Arial" w:hAnsi="Arial" w:cs="Arial"/>
                <w:bCs/>
                <w:sz w:val="20"/>
                <w:szCs w:val="20"/>
              </w:rPr>
            </w:pPr>
            <w:r w:rsidRPr="00A47B9D">
              <w:rPr>
                <w:rStyle w:val="NoneA"/>
                <w:rFonts w:ascii="Arial" w:hAnsi="Arial"/>
                <w:bCs/>
                <w:sz w:val="20"/>
                <w:szCs w:val="20"/>
              </w:rPr>
              <w:t xml:space="preserve">Look at the PowerPoint ‘Counting quiz’. See if you can answer the questions and practice </w:t>
            </w:r>
            <w:r w:rsidR="002928CB">
              <w:rPr>
                <w:rStyle w:val="NoneA"/>
                <w:rFonts w:ascii="Arial" w:hAnsi="Arial"/>
                <w:bCs/>
                <w:sz w:val="20"/>
                <w:szCs w:val="20"/>
              </w:rPr>
              <w:t>writing your numbers.</w:t>
            </w:r>
          </w:p>
          <w:p w14:paraId="04D19549" w14:textId="0DE3C4FB" w:rsidR="00072420" w:rsidRDefault="0078430C">
            <w:pPr>
              <w:pStyle w:val="BodyA"/>
              <w:spacing w:after="80"/>
              <w:rPr>
                <w:rStyle w:val="NoneA"/>
                <w:rFonts w:ascii="Arial" w:hAnsi="Arial"/>
                <w:b/>
                <w:bCs/>
              </w:rPr>
            </w:pPr>
            <w:r>
              <w:rPr>
                <w:rStyle w:val="NoneA"/>
                <w:rFonts w:ascii="Arial" w:hAnsi="Arial"/>
                <w:b/>
                <w:bCs/>
              </w:rPr>
              <w:t>Alternative:</w:t>
            </w:r>
            <w:r w:rsidR="00072420">
              <w:rPr>
                <w:rStyle w:val="NoneA"/>
                <w:rFonts w:ascii="Arial" w:hAnsi="Arial"/>
                <w:b/>
                <w:bCs/>
              </w:rPr>
              <w:t xml:space="preserve"> </w:t>
            </w:r>
          </w:p>
          <w:p w14:paraId="7D2ECD00" w14:textId="77777777" w:rsidR="00720CA6" w:rsidRDefault="002928CB" w:rsidP="00E60D8E">
            <w:pPr>
              <w:pStyle w:val="BodyA"/>
              <w:spacing w:after="80"/>
              <w:rPr>
                <w:rStyle w:val="NoneA"/>
                <w:rFonts w:ascii="Arial" w:hAnsi="Arial" w:cs="Arial"/>
                <w:sz w:val="20"/>
                <w:szCs w:val="20"/>
              </w:rPr>
            </w:pPr>
            <w:r>
              <w:rPr>
                <w:rStyle w:val="NoneA"/>
                <w:rFonts w:ascii="Arial" w:hAnsi="Arial" w:cs="Arial"/>
                <w:sz w:val="20"/>
                <w:szCs w:val="20"/>
              </w:rPr>
              <w:t xml:space="preserve">Watch this video about the number 5. </w:t>
            </w:r>
            <w:hyperlink r:id="rId9" w:history="1">
              <w:r w:rsidRPr="00E343A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https://www.bbc.co.uk/teach/class-clips-video/maths-ks1-the-number-5/zv3b47h</w:t>
              </w:r>
            </w:hyperlink>
            <w:r>
              <w:rPr>
                <w:rStyle w:val="NoneA"/>
                <w:rFonts w:ascii="Arial" w:hAnsi="Arial" w:cs="Arial"/>
                <w:sz w:val="20"/>
                <w:szCs w:val="20"/>
              </w:rPr>
              <w:t xml:space="preserve"> </w:t>
            </w:r>
            <w:r w:rsidR="00E60D8E" w:rsidRPr="00720CA6">
              <w:rPr>
                <w:rStyle w:val="NoneA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39706B" w14:textId="77777777" w:rsidR="00B6608F" w:rsidRDefault="00B6608F" w:rsidP="00E60D8E">
            <w:pPr>
              <w:pStyle w:val="BodyA"/>
              <w:spacing w:after="80"/>
              <w:rPr>
                <w:rStyle w:val="NoneA"/>
              </w:rPr>
            </w:pPr>
          </w:p>
          <w:p w14:paraId="25771340" w14:textId="2F85D0F2" w:rsidR="00B6608F" w:rsidRDefault="00B6608F" w:rsidP="00E60D8E">
            <w:pPr>
              <w:pStyle w:val="BodyA"/>
              <w:spacing w:after="80"/>
              <w:rPr>
                <w:rStyle w:val="NoneA"/>
                <w:b/>
              </w:rPr>
            </w:pPr>
            <w:r>
              <w:rPr>
                <w:rStyle w:val="NoneA"/>
                <w:b/>
              </w:rPr>
              <w:t>Understanding the world</w:t>
            </w:r>
          </w:p>
          <w:p w14:paraId="3BAD93E7" w14:textId="2D792E3E" w:rsidR="00B6608F" w:rsidRPr="00B6608F" w:rsidRDefault="00B6608F" w:rsidP="00E60D8E">
            <w:pPr>
              <w:pStyle w:val="BodyA"/>
              <w:spacing w:after="80"/>
              <w:rPr>
                <w:rStyle w:val="NoneA"/>
              </w:rPr>
            </w:pPr>
            <w:r>
              <w:rPr>
                <w:rStyle w:val="NoneA"/>
              </w:rPr>
              <w:t>Look for the PowerPoint ‘Name the Animal Quiz’ how many can you see? Can you remember the names?</w:t>
            </w:r>
            <w:bookmarkStart w:id="0" w:name="_GoBack"/>
            <w:bookmarkEnd w:id="0"/>
          </w:p>
          <w:p w14:paraId="29C0556E" w14:textId="4A9A8898" w:rsidR="00B6608F" w:rsidRPr="002928CB" w:rsidRDefault="00B6608F" w:rsidP="00E60D8E">
            <w:pPr>
              <w:pStyle w:val="BodyA"/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49F" w14:paraId="2FDF8382" w14:textId="77777777">
        <w:trPr>
          <w:trHeight w:val="2213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BE7E" w14:textId="77777777" w:rsidR="00FB649F" w:rsidRPr="002928CB" w:rsidRDefault="0078430C">
            <w:pPr>
              <w:pStyle w:val="BodyA"/>
              <w:rPr>
                <w:rStyle w:val="NoneA"/>
                <w:rFonts w:ascii="Arial" w:eastAsia="Arial" w:hAnsi="Arial" w:cs="Arial"/>
                <w:b/>
                <w:sz w:val="20"/>
                <w:szCs w:val="20"/>
              </w:rPr>
            </w:pPr>
            <w:r w:rsidRPr="002928CB">
              <w:rPr>
                <w:rStyle w:val="NoneA"/>
                <w:rFonts w:ascii="Arial" w:hAnsi="Arial"/>
                <w:b/>
                <w:sz w:val="20"/>
                <w:szCs w:val="20"/>
              </w:rPr>
              <w:t xml:space="preserve">Songs and rhymes </w:t>
            </w:r>
          </w:p>
          <w:p w14:paraId="1E26AAFD" w14:textId="0A8B85E3" w:rsidR="00FB649F" w:rsidRDefault="002928CB">
            <w:pPr>
              <w:pStyle w:val="BodyA"/>
              <w:rPr>
                <w:rStyle w:val="NoneA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sz w:val="20"/>
                <w:szCs w:val="20"/>
              </w:rPr>
              <w:t xml:space="preserve">The big ship sails on the ally </w:t>
            </w:r>
            <w:proofErr w:type="spellStart"/>
            <w:r>
              <w:rPr>
                <w:rStyle w:val="NoneA"/>
                <w:rFonts w:ascii="Arial" w:hAnsi="Arial"/>
                <w:sz w:val="20"/>
                <w:szCs w:val="20"/>
              </w:rPr>
              <w:t>ally</w:t>
            </w:r>
            <w:proofErr w:type="spellEnd"/>
            <w:r>
              <w:rPr>
                <w:rStyle w:val="NoneA"/>
                <w:rFonts w:ascii="Arial" w:hAnsi="Arial"/>
                <w:sz w:val="20"/>
                <w:szCs w:val="20"/>
              </w:rPr>
              <w:t xml:space="preserve"> oh</w:t>
            </w:r>
          </w:p>
          <w:p w14:paraId="3E2891A7" w14:textId="77777777" w:rsidR="00FB649F" w:rsidRDefault="00B6608F" w:rsidP="002928CB">
            <w:pPr>
              <w:pStyle w:val="BodyA"/>
            </w:pPr>
            <w:hyperlink r:id="rId10" w:history="1">
              <w:r w:rsidR="002928CB" w:rsidRPr="00E343A3">
                <w:rPr>
                  <w:rStyle w:val="Hyperlink"/>
                  <w:rFonts w:ascii="Arial" w:hAnsi="Arial"/>
                  <w:sz w:val="20"/>
                  <w:szCs w:val="20"/>
                </w:rPr>
                <w:t>https://www.bbc.co.uk/teach/school-radio/nursery-rhymes-the-big-ship-sails-on-the-ally-ally-oh/zkpp7nb</w:t>
              </w:r>
            </w:hyperlink>
            <w:r w:rsidR="002928CB">
              <w:rPr>
                <w:rStyle w:val="NoneA"/>
                <w:rFonts w:ascii="Arial" w:hAnsi="Arial"/>
                <w:sz w:val="20"/>
                <w:szCs w:val="20"/>
              </w:rPr>
              <w:t xml:space="preserve"> </w:t>
            </w:r>
            <w:r w:rsidR="002928CB">
              <w:t xml:space="preserve"> </w:t>
            </w:r>
          </w:p>
          <w:p w14:paraId="7E6FC7FC" w14:textId="77777777" w:rsidR="00350A61" w:rsidRDefault="00350A61" w:rsidP="002928CB">
            <w:pPr>
              <w:pStyle w:val="BodyA"/>
            </w:pPr>
            <w:r>
              <w:t>Bobby Shafto’s gone to sea</w:t>
            </w:r>
          </w:p>
          <w:p w14:paraId="0D458F2B" w14:textId="616E38DF" w:rsidR="00350A61" w:rsidRDefault="00B6608F" w:rsidP="002928CB">
            <w:pPr>
              <w:pStyle w:val="BodyA"/>
            </w:pPr>
            <w:hyperlink r:id="rId11" w:history="1">
              <w:r w:rsidR="00350A61" w:rsidRPr="00E343A3">
                <w:rPr>
                  <w:rStyle w:val="Hyperlink"/>
                </w:rPr>
                <w:t>https://www.bbc.co.uk/teach/school-radio/nursery-rhymes-bobby-shafto/z7rrscw</w:t>
              </w:r>
            </w:hyperlink>
            <w:r w:rsidR="00350A61"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20E6E" w14:textId="77777777" w:rsidR="00FB649F" w:rsidRDefault="0078430C">
            <w:pPr>
              <w:pStyle w:val="BodyA"/>
              <w:rPr>
                <w:rStyle w:val="NoneA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sz w:val="20"/>
                <w:szCs w:val="20"/>
              </w:rPr>
              <w:t>Remember school website is:</w:t>
            </w:r>
          </w:p>
          <w:p w14:paraId="3E407970" w14:textId="77777777" w:rsidR="00FB649F" w:rsidRDefault="00B6608F">
            <w:pPr>
              <w:pStyle w:val="BodyA"/>
              <w:rPr>
                <w:rStyle w:val="NoneA"/>
                <w:rFonts w:ascii="Arial" w:eastAsia="Arial" w:hAnsi="Arial" w:cs="Arial"/>
                <w:sz w:val="20"/>
                <w:szCs w:val="20"/>
              </w:rPr>
            </w:pPr>
            <w:hyperlink r:id="rId12" w:history="1">
              <w:r w:rsidR="0078430C">
                <w:rPr>
                  <w:rStyle w:val="Hyperlink0"/>
                  <w:rFonts w:ascii="Arial" w:hAnsi="Arial"/>
                  <w:sz w:val="20"/>
                  <w:szCs w:val="20"/>
                </w:rPr>
                <w:t>http://www.moorside.newcastle.sch.uk/website</w:t>
              </w:r>
            </w:hyperlink>
          </w:p>
          <w:p w14:paraId="4A7F919B" w14:textId="77777777" w:rsidR="00FB649F" w:rsidRDefault="0078430C">
            <w:pPr>
              <w:pStyle w:val="BodyA"/>
              <w:rPr>
                <w:rStyle w:val="NoneA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sz w:val="20"/>
                <w:szCs w:val="20"/>
              </w:rPr>
              <w:t xml:space="preserve">If stuck or want to send completed work then email </w:t>
            </w:r>
          </w:p>
          <w:p w14:paraId="1B01D1EF" w14:textId="77777777" w:rsidR="00FB649F" w:rsidRDefault="00B6608F">
            <w:pPr>
              <w:pStyle w:val="BodyA"/>
            </w:pPr>
            <w:hyperlink r:id="rId13" w:history="1">
              <w:r w:rsidR="0078430C">
                <w:rPr>
                  <w:rStyle w:val="Hyperlink3"/>
                </w:rPr>
                <w:t>linda.hall@moorside.newcastle.sch.uk</w:t>
              </w:r>
            </w:hyperlink>
            <w:r w:rsidR="0078430C">
              <w:rPr>
                <w:rStyle w:val="NoneA"/>
                <w:rFonts w:ascii="Arial" w:hAnsi="Arial"/>
                <w:sz w:val="20"/>
                <w:szCs w:val="20"/>
              </w:rPr>
              <w:t xml:space="preserve">  </w:t>
            </w:r>
          </w:p>
        </w:tc>
      </w:tr>
    </w:tbl>
    <w:p w14:paraId="2CC4E938" w14:textId="77777777" w:rsidR="00FB649F" w:rsidRDefault="00FB649F">
      <w:pPr>
        <w:pStyle w:val="Body"/>
        <w:widowControl w:val="0"/>
        <w:ind w:left="110" w:hanging="110"/>
      </w:pPr>
    </w:p>
    <w:sectPr w:rsidR="00FB649F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33EAB" w14:textId="77777777" w:rsidR="00F51771" w:rsidRDefault="00F51771">
      <w:r>
        <w:separator/>
      </w:r>
    </w:p>
  </w:endnote>
  <w:endnote w:type="continuationSeparator" w:id="0">
    <w:p w14:paraId="5B715E9F" w14:textId="77777777" w:rsidR="00F51771" w:rsidRDefault="00F5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5B7E" w14:textId="77777777" w:rsidR="00FB649F" w:rsidRDefault="00FB64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1E538" w14:textId="77777777" w:rsidR="00F51771" w:rsidRDefault="00F51771">
      <w:r>
        <w:separator/>
      </w:r>
    </w:p>
  </w:footnote>
  <w:footnote w:type="continuationSeparator" w:id="0">
    <w:p w14:paraId="2F713E70" w14:textId="77777777" w:rsidR="00F51771" w:rsidRDefault="00F5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487E1" w14:textId="77777777" w:rsidR="00FB649F" w:rsidRDefault="00FB649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9F"/>
    <w:rsid w:val="00072420"/>
    <w:rsid w:val="00176582"/>
    <w:rsid w:val="00232457"/>
    <w:rsid w:val="0027207B"/>
    <w:rsid w:val="002928CB"/>
    <w:rsid w:val="003324CF"/>
    <w:rsid w:val="00342959"/>
    <w:rsid w:val="00350A61"/>
    <w:rsid w:val="005C5D11"/>
    <w:rsid w:val="00615087"/>
    <w:rsid w:val="00720CA6"/>
    <w:rsid w:val="0078430C"/>
    <w:rsid w:val="007F7C71"/>
    <w:rsid w:val="008D0F16"/>
    <w:rsid w:val="008F6FC2"/>
    <w:rsid w:val="0091707A"/>
    <w:rsid w:val="00A47B9D"/>
    <w:rsid w:val="00B6608F"/>
    <w:rsid w:val="00B77A6C"/>
    <w:rsid w:val="00BA4EA9"/>
    <w:rsid w:val="00C01B50"/>
    <w:rsid w:val="00D36AC1"/>
    <w:rsid w:val="00D864E8"/>
    <w:rsid w:val="00D9134D"/>
    <w:rsid w:val="00DF60AC"/>
    <w:rsid w:val="00E60D8E"/>
    <w:rsid w:val="00F51771"/>
    <w:rsid w:val="00F7471A"/>
    <w:rsid w:val="00F845E0"/>
    <w:rsid w:val="00F941F0"/>
    <w:rsid w:val="00FB649F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D2EF"/>
  <w15:docId w15:val="{460C4B5C-B79D-4C31-8C06-ACF3235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color w:val="0000FF"/>
      <w:u w:val="single" w:color="0000FF"/>
      <w:lang w:val="en-US"/>
    </w:rPr>
  </w:style>
  <w:style w:type="character" w:customStyle="1" w:styleId="Hyperlink1">
    <w:name w:val="Hyperlink.1"/>
    <w:basedOn w:val="Hyperlink"/>
    <w:rPr>
      <w:color w:val="0000FF"/>
      <w:u w:val="single" w:color="0000FF"/>
    </w:rPr>
  </w:style>
  <w:style w:type="character" w:customStyle="1" w:styleId="Hyperlink2">
    <w:name w:val="Hyperlink.2"/>
    <w:basedOn w:val="NoneA"/>
    <w:rPr>
      <w:color w:val="0000FF"/>
      <w:sz w:val="20"/>
      <w:szCs w:val="20"/>
      <w:u w:val="single" w:color="0000FF"/>
      <w:lang w:val="en-US"/>
    </w:rPr>
  </w:style>
  <w:style w:type="character" w:customStyle="1" w:styleId="Hyperlink3">
    <w:name w:val="Hyperlink.3"/>
    <w:basedOn w:val="NoneA"/>
    <w:rPr>
      <w:rFonts w:ascii="Arial" w:eastAsia="Arial" w:hAnsi="Arial" w:cs="Arial"/>
      <w:color w:val="0563C1"/>
      <w:sz w:val="20"/>
      <w:szCs w:val="20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nursery-rhymes-one-man-went-to-mow/zjgnmfr" TargetMode="External"/><Relationship Id="rId13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b00qns3f/alphablocks-series-1-10-sail" TargetMode="External"/><Relationship Id="rId12" Type="http://schemas.openxmlformats.org/officeDocument/2006/relationships/hyperlink" Target="http://www.moorside.newcastle.sch.uk/websit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d7qqp3" TargetMode="External"/><Relationship Id="rId11" Type="http://schemas.openxmlformats.org/officeDocument/2006/relationships/hyperlink" Target="https://www.bbc.co.uk/teach/school-radio/nursery-rhymes-bobby-shafto/z7rrscw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bbc.co.uk/teach/school-radio/nursery-rhymes-the-big-ship-sails-on-the-ally-ally-oh/zkpp7n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bc.co.uk/teach/class-clips-video/maths-ks1-the-number-5/zv3b4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Harris, Nikki</cp:lastModifiedBy>
  <cp:revision>2</cp:revision>
  <dcterms:created xsi:type="dcterms:W3CDTF">2021-02-10T10:22:00Z</dcterms:created>
  <dcterms:modified xsi:type="dcterms:W3CDTF">2021-02-10T10:22:00Z</dcterms:modified>
</cp:coreProperties>
</file>