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F7" w:rsidRPr="009E64B7" w:rsidRDefault="004F6669">
      <w:pPr>
        <w:rPr>
          <w:rFonts w:ascii="Arial" w:hAnsi="Arial" w:cs="Arial"/>
          <w:sz w:val="32"/>
          <w:szCs w:val="32"/>
          <w:u w:val="single"/>
        </w:rPr>
      </w:pPr>
      <w:r w:rsidRPr="009E64B7">
        <w:rPr>
          <w:rFonts w:ascii="Arial" w:hAnsi="Arial" w:cs="Arial"/>
          <w:sz w:val="32"/>
          <w:szCs w:val="32"/>
          <w:u w:val="single"/>
        </w:rPr>
        <w:t>To multiply two numbers.</w:t>
      </w: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</w:p>
    <w:p w:rsidR="004F6669" w:rsidRPr="009E64B7" w:rsidRDefault="009B7480">
      <w:pPr>
        <w:rPr>
          <w:rFonts w:ascii="Arial" w:hAnsi="Arial" w:cs="Arial"/>
          <w:sz w:val="32"/>
          <w:szCs w:val="32"/>
        </w:rPr>
      </w:pPr>
      <w:r w:rsidRPr="009E64B7">
        <w:rPr>
          <w:rFonts w:ascii="Arial" w:hAnsi="Arial" w:cs="Arial"/>
          <w:sz w:val="32"/>
          <w:szCs w:val="32"/>
        </w:rPr>
        <w:t>24 x 2 =</w:t>
      </w: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  <w:r w:rsidRPr="009E64B7">
        <w:rPr>
          <w:rFonts w:ascii="Arial" w:hAnsi="Arial" w:cs="Arial"/>
          <w:sz w:val="32"/>
          <w:szCs w:val="32"/>
        </w:rPr>
        <w:t>53 x 3 =</w:t>
      </w: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  <w:r w:rsidRPr="009E64B7">
        <w:rPr>
          <w:rFonts w:ascii="Arial" w:hAnsi="Arial" w:cs="Arial"/>
          <w:sz w:val="32"/>
          <w:szCs w:val="32"/>
        </w:rPr>
        <w:t>64 x 2 =</w:t>
      </w: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  <w:r w:rsidRPr="009E64B7">
        <w:rPr>
          <w:rFonts w:ascii="Arial" w:hAnsi="Arial" w:cs="Arial"/>
          <w:sz w:val="32"/>
          <w:szCs w:val="32"/>
        </w:rPr>
        <w:t>51 x 4 =</w:t>
      </w: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  <w:r w:rsidRPr="009E64B7">
        <w:rPr>
          <w:rFonts w:ascii="Arial" w:hAnsi="Arial" w:cs="Arial"/>
          <w:sz w:val="32"/>
          <w:szCs w:val="32"/>
        </w:rPr>
        <w:t>71 x 4 =</w:t>
      </w: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</w:p>
    <w:p w:rsidR="009B7480" w:rsidRPr="009E64B7" w:rsidRDefault="009B7480">
      <w:pPr>
        <w:rPr>
          <w:rFonts w:ascii="Arial" w:hAnsi="Arial" w:cs="Arial"/>
          <w:sz w:val="32"/>
          <w:szCs w:val="32"/>
        </w:rPr>
      </w:pPr>
      <w:r w:rsidRPr="009E64B7">
        <w:rPr>
          <w:rFonts w:ascii="Arial" w:hAnsi="Arial" w:cs="Arial"/>
          <w:sz w:val="32"/>
          <w:szCs w:val="32"/>
        </w:rPr>
        <w:t xml:space="preserve">82 x </w:t>
      </w:r>
      <w:r w:rsidR="002F355E" w:rsidRPr="009E64B7">
        <w:rPr>
          <w:rFonts w:ascii="Arial" w:hAnsi="Arial" w:cs="Arial"/>
          <w:sz w:val="32"/>
          <w:szCs w:val="32"/>
        </w:rPr>
        <w:t>4</w:t>
      </w:r>
      <w:r w:rsidRPr="009E64B7">
        <w:rPr>
          <w:rFonts w:ascii="Arial" w:hAnsi="Arial" w:cs="Arial"/>
          <w:sz w:val="32"/>
          <w:szCs w:val="32"/>
        </w:rPr>
        <w:t xml:space="preserve"> = </w:t>
      </w:r>
    </w:p>
    <w:p w:rsidR="009E64B7" w:rsidRDefault="009E64B7">
      <w:pPr>
        <w:rPr>
          <w:rFonts w:ascii="Arial" w:hAnsi="Arial" w:cs="Arial"/>
          <w:sz w:val="32"/>
          <w:szCs w:val="32"/>
          <w:u w:val="single"/>
        </w:rPr>
      </w:pPr>
    </w:p>
    <w:p w:rsidR="002F355E" w:rsidRPr="009E64B7" w:rsidRDefault="002F355E">
      <w:pPr>
        <w:rPr>
          <w:rFonts w:ascii="Arial" w:hAnsi="Arial" w:cs="Arial"/>
          <w:sz w:val="32"/>
          <w:szCs w:val="32"/>
          <w:u w:val="single"/>
        </w:rPr>
      </w:pPr>
      <w:r w:rsidRPr="009E64B7">
        <w:rPr>
          <w:rFonts w:ascii="Arial" w:hAnsi="Arial" w:cs="Arial"/>
          <w:sz w:val="32"/>
          <w:szCs w:val="32"/>
          <w:u w:val="single"/>
        </w:rPr>
        <w:t>Challenge</w:t>
      </w:r>
    </w:p>
    <w:p w:rsidR="002F355E" w:rsidRPr="009E64B7" w:rsidRDefault="002F355E">
      <w:pPr>
        <w:rPr>
          <w:rFonts w:ascii="Arial" w:hAnsi="Arial" w:cs="Arial"/>
          <w:sz w:val="32"/>
          <w:szCs w:val="32"/>
        </w:rPr>
      </w:pPr>
      <w:r w:rsidRPr="009E64B7">
        <w:rPr>
          <w:rFonts w:ascii="Arial" w:hAnsi="Arial" w:cs="Arial"/>
          <w:sz w:val="32"/>
          <w:szCs w:val="32"/>
        </w:rPr>
        <w:t>What happens when you multiply the ones and you get more than 10?</w:t>
      </w:r>
    </w:p>
    <w:p w:rsidR="002F355E" w:rsidRPr="009E64B7" w:rsidRDefault="002F355E">
      <w:pPr>
        <w:rPr>
          <w:rFonts w:ascii="Arial" w:hAnsi="Arial" w:cs="Arial"/>
          <w:sz w:val="20"/>
          <w:szCs w:val="32"/>
        </w:rPr>
      </w:pPr>
      <w:r w:rsidRPr="009E64B7">
        <w:rPr>
          <w:rFonts w:ascii="Arial" w:hAnsi="Arial" w:cs="Arial"/>
          <w:sz w:val="20"/>
          <w:szCs w:val="32"/>
        </w:rPr>
        <w:t>43 x 4</w:t>
      </w:r>
    </w:p>
    <w:p w:rsidR="002F355E" w:rsidRPr="009E64B7" w:rsidRDefault="002F355E">
      <w:pPr>
        <w:rPr>
          <w:rFonts w:ascii="Arial" w:hAnsi="Arial" w:cs="Arial"/>
          <w:sz w:val="20"/>
          <w:szCs w:val="32"/>
        </w:rPr>
      </w:pPr>
      <w:r w:rsidRPr="009E64B7">
        <w:rPr>
          <w:rFonts w:ascii="Arial" w:hAnsi="Arial" w:cs="Arial"/>
          <w:sz w:val="20"/>
          <w:szCs w:val="32"/>
        </w:rPr>
        <w:t>3 x 4 = 12     Carry over the 1</w:t>
      </w:r>
      <w:r w:rsidR="009E64B7" w:rsidRPr="009E64B7">
        <w:rPr>
          <w:rFonts w:ascii="Arial" w:hAnsi="Arial" w:cs="Arial"/>
          <w:sz w:val="20"/>
          <w:szCs w:val="32"/>
        </w:rPr>
        <w:t>0</w:t>
      </w:r>
    </w:p>
    <w:p w:rsidR="009E64B7" w:rsidRPr="009E64B7" w:rsidRDefault="009E64B7">
      <w:pPr>
        <w:rPr>
          <w:rFonts w:ascii="Arial" w:hAnsi="Arial" w:cs="Arial"/>
          <w:sz w:val="20"/>
          <w:szCs w:val="32"/>
        </w:rPr>
      </w:pPr>
      <w:r w:rsidRPr="009E64B7">
        <w:rPr>
          <w:rFonts w:ascii="Arial" w:hAnsi="Arial" w:cs="Arial"/>
          <w:sz w:val="20"/>
          <w:szCs w:val="32"/>
        </w:rPr>
        <w:t>40 x 4 = 160     add the carried 10 = 170</w:t>
      </w:r>
    </w:p>
    <w:tbl>
      <w:tblPr>
        <w:tblStyle w:val="TableGrid"/>
        <w:tblpPr w:leftFromText="180" w:rightFromText="180" w:vertAnchor="text" w:horzAnchor="page" w:tblpX="7111" w:tblpY="2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9E64B7" w:rsidRPr="009E64B7" w:rsidTr="009E64B7">
        <w:tc>
          <w:tcPr>
            <w:tcW w:w="567" w:type="dxa"/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3</w:t>
            </w:r>
          </w:p>
        </w:tc>
      </w:tr>
      <w:tr w:rsidR="009E64B7" w:rsidRPr="009E64B7" w:rsidTr="009E64B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4</w:t>
            </w:r>
          </w:p>
        </w:tc>
      </w:tr>
      <w:tr w:rsidR="009E64B7" w:rsidRPr="009E64B7" w:rsidTr="009E64B7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3B5FB68" wp14:editId="677A8C1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162560</wp:posOffset>
                      </wp:positionV>
                      <wp:extent cx="314325" cy="2857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64B7" w:rsidRDefault="009E64B7" w:rsidP="009E64B7">
                                  <w:r w:rsidRPr="002F355E">
                                    <w:rPr>
                                      <w:rFonts w:ascii="Arial" w:hAnsi="Arial" w:cs="Arial"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5FB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05pt;margin-top:12.8pt;width:24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cTCgIAAPMDAAAOAAAAZHJzL2Uyb0RvYy54bWysU9tuGyEQfa/Uf0C81+vd2LWzMo7SpKkq&#10;pRcp6QdglvWiAkMBe9f9+g6s41jpWxQe0MDMHOacGVZXg9FkL31QYBktJ1NKpBXQKLtl9Nfj3Ycl&#10;JSFy23ANVjJ6kIFerd+/W/WulhV0oBvpCYLYUPeO0S5GVxdFEJ00PEzASYvOFrzhEY9+WzSe94hu&#10;dFFNpx+LHnzjPAgZAt7ejk66zvhtK0X80bZBRqIZxdpi3n3eN2kv1itebz13nRLHMvgrqjBcWXz0&#10;BHXLIyc7r/6DMkp4CNDGiQBTQNsqITMHZFNOX7B56LiTmQuKE9xJpvB2sOL7/qcnqmG0KheUWG6w&#10;SY9yiOQTDKRK+vQu1Bj24DAwDniNfc5cg7sH8TsQCzcdt1t57T30neQN1lemzOIsdcQJCWTTf4MG&#10;n+G7CBloaL1J4qEcBNGxT4dTb1IpAi8vytlFNadEoKtazhfz3LuC10/Jzof4RYIhyWDUY+szON/f&#10;h5iK4fVTSHrLwp3SOrdfW9IzejlH+BceoyJOp1aG0eU0rXFeEsfPtsnJkSs92viAtkfSiefIOA6b&#10;AQOTEhtoDkjfwziF+GvQ6MD/paTHCWQ0/NlxLynRXy1KeFnOZmlk82E2X1R48OeezbmHW4FQjEZK&#10;RvMm5jEfGV2j1K3KMjxXcqwVJyurc/wFaXTPzznq+a+u/wEAAP//AwBQSwMEFAAGAAgAAAAhAB3U&#10;ufXaAAAABwEAAA8AAABkcnMvZG93bnJldi54bWxMjs1OwzAQhO9IvIO1SNzouhUJNMSpEIgriPIj&#10;cXPjbRIRr6PYbcLbs5zoaTSa0cxXbmbfqyONsQtsYLnQoIjr4DpuDLy/PV3dgorJsrN9YDLwQxE2&#10;1flZaQsXJn6l4zY1SkY4FtZAm9JQIMa6JW/jIgzEku3D6G0SOzboRjvJuO9xpXWO3nYsD60d6KGl&#10;+nt78AY+nvdfn9f6pXn02TCFWSP7NRpzeTHf34FKNKf/MvzhCzpUwrQLB3ZR9eL1UpoGVlkOSvJs&#10;LbozcKNzwKrEU/7qFwAA//8DAFBLAQItABQABgAIAAAAIQC2gziS/gAAAOEBAAATAAAAAAAAAAAA&#10;AAAAAAAAAABbQ29udGVudF9UeXBlc10ueG1sUEsBAi0AFAAGAAgAAAAhADj9If/WAAAAlAEAAAsA&#10;AAAAAAAAAAAAAAAALwEAAF9yZWxzLy5yZWxzUEsBAi0AFAAGAAgAAAAhAB3WJxMKAgAA8wMAAA4A&#10;AAAAAAAAAAAAAAAALgIAAGRycy9lMm9Eb2MueG1sUEsBAi0AFAAGAAgAAAAhAB3UufXaAAAABwEA&#10;AA8AAAAAAAAAAAAAAAAAZAQAAGRycy9kb3ducmV2LnhtbFBLBQYAAAAABAAEAPMAAABrBQAAAAA=&#10;" filled="f" stroked="f">
                      <v:textbox>
                        <w:txbxContent>
                          <w:p w:rsidR="009E64B7" w:rsidRDefault="009E64B7" w:rsidP="009E64B7">
                            <w:r w:rsidRPr="002F355E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2</w:t>
            </w:r>
          </w:p>
        </w:tc>
      </w:tr>
      <w:tr w:rsidR="009E64B7" w:rsidRPr="009E64B7" w:rsidTr="009E64B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0</w:t>
            </w:r>
          </w:p>
        </w:tc>
      </w:tr>
      <w:tr w:rsidR="009E64B7" w:rsidRPr="009E64B7" w:rsidTr="009E64B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2</w:t>
            </w:r>
          </w:p>
        </w:tc>
      </w:tr>
    </w:tbl>
    <w:p w:rsidR="009E64B7" w:rsidRPr="009E64B7" w:rsidRDefault="009E64B7">
      <w:pPr>
        <w:rPr>
          <w:rFonts w:ascii="Arial" w:hAnsi="Arial" w:cs="Arial"/>
          <w:sz w:val="20"/>
          <w:szCs w:val="32"/>
        </w:rPr>
      </w:pPr>
      <w:r w:rsidRPr="009E64B7">
        <w:rPr>
          <w:rFonts w:ascii="Arial" w:hAnsi="Arial" w:cs="Arial"/>
          <w:sz w:val="20"/>
          <w:szCs w:val="32"/>
        </w:rPr>
        <w:t>170 + 2 = 172</w:t>
      </w:r>
    </w:p>
    <w:tbl>
      <w:tblPr>
        <w:tblStyle w:val="TableGrid"/>
        <w:tblpPr w:leftFromText="180" w:rightFromText="180" w:vertAnchor="text" w:horzAnchor="page" w:tblpX="3301" w:tblpY="-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9E64B7" w:rsidRPr="009E64B7" w:rsidTr="009E64B7">
        <w:tc>
          <w:tcPr>
            <w:tcW w:w="567" w:type="dxa"/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4</w:t>
            </w:r>
          </w:p>
        </w:tc>
        <w:tc>
          <w:tcPr>
            <w:tcW w:w="567" w:type="dxa"/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3</w:t>
            </w:r>
          </w:p>
        </w:tc>
      </w:tr>
      <w:tr w:rsidR="009E64B7" w:rsidRPr="009E64B7" w:rsidTr="009E64B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4</w:t>
            </w:r>
          </w:p>
        </w:tc>
      </w:tr>
      <w:tr w:rsidR="009E64B7" w:rsidRPr="009E64B7" w:rsidTr="009E64B7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6"/>
                <w:szCs w:val="32"/>
              </w:rPr>
              <w:t>2</w:t>
            </w:r>
          </w:p>
        </w:tc>
      </w:tr>
      <w:tr w:rsidR="009E64B7" w:rsidRPr="009E64B7" w:rsidTr="009E64B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  <w:r w:rsidRPr="009E64B7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</w:tr>
      <w:tr w:rsidR="009E64B7" w:rsidRPr="009E64B7" w:rsidTr="009E64B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E64B7" w:rsidRPr="009E64B7" w:rsidRDefault="009E64B7" w:rsidP="009E64B7">
            <w:pPr>
              <w:jc w:val="center"/>
              <w:rPr>
                <w:rFonts w:ascii="Arial" w:hAnsi="Arial" w:cs="Arial"/>
                <w:sz w:val="36"/>
                <w:szCs w:val="32"/>
              </w:rPr>
            </w:pPr>
          </w:p>
        </w:tc>
      </w:tr>
    </w:tbl>
    <w:p w:rsidR="002F355E" w:rsidRPr="009E64B7" w:rsidRDefault="002F355E">
      <w:pPr>
        <w:rPr>
          <w:rFonts w:ascii="Arial" w:hAnsi="Arial" w:cs="Arial"/>
          <w:sz w:val="20"/>
          <w:szCs w:val="32"/>
        </w:rPr>
      </w:pPr>
    </w:p>
    <w:p w:rsidR="002F355E" w:rsidRPr="009E64B7" w:rsidRDefault="002F355E">
      <w:pPr>
        <w:rPr>
          <w:rFonts w:ascii="Arial" w:hAnsi="Arial" w:cs="Arial"/>
          <w:sz w:val="20"/>
          <w:szCs w:val="32"/>
        </w:rPr>
      </w:pPr>
    </w:p>
    <w:p w:rsidR="002F355E" w:rsidRPr="009E64B7" w:rsidRDefault="002F355E">
      <w:pPr>
        <w:rPr>
          <w:rFonts w:ascii="Arial" w:hAnsi="Arial" w:cs="Arial"/>
          <w:sz w:val="32"/>
          <w:szCs w:val="32"/>
        </w:rPr>
      </w:pPr>
    </w:p>
    <w:p w:rsidR="009B7480" w:rsidRPr="009E64B7" w:rsidRDefault="009B7480">
      <w:pPr>
        <w:rPr>
          <w:rFonts w:ascii="Arial" w:hAnsi="Arial" w:cs="Arial"/>
        </w:rPr>
      </w:pPr>
    </w:p>
    <w:p w:rsidR="009B7480" w:rsidRPr="009E64B7" w:rsidRDefault="009B7480">
      <w:pPr>
        <w:rPr>
          <w:rFonts w:ascii="Arial" w:hAnsi="Arial" w:cs="Arial"/>
        </w:rPr>
      </w:pPr>
    </w:p>
    <w:p w:rsidR="009E64B7" w:rsidRPr="009E64B7" w:rsidRDefault="009E64B7">
      <w:pPr>
        <w:rPr>
          <w:rFonts w:ascii="Arial" w:hAnsi="Arial" w:cs="Arial"/>
          <w:sz w:val="32"/>
        </w:rPr>
      </w:pPr>
      <w:bookmarkStart w:id="0" w:name="_GoBack"/>
      <w:bookmarkEnd w:id="0"/>
      <w:r w:rsidRPr="009E64B7">
        <w:rPr>
          <w:rFonts w:ascii="Arial" w:hAnsi="Arial" w:cs="Arial"/>
          <w:sz w:val="32"/>
        </w:rPr>
        <w:t xml:space="preserve">Try these </w:t>
      </w:r>
    </w:p>
    <w:p w:rsidR="009E64B7" w:rsidRPr="009E64B7" w:rsidRDefault="009E64B7">
      <w:pPr>
        <w:rPr>
          <w:rFonts w:ascii="Arial" w:hAnsi="Arial" w:cs="Arial"/>
          <w:sz w:val="32"/>
        </w:rPr>
      </w:pPr>
      <w:r w:rsidRPr="009E64B7">
        <w:rPr>
          <w:rFonts w:ascii="Arial" w:hAnsi="Arial" w:cs="Arial"/>
          <w:sz w:val="32"/>
        </w:rPr>
        <w:t>35 x 3</w:t>
      </w:r>
      <w:r w:rsidRPr="009E64B7">
        <w:rPr>
          <w:rFonts w:ascii="Arial" w:hAnsi="Arial" w:cs="Arial"/>
          <w:sz w:val="32"/>
        </w:rPr>
        <w:tab/>
      </w:r>
      <w:r w:rsidRPr="009E64B7">
        <w:rPr>
          <w:rFonts w:ascii="Arial" w:hAnsi="Arial" w:cs="Arial"/>
          <w:sz w:val="32"/>
        </w:rPr>
        <w:tab/>
      </w:r>
      <w:r w:rsidRPr="009E64B7">
        <w:rPr>
          <w:rFonts w:ascii="Arial" w:hAnsi="Arial" w:cs="Arial"/>
          <w:sz w:val="32"/>
        </w:rPr>
        <w:tab/>
      </w:r>
      <w:r w:rsidRPr="009E64B7">
        <w:rPr>
          <w:rFonts w:ascii="Arial" w:hAnsi="Arial" w:cs="Arial"/>
          <w:sz w:val="32"/>
        </w:rPr>
        <w:tab/>
      </w:r>
      <w:r w:rsidRPr="009E64B7">
        <w:rPr>
          <w:rFonts w:ascii="Arial" w:hAnsi="Arial" w:cs="Arial"/>
          <w:sz w:val="32"/>
        </w:rPr>
        <w:tab/>
        <w:t>46 x 4</w:t>
      </w:r>
    </w:p>
    <w:sectPr w:rsidR="009E64B7" w:rsidRPr="009E64B7" w:rsidSect="009E64B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9"/>
    <w:rsid w:val="002F355E"/>
    <w:rsid w:val="00303DF7"/>
    <w:rsid w:val="004F6669"/>
    <w:rsid w:val="009B7480"/>
    <w:rsid w:val="009E64B7"/>
    <w:rsid w:val="00C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1B94"/>
  <w15:chartTrackingRefBased/>
  <w15:docId w15:val="{51A4B29E-D1DF-4512-AC2A-9FFDC0C1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Wilkinson, Sean</cp:lastModifiedBy>
  <cp:revision>2</cp:revision>
  <dcterms:created xsi:type="dcterms:W3CDTF">2021-03-02T12:11:00Z</dcterms:created>
  <dcterms:modified xsi:type="dcterms:W3CDTF">2021-03-02T12:11:00Z</dcterms:modified>
</cp:coreProperties>
</file>