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FB" w:rsidRPr="00654DFC" w:rsidRDefault="00FD7A71" w:rsidP="00FD7A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4DFC">
        <w:rPr>
          <w:rFonts w:ascii="Arial" w:hAnsi="Arial" w:cs="Arial"/>
          <w:b/>
          <w:sz w:val="24"/>
          <w:szCs w:val="24"/>
          <w:u w:val="single"/>
        </w:rPr>
        <w:t>What is light?</w:t>
      </w:r>
    </w:p>
    <w:p w:rsidR="00FD7A71" w:rsidRPr="00654DFC" w:rsidRDefault="00FD7A71" w:rsidP="00FD7A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Pr="00654DF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source</w:t>
      </w: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 of light makes light. The </w:t>
      </w:r>
      <w:r w:rsidRPr="00654DF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Sun</w:t>
      </w: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 and other </w:t>
      </w:r>
      <w:r w:rsidRPr="00654DF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stars</w:t>
      </w: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654DF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fires</w:t>
      </w: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654DF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torches</w:t>
      </w: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Pr="00654DF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lamps</w:t>
      </w: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 all make their own light and so are examples of </w:t>
      </w:r>
      <w:r w:rsidRPr="00654DF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sources of light</w:t>
      </w:r>
      <w:r w:rsidRPr="00654DF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FD7A71" w:rsidRPr="00654DFC" w:rsidRDefault="00FD7A71" w:rsidP="00FD7A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Some animals, such as </w:t>
      </w:r>
      <w:r w:rsidRPr="00654DF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fireflies</w:t>
      </w: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Pr="00654DF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glow-worms</w:t>
      </w: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, are light sources. They make their own light to attract mates. </w:t>
      </w:r>
    </w:p>
    <w:p w:rsidR="00FD7A71" w:rsidRPr="00654DFC" w:rsidRDefault="00FD7A71" w:rsidP="00FD7A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GoBack"/>
      <w:bookmarkEnd w:id="0"/>
    </w:p>
    <w:p w:rsidR="00FD7A71" w:rsidRPr="00654DFC" w:rsidRDefault="00FD7A71" w:rsidP="00FD7A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Fill in the gaps using the words: </w:t>
      </w:r>
    </w:p>
    <w:p w:rsidR="00FD7A71" w:rsidRPr="00654DFC" w:rsidRDefault="00FD7A71" w:rsidP="00FD7A71">
      <w:pPr>
        <w:tabs>
          <w:tab w:val="left" w:pos="81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FD7A71" w:rsidRPr="00654DFC" w:rsidRDefault="00FD7A71" w:rsidP="00FD7A71">
      <w:pPr>
        <w:tabs>
          <w:tab w:val="left" w:pos="81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4DFC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1647824</wp:posOffset>
                </wp:positionH>
                <wp:positionV relativeFrom="paragraph">
                  <wp:posOffset>365760</wp:posOffset>
                </wp:positionV>
                <wp:extent cx="9620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3ACB3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28.8pt" to="205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654DFC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156210</wp:posOffset>
                </wp:positionV>
                <wp:extent cx="13525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60B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12.3pt" to="403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Something that produces its own light is known as a  </w:t>
      </w:r>
      <w:r w:rsidRPr="00654DFC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of light. Fires, lamps and                        are all examples. </w:t>
      </w:r>
    </w:p>
    <w:p w:rsidR="00FD7A71" w:rsidRPr="00654DFC" w:rsidRDefault="00FD7A71" w:rsidP="00FD7A71">
      <w:pPr>
        <w:tabs>
          <w:tab w:val="left" w:pos="81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654DFC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198120</wp:posOffset>
                </wp:positionV>
                <wp:extent cx="11620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9F6A0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5.6pt" to="18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654DFC">
        <w:rPr>
          <w:rFonts w:ascii="Arial" w:eastAsia="Times New Roman" w:hAnsi="Arial" w:cs="Arial"/>
          <w:sz w:val="24"/>
          <w:szCs w:val="24"/>
          <w:lang w:eastAsia="en-GB"/>
        </w:rPr>
        <w:t xml:space="preserve">Light travels in                             lines and is the fastest thing in the </w:t>
      </w:r>
    </w:p>
    <w:p w:rsidR="00FD7A71" w:rsidRPr="00654DFC" w:rsidRDefault="00FD7A71" w:rsidP="00FD7A71">
      <w:pPr>
        <w:rPr>
          <w:rFonts w:ascii="Arial" w:hAnsi="Arial" w:cs="Arial"/>
          <w:b/>
          <w:sz w:val="24"/>
          <w:szCs w:val="24"/>
          <w:u w:val="single"/>
        </w:rPr>
      </w:pPr>
      <w:r w:rsidRPr="00654DFC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139700</wp:posOffset>
                </wp:positionV>
                <wp:extent cx="13049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0A59B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pt" to="103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654DFC">
        <w:rPr>
          <w:rFonts w:ascii="Arial" w:hAnsi="Arial" w:cs="Arial"/>
          <w:b/>
          <w:sz w:val="24"/>
          <w:szCs w:val="24"/>
          <w:u w:val="single"/>
        </w:rPr>
        <w:t xml:space="preserve">                    </w:t>
      </w:r>
    </w:p>
    <w:p w:rsidR="00FD7A71" w:rsidRPr="00654DFC" w:rsidRDefault="00FD7A71" w:rsidP="00FD7A71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7A71" w:rsidRPr="00654DFC" w:rsidTr="00FD7A71">
        <w:tc>
          <w:tcPr>
            <w:tcW w:w="4508" w:type="dxa"/>
          </w:tcPr>
          <w:p w:rsidR="00FD7A71" w:rsidRPr="00654DFC" w:rsidRDefault="00FD7A71" w:rsidP="00FD7A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FC">
              <w:rPr>
                <w:rFonts w:ascii="Arial" w:hAnsi="Arial" w:cs="Arial"/>
                <w:sz w:val="24"/>
                <w:szCs w:val="24"/>
              </w:rPr>
              <w:t>universe</w:t>
            </w:r>
          </w:p>
        </w:tc>
        <w:tc>
          <w:tcPr>
            <w:tcW w:w="4508" w:type="dxa"/>
          </w:tcPr>
          <w:p w:rsidR="00FD7A71" w:rsidRPr="00654DFC" w:rsidRDefault="00FD7A71" w:rsidP="00FD7A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FC">
              <w:rPr>
                <w:rFonts w:ascii="Arial" w:hAnsi="Arial" w:cs="Arial"/>
                <w:sz w:val="24"/>
                <w:szCs w:val="24"/>
              </w:rPr>
              <w:t>stars</w:t>
            </w:r>
          </w:p>
        </w:tc>
      </w:tr>
      <w:tr w:rsidR="00FD7A71" w:rsidRPr="00654DFC" w:rsidTr="00FD7A71">
        <w:tc>
          <w:tcPr>
            <w:tcW w:w="4508" w:type="dxa"/>
          </w:tcPr>
          <w:p w:rsidR="00FD7A71" w:rsidRPr="00654DFC" w:rsidRDefault="00FD7A71" w:rsidP="00FD7A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FC">
              <w:rPr>
                <w:rFonts w:ascii="Arial" w:hAnsi="Arial" w:cs="Arial"/>
                <w:sz w:val="24"/>
                <w:szCs w:val="24"/>
              </w:rPr>
              <w:t>source</w:t>
            </w:r>
          </w:p>
        </w:tc>
        <w:tc>
          <w:tcPr>
            <w:tcW w:w="4508" w:type="dxa"/>
          </w:tcPr>
          <w:p w:rsidR="00FD7A71" w:rsidRPr="00654DFC" w:rsidRDefault="00FD7A71" w:rsidP="00FD7A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DFC">
              <w:rPr>
                <w:rFonts w:ascii="Arial" w:hAnsi="Arial" w:cs="Arial"/>
                <w:sz w:val="24"/>
                <w:szCs w:val="24"/>
              </w:rPr>
              <w:t>straight</w:t>
            </w:r>
          </w:p>
        </w:tc>
      </w:tr>
    </w:tbl>
    <w:p w:rsidR="00FD7A71" w:rsidRPr="00654DFC" w:rsidRDefault="00FD7A71" w:rsidP="00FD7A71">
      <w:pPr>
        <w:rPr>
          <w:rFonts w:ascii="Arial" w:hAnsi="Arial" w:cs="Arial"/>
          <w:b/>
          <w:sz w:val="24"/>
          <w:szCs w:val="24"/>
          <w:u w:val="single"/>
        </w:rPr>
      </w:pPr>
    </w:p>
    <w:sectPr w:rsidR="00FD7A71" w:rsidRPr="00654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71"/>
    <w:rsid w:val="00425AA4"/>
    <w:rsid w:val="00654DFC"/>
    <w:rsid w:val="00D81E09"/>
    <w:rsid w:val="00DC6FD7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83349-3BE6-47DD-896A-4E37B72A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Burns, Rachel</cp:lastModifiedBy>
  <cp:revision>2</cp:revision>
  <dcterms:created xsi:type="dcterms:W3CDTF">2021-01-04T13:37:00Z</dcterms:created>
  <dcterms:modified xsi:type="dcterms:W3CDTF">2021-01-04T15:18:00Z</dcterms:modified>
</cp:coreProperties>
</file>