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1D10F9EE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0B0A72">
              <w:rPr>
                <w:rFonts w:ascii="Arial" w:hAnsi="Arial" w:cs="Arial"/>
                <w:b/>
                <w:sz w:val="40"/>
                <w:szCs w:val="40"/>
              </w:rPr>
              <w:t>1.2.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537FA31" w14:textId="77777777" w:rsidTr="0027151F">
        <w:trPr>
          <w:trHeight w:val="3260"/>
        </w:trPr>
        <w:tc>
          <w:tcPr>
            <w:tcW w:w="13948" w:type="dxa"/>
            <w:gridSpan w:val="2"/>
          </w:tcPr>
          <w:p w14:paraId="3FCD43B0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40AA9D11" w14:textId="6FD730E9" w:rsidR="007A529A" w:rsidRDefault="000B0A7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Jog on the stop for thirty seconds, do 10 start jumps and 10 pencil jumps.</w:t>
            </w:r>
            <w:r w:rsidR="009C6A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048C74D" w14:textId="77777777" w:rsidR="0027151F" w:rsidRDefault="0027151F" w:rsidP="0027151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3B4CAD4E" wp14:editId="5EA82344">
                  <wp:extent cx="2934586" cy="1511119"/>
                  <wp:effectExtent l="0" t="0" r="0" b="0"/>
                  <wp:docPr id="1" name="Picture 1" descr="https://media.istockphoto.com/vectors/kid-yoga-set-vector-id513995806?k=6&amp;m=513995806&amp;s=612x612&amp;w=0&amp;h=Kv_dECEyu3bZzZdyxhZtfrnwLMHBUwab0ORe2ZqxCXU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dia.istockphoto.com/vectors/kid-yoga-set-vector-id513995806?k=6&amp;m=513995806&amp;s=612x612&amp;w=0&amp;h=Kv_dECEyu3bZzZdyxhZtfrnwLMHBUwab0ORe2ZqxCXU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615" cy="155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6C585EC1" w14:textId="3D04E818" w:rsidR="007A529A" w:rsidRPr="0027151F" w:rsidRDefault="0027151F" w:rsidP="002715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151F">
              <w:rPr>
                <w:rFonts w:ascii="Arial" w:hAnsi="Arial" w:cs="Arial"/>
                <w:noProof/>
                <w:lang w:eastAsia="en-GB"/>
              </w:rPr>
              <w:t>Now try some of these yoga moves and try to hold each position for at least ten seconds.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7A529A" w14:paraId="43D69D38" w14:textId="77777777" w:rsidTr="007A529A">
        <w:tc>
          <w:tcPr>
            <w:tcW w:w="13948" w:type="dxa"/>
            <w:gridSpan w:val="2"/>
          </w:tcPr>
          <w:p w14:paraId="1F85E8D1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9C9F55C" w14:textId="7FC057FF" w:rsidR="000B0A72" w:rsidRPr="000B0A72" w:rsidRDefault="000B0A72" w:rsidP="000B0A72">
            <w:pPr>
              <w:rPr>
                <w:rFonts w:ascii="Arial" w:hAnsi="Arial" w:cs="Arial"/>
                <w:sz w:val="20"/>
                <w:szCs w:val="20"/>
              </w:rPr>
            </w:pPr>
            <w:r w:rsidRPr="000B0A72">
              <w:rPr>
                <w:rFonts w:ascii="Arial" w:hAnsi="Arial" w:cs="Arial"/>
                <w:sz w:val="20"/>
                <w:szCs w:val="20"/>
              </w:rPr>
              <w:t xml:space="preserve">Watch or read the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B0A72">
              <w:rPr>
                <w:rFonts w:ascii="Arial" w:hAnsi="Arial" w:cs="Arial"/>
                <w:sz w:val="20"/>
                <w:szCs w:val="20"/>
              </w:rPr>
              <w:t>ower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B0A72">
              <w:rPr>
                <w:rFonts w:ascii="Arial" w:hAnsi="Arial" w:cs="Arial"/>
                <w:sz w:val="20"/>
                <w:szCs w:val="20"/>
              </w:rPr>
              <w:t>oint</w:t>
            </w:r>
            <w:r>
              <w:rPr>
                <w:rFonts w:ascii="Arial" w:hAnsi="Arial" w:cs="Arial"/>
                <w:sz w:val="20"/>
                <w:szCs w:val="20"/>
              </w:rPr>
              <w:t xml:space="preserve"> ‘English about possessive or personal pronouns. Then complete the worksheet ‘English using possessive or personal pronouns in a sentence</w:t>
            </w:r>
            <w:r w:rsidR="009C6A42">
              <w:rPr>
                <w:rFonts w:ascii="Arial" w:hAnsi="Arial" w:cs="Arial"/>
                <w:sz w:val="20"/>
                <w:szCs w:val="20"/>
              </w:rPr>
              <w:t xml:space="preserve">. As a challenge can you create your own sentence using a possessive pronoun and then a personal pronoun? </w:t>
            </w:r>
          </w:p>
        </w:tc>
      </w:tr>
      <w:tr w:rsidR="007A529A" w14:paraId="16FCC80E" w14:textId="77777777" w:rsidTr="007A529A">
        <w:tc>
          <w:tcPr>
            <w:tcW w:w="13948" w:type="dxa"/>
            <w:gridSpan w:val="2"/>
          </w:tcPr>
          <w:p w14:paraId="1B5A3C2C" w14:textId="77777777"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B66991" w14:textId="08BAB462" w:rsidR="00CE554A" w:rsidRPr="007A529A" w:rsidRDefault="00F93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Watch</w:t>
            </w:r>
            <w:r w:rsidR="002E4F5E">
              <w:rPr>
                <w:rFonts w:ascii="Arial" w:hAnsi="Arial" w:cs="Arial"/>
                <w:sz w:val="20"/>
                <w:szCs w:val="20"/>
              </w:rPr>
              <w:t xml:space="preserve"> or read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C6A42">
              <w:rPr>
                <w:rFonts w:ascii="Arial" w:hAnsi="Arial" w:cs="Arial"/>
                <w:sz w:val="20"/>
                <w:szCs w:val="20"/>
              </w:rPr>
              <w:t xml:space="preserve">maths </w:t>
            </w:r>
            <w:r>
              <w:rPr>
                <w:rFonts w:ascii="Arial" w:hAnsi="Arial" w:cs="Arial"/>
                <w:sz w:val="20"/>
                <w:szCs w:val="20"/>
              </w:rPr>
              <w:t xml:space="preserve">PowerPoint </w:t>
            </w:r>
            <w:r w:rsidR="009C6A42">
              <w:rPr>
                <w:rFonts w:ascii="Arial" w:hAnsi="Arial" w:cs="Arial"/>
                <w:sz w:val="20"/>
                <w:szCs w:val="20"/>
              </w:rPr>
              <w:t xml:space="preserve">- we are going to </w:t>
            </w:r>
            <w:r w:rsidR="002E4F5E">
              <w:rPr>
                <w:rFonts w:ascii="Arial" w:hAnsi="Arial" w:cs="Arial"/>
                <w:sz w:val="20"/>
                <w:szCs w:val="20"/>
              </w:rPr>
              <w:t>m</w:t>
            </w:r>
            <w:r w:rsidR="009C6A42">
              <w:rPr>
                <w:rFonts w:ascii="Arial" w:hAnsi="Arial" w:cs="Arial"/>
                <w:sz w:val="20"/>
                <w:szCs w:val="20"/>
              </w:rPr>
              <w:t>easure the perimeter of a shape</w:t>
            </w:r>
            <w:r w:rsidR="002E4F5E">
              <w:rPr>
                <w:rFonts w:ascii="Arial" w:hAnsi="Arial" w:cs="Arial"/>
                <w:sz w:val="20"/>
                <w:szCs w:val="20"/>
              </w:rPr>
              <w:t xml:space="preserve">. Then </w:t>
            </w:r>
            <w:r w:rsidR="009C6A42">
              <w:rPr>
                <w:rFonts w:ascii="Arial" w:hAnsi="Arial" w:cs="Arial"/>
                <w:sz w:val="20"/>
                <w:szCs w:val="20"/>
              </w:rPr>
              <w:t xml:space="preserve">have a look at the worksheet and see if you can </w:t>
            </w:r>
            <w:r w:rsidR="002E4F5E">
              <w:rPr>
                <w:rFonts w:ascii="Arial" w:hAnsi="Arial" w:cs="Arial"/>
                <w:sz w:val="20"/>
                <w:szCs w:val="20"/>
              </w:rPr>
              <w:t>the perimeter of the different shapes. Remember you need to add every side of the shape not just the ones shown.</w:t>
            </w:r>
            <w:r w:rsidR="009C6A42">
              <w:rPr>
                <w:rFonts w:ascii="Arial" w:hAnsi="Arial" w:cs="Arial"/>
                <w:sz w:val="20"/>
                <w:szCs w:val="20"/>
              </w:rPr>
              <w:t xml:space="preserve"> If you are unsure please go back to the PowerPoint. </w:t>
            </w:r>
          </w:p>
        </w:tc>
      </w:tr>
      <w:tr w:rsidR="007A529A" w14:paraId="1BD65462" w14:textId="77777777" w:rsidTr="007A529A">
        <w:tc>
          <w:tcPr>
            <w:tcW w:w="13948" w:type="dxa"/>
            <w:gridSpan w:val="2"/>
          </w:tcPr>
          <w:p w14:paraId="7A937588" w14:textId="245BE461" w:rsidR="007A529A" w:rsidRDefault="002E4F5E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14:paraId="250DC1F3" w14:textId="7A076466" w:rsidR="00CE554A" w:rsidRPr="00B46885" w:rsidRDefault="009C6A42" w:rsidP="00DF1F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or read the PowerPoint for history </w:t>
            </w:r>
            <w:r w:rsidR="002E4F5E">
              <w:rPr>
                <w:rFonts w:ascii="Arial" w:hAnsi="Arial" w:cs="Arial"/>
                <w:sz w:val="20"/>
                <w:szCs w:val="20"/>
              </w:rPr>
              <w:t>about the Mayan number system. Can you identify any similarities and differences between the number system they use compared to ours?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529A" w14:paraId="5853B6D3" w14:textId="77777777" w:rsidTr="00671B99">
        <w:tc>
          <w:tcPr>
            <w:tcW w:w="6974" w:type="dxa"/>
          </w:tcPr>
          <w:p w14:paraId="221E86DB" w14:textId="77777777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6EC1A3FA" w14:textId="2469B4C0" w:rsidR="00CE554A" w:rsidRPr="00CE554A" w:rsidRDefault="004947CA" w:rsidP="00CE554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47CA">
              <w:rPr>
                <w:rFonts w:ascii="Arial" w:hAnsi="Arial" w:cs="Arial"/>
                <w:bCs/>
                <w:sz w:val="20"/>
                <w:szCs w:val="20"/>
              </w:rPr>
              <w:t xml:space="preserve">Look at the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front of the book </w:t>
            </w:r>
            <w:r w:rsidR="00CE554A">
              <w:rPr>
                <w:rFonts w:ascii="Arial" w:hAnsi="Arial" w:cs="Arial"/>
                <w:bCs/>
                <w:sz w:val="20"/>
                <w:szCs w:val="20"/>
              </w:rPr>
              <w:t xml:space="preserve">‘Animal conflicts’ which </w:t>
            </w:r>
            <w:r w:rsidR="009C6A42">
              <w:rPr>
                <w:rFonts w:ascii="Arial" w:hAnsi="Arial" w:cs="Arial"/>
                <w:bCs/>
                <w:sz w:val="20"/>
                <w:szCs w:val="20"/>
              </w:rPr>
              <w:t xml:space="preserve">can be found in the PowerPoint. </w:t>
            </w:r>
            <w:r w:rsidR="00CE554A" w:rsidRPr="00CE554A">
              <w:rPr>
                <w:rFonts w:ascii="Arial" w:hAnsi="Arial" w:cs="Arial"/>
                <w:bCs/>
                <w:sz w:val="20"/>
                <w:szCs w:val="20"/>
              </w:rPr>
              <w:t xml:space="preserve">Look at the front cover, what can you see? Look at the title, what does the word ‘conflict’ mean? </w:t>
            </w:r>
          </w:p>
          <w:p w14:paraId="7A961E8D" w14:textId="77777777" w:rsidR="004947CA" w:rsidRDefault="00CE554A" w:rsidP="00CE554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54A">
              <w:rPr>
                <w:rFonts w:ascii="Arial" w:hAnsi="Arial" w:cs="Arial"/>
                <w:bCs/>
                <w:sz w:val="20"/>
                <w:szCs w:val="20"/>
              </w:rPr>
              <w:t>Read the blurb, what does this tell you about the book?</w:t>
            </w:r>
          </w:p>
          <w:p w14:paraId="1EA177AF" w14:textId="498AC784" w:rsidR="00CE554A" w:rsidRPr="004947CA" w:rsidRDefault="00CE554A" w:rsidP="00CE55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There is also key vocabulary to understand for when we read the book. </w:t>
            </w:r>
            <w:r w:rsidR="009C6A42">
              <w:rPr>
                <w:rFonts w:ascii="Arial" w:hAnsi="Arial" w:cs="Arial"/>
                <w:bCs/>
                <w:sz w:val="20"/>
                <w:szCs w:val="20"/>
              </w:rPr>
              <w:t xml:space="preserve">Spend time reading the vocabulary and getting a good understanding of the meaning of this. </w:t>
            </w:r>
          </w:p>
        </w:tc>
        <w:tc>
          <w:tcPr>
            <w:tcW w:w="6974" w:type="dxa"/>
          </w:tcPr>
          <w:p w14:paraId="256A19DF" w14:textId="30870388" w:rsidR="00CE554A" w:rsidRDefault="00061123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Spelling</w:t>
            </w:r>
          </w:p>
          <w:p w14:paraId="4EE2A97E" w14:textId="63BD0EC6" w:rsidR="00CE554A" w:rsidRPr="00CE554A" w:rsidRDefault="00CE554A" w:rsidP="00CE55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Words containing ‘ough’. O</w:t>
            </w:r>
            <w:r w:rsidRPr="00CE554A">
              <w:rPr>
                <w:rFonts w:ascii="Arial" w:hAnsi="Arial" w:cs="Arial"/>
                <w:sz w:val="20"/>
                <w:szCs w:val="20"/>
              </w:rPr>
              <w:t>ugh is one of the trickiest spellings in</w:t>
            </w:r>
          </w:p>
          <w:p w14:paraId="469F352C" w14:textId="723B6C5A" w:rsidR="00CE554A" w:rsidRDefault="00CE554A" w:rsidP="00CE554A">
            <w:pPr>
              <w:rPr>
                <w:rFonts w:ascii="Arial" w:hAnsi="Arial" w:cs="Arial"/>
                <w:sz w:val="20"/>
                <w:szCs w:val="20"/>
              </w:rPr>
            </w:pPr>
            <w:r w:rsidRPr="00CE554A">
              <w:rPr>
                <w:rFonts w:ascii="Arial" w:hAnsi="Arial" w:cs="Arial"/>
                <w:sz w:val="20"/>
                <w:szCs w:val="20"/>
              </w:rPr>
              <w:t>English – it can be used to spell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54A">
              <w:rPr>
                <w:rFonts w:ascii="Arial" w:hAnsi="Arial" w:cs="Arial"/>
                <w:sz w:val="20"/>
                <w:szCs w:val="20"/>
              </w:rPr>
              <w:t>number of different sounds.</w:t>
            </w:r>
          </w:p>
          <w:p w14:paraId="6CB89A79" w14:textId="79A8C507" w:rsidR="00CE554A" w:rsidRDefault="00CE554A" w:rsidP="00CE55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Ought                           bought                           thought</w:t>
            </w:r>
          </w:p>
          <w:p w14:paraId="5A9BA7C9" w14:textId="77777777" w:rsidR="00CE554A" w:rsidRPr="00CE554A" w:rsidRDefault="00CE554A" w:rsidP="00CE55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875236" w14:textId="6A69A713" w:rsidR="00CE554A" w:rsidRPr="007A529A" w:rsidRDefault="007A529A" w:rsidP="00331A7E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="00331A7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7A529A" w:rsidRPr="007A529A" w:rsidRDefault="00DF430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7A529A" w:rsidRPr="007A529A" w:rsidRDefault="00DF430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BE0C1" w14:textId="77777777" w:rsidR="00DF4309" w:rsidRDefault="00DF4309" w:rsidP="007A529A">
      <w:pPr>
        <w:spacing w:after="0" w:line="240" w:lineRule="auto"/>
      </w:pPr>
      <w:r>
        <w:separator/>
      </w:r>
    </w:p>
  </w:endnote>
  <w:endnote w:type="continuationSeparator" w:id="0">
    <w:p w14:paraId="676A53BE" w14:textId="77777777" w:rsidR="00DF4309" w:rsidRDefault="00DF4309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215FD" w14:textId="77777777" w:rsidR="00DF4309" w:rsidRDefault="00DF4309" w:rsidP="007A529A">
      <w:pPr>
        <w:spacing w:after="0" w:line="240" w:lineRule="auto"/>
      </w:pPr>
      <w:r>
        <w:separator/>
      </w:r>
    </w:p>
  </w:footnote>
  <w:footnote w:type="continuationSeparator" w:id="0">
    <w:p w14:paraId="18484679" w14:textId="77777777" w:rsidR="00DF4309" w:rsidRDefault="00DF4309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61123"/>
    <w:rsid w:val="000A28F9"/>
    <w:rsid w:val="000B0A72"/>
    <w:rsid w:val="00194A4E"/>
    <w:rsid w:val="001B0C14"/>
    <w:rsid w:val="00227681"/>
    <w:rsid w:val="0027151F"/>
    <w:rsid w:val="002E4F5E"/>
    <w:rsid w:val="002F2500"/>
    <w:rsid w:val="00331A7E"/>
    <w:rsid w:val="00363586"/>
    <w:rsid w:val="00401A76"/>
    <w:rsid w:val="00444B1A"/>
    <w:rsid w:val="004819DB"/>
    <w:rsid w:val="004947CA"/>
    <w:rsid w:val="004F1271"/>
    <w:rsid w:val="0050649E"/>
    <w:rsid w:val="00542969"/>
    <w:rsid w:val="005C5EA3"/>
    <w:rsid w:val="00605D8C"/>
    <w:rsid w:val="0073699D"/>
    <w:rsid w:val="00773CD8"/>
    <w:rsid w:val="007A529A"/>
    <w:rsid w:val="007C3E17"/>
    <w:rsid w:val="00816311"/>
    <w:rsid w:val="008279AF"/>
    <w:rsid w:val="00837C23"/>
    <w:rsid w:val="00857005"/>
    <w:rsid w:val="00950573"/>
    <w:rsid w:val="00996CEF"/>
    <w:rsid w:val="009C6A42"/>
    <w:rsid w:val="009F4C79"/>
    <w:rsid w:val="00B46885"/>
    <w:rsid w:val="00BC75C8"/>
    <w:rsid w:val="00C768BF"/>
    <w:rsid w:val="00CE554A"/>
    <w:rsid w:val="00DD6B63"/>
    <w:rsid w:val="00DF1FE0"/>
    <w:rsid w:val="00DF4309"/>
    <w:rsid w:val="00E01D7B"/>
    <w:rsid w:val="00E80467"/>
    <w:rsid w:val="00EA56E7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Linda Hall</cp:lastModifiedBy>
  <cp:revision>2</cp:revision>
  <cp:lastPrinted>2021-01-12T09:34:00Z</cp:lastPrinted>
  <dcterms:created xsi:type="dcterms:W3CDTF">2021-01-31T18:59:00Z</dcterms:created>
  <dcterms:modified xsi:type="dcterms:W3CDTF">2021-01-31T18:59:00Z</dcterms:modified>
</cp:coreProperties>
</file>