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51B6D2CA"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D36CFC">
              <w:rPr>
                <w:rFonts w:ascii="Arial" w:hAnsi="Arial" w:cs="Arial"/>
                <w:b/>
                <w:sz w:val="40"/>
                <w:szCs w:val="40"/>
              </w:rPr>
              <w:t>4</w:t>
            </w:r>
            <w:r w:rsidR="00484C00">
              <w:rPr>
                <w:rFonts w:ascii="Arial" w:hAnsi="Arial" w:cs="Arial"/>
                <w:b/>
                <w:sz w:val="40"/>
                <w:szCs w:val="40"/>
              </w:rPr>
              <w:t>.3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41D90CB9" w14:textId="32B26217" w:rsidR="00406C10" w:rsidRDefault="007A529A" w:rsidP="00D36CFC">
            <w:pPr>
              <w:rPr>
                <w:rFonts w:ascii="Arial" w:hAnsi="Arial" w:cs="Arial"/>
                <w:b/>
                <w:sz w:val="20"/>
                <w:szCs w:val="20"/>
              </w:rPr>
            </w:pPr>
            <w:r w:rsidRPr="007A529A">
              <w:rPr>
                <w:rFonts w:ascii="Arial" w:hAnsi="Arial" w:cs="Arial"/>
                <w:b/>
                <w:sz w:val="20"/>
                <w:szCs w:val="20"/>
              </w:rPr>
              <w:t xml:space="preserve">Exercise </w:t>
            </w:r>
          </w:p>
          <w:p w14:paraId="1E3BD559" w14:textId="0069CB39" w:rsidR="00D36CFC" w:rsidRDefault="00D36CFC" w:rsidP="00D36CFC">
            <w:pPr>
              <w:rPr>
                <w:rFonts w:ascii="Arial" w:hAnsi="Arial" w:cs="Arial"/>
                <w:b/>
                <w:sz w:val="20"/>
                <w:szCs w:val="20"/>
              </w:rPr>
            </w:pPr>
            <w:r>
              <w:rPr>
                <w:rFonts w:ascii="Arial" w:hAnsi="Arial" w:cs="Arial"/>
                <w:b/>
                <w:noProof/>
                <w:sz w:val="20"/>
                <w:szCs w:val="20"/>
                <w:lang w:eastAsia="en-GB"/>
                <w14:ligatures w14:val="all"/>
                <w14:cntxtAlts/>
              </w:rPr>
              <w:drawing>
                <wp:anchor distT="0" distB="0" distL="114300" distR="114300" simplePos="0" relativeHeight="251658240" behindDoc="1" locked="0" layoutInCell="1" allowOverlap="1" wp14:anchorId="3793D79B" wp14:editId="0BFD391F">
                  <wp:simplePos x="0" y="0"/>
                  <wp:positionH relativeFrom="column">
                    <wp:posOffset>37465</wp:posOffset>
                  </wp:positionH>
                  <wp:positionV relativeFrom="paragraph">
                    <wp:posOffset>72390</wp:posOffset>
                  </wp:positionV>
                  <wp:extent cx="953135" cy="1179195"/>
                  <wp:effectExtent l="0" t="0" r="0" b="1905"/>
                  <wp:wrapTight wrapText="bothSides">
                    <wp:wrapPolygon edited="0">
                      <wp:start x="0" y="0"/>
                      <wp:lineTo x="0" y="21402"/>
                      <wp:lineTo x="21298" y="21402"/>
                      <wp:lineTo x="212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53135" cy="1179195"/>
                          </a:xfrm>
                          <a:prstGeom prst="rect">
                            <a:avLst/>
                          </a:prstGeom>
                        </pic:spPr>
                      </pic:pic>
                    </a:graphicData>
                  </a:graphic>
                  <wp14:sizeRelH relativeFrom="page">
                    <wp14:pctWidth>0</wp14:pctWidth>
                  </wp14:sizeRelH>
                  <wp14:sizeRelV relativeFrom="page">
                    <wp14:pctHeight>0</wp14:pctHeight>
                  </wp14:sizeRelV>
                </wp:anchor>
              </w:drawing>
            </w:r>
          </w:p>
          <w:p w14:paraId="417AE2B8" w14:textId="660FBBC2" w:rsidR="00D36CFC" w:rsidRPr="00D36CFC" w:rsidRDefault="00D36CFC" w:rsidP="00D36CFC">
            <w:pPr>
              <w:rPr>
                <w:rFonts w:ascii="Arial" w:hAnsi="Arial" w:cs="Arial"/>
                <w:bCs/>
                <w:sz w:val="20"/>
                <w:szCs w:val="20"/>
              </w:rPr>
            </w:pPr>
            <w:r w:rsidRPr="00D36CFC">
              <w:rPr>
                <w:rFonts w:ascii="Arial" w:hAnsi="Arial" w:cs="Arial"/>
                <w:bCs/>
                <w:sz w:val="20"/>
                <w:szCs w:val="20"/>
              </w:rPr>
              <w:t>This is an example of a 2-point balance because two parts of the body are touching the ground.</w:t>
            </w:r>
          </w:p>
          <w:p w14:paraId="36599A19" w14:textId="77777777" w:rsidR="00D36CFC" w:rsidRPr="00D36CFC" w:rsidRDefault="00D36CFC" w:rsidP="00D36CFC">
            <w:pPr>
              <w:rPr>
                <w:rFonts w:ascii="Arial" w:hAnsi="Arial" w:cs="Arial"/>
                <w:bCs/>
                <w:sz w:val="20"/>
                <w:szCs w:val="20"/>
              </w:rPr>
            </w:pPr>
          </w:p>
          <w:p w14:paraId="7C2E05C2" w14:textId="77777777" w:rsidR="00D36CFC" w:rsidRDefault="00D36CFC" w:rsidP="00D36CFC">
            <w:pPr>
              <w:rPr>
                <w:rFonts w:ascii="Arial" w:hAnsi="Arial" w:cs="Arial"/>
                <w:bCs/>
                <w:sz w:val="20"/>
                <w:szCs w:val="20"/>
              </w:rPr>
            </w:pPr>
            <w:r w:rsidRPr="00D36CFC">
              <w:rPr>
                <w:rFonts w:ascii="Arial" w:hAnsi="Arial" w:cs="Arial"/>
                <w:bCs/>
                <w:sz w:val="20"/>
                <w:szCs w:val="20"/>
              </w:rPr>
              <w:t>How many 2-point balances can you come up with?</w:t>
            </w:r>
          </w:p>
          <w:p w14:paraId="6E24CDFD" w14:textId="77777777" w:rsidR="00D36CFC" w:rsidRDefault="00D36CFC" w:rsidP="00D36CFC">
            <w:pPr>
              <w:rPr>
                <w:rFonts w:ascii="Arial" w:hAnsi="Arial" w:cs="Arial"/>
                <w:bCs/>
                <w:sz w:val="20"/>
                <w:szCs w:val="20"/>
              </w:rPr>
            </w:pPr>
          </w:p>
          <w:p w14:paraId="220EDDF1" w14:textId="77777777" w:rsidR="00D36CFC" w:rsidRDefault="00D36CFC" w:rsidP="00D36CFC">
            <w:pPr>
              <w:rPr>
                <w:rFonts w:ascii="Arial" w:hAnsi="Arial" w:cs="Arial"/>
                <w:bCs/>
                <w:sz w:val="20"/>
                <w:szCs w:val="20"/>
              </w:rPr>
            </w:pPr>
          </w:p>
          <w:p w14:paraId="552B6A23" w14:textId="77777777" w:rsidR="00D36CFC" w:rsidRDefault="00D36CFC" w:rsidP="00D36CFC">
            <w:pPr>
              <w:rPr>
                <w:rFonts w:ascii="Arial" w:hAnsi="Arial" w:cs="Arial"/>
                <w:bCs/>
                <w:sz w:val="20"/>
                <w:szCs w:val="20"/>
              </w:rPr>
            </w:pPr>
          </w:p>
          <w:p w14:paraId="16C6FFD7" w14:textId="7D93983A" w:rsidR="00D36CFC" w:rsidRPr="00406C10" w:rsidRDefault="00D36CFC" w:rsidP="00D36CFC">
            <w:pPr>
              <w:rPr>
                <w:rFonts w:ascii="Arial" w:hAnsi="Arial" w:cs="Arial"/>
                <w:b/>
                <w:sz w:val="20"/>
                <w:szCs w:val="20"/>
              </w:rPr>
            </w:pPr>
          </w:p>
        </w:tc>
      </w:tr>
      <w:tr w:rsidR="007A529A" w14:paraId="1437952D" w14:textId="77777777" w:rsidTr="0005509E">
        <w:tc>
          <w:tcPr>
            <w:tcW w:w="9016" w:type="dxa"/>
            <w:gridSpan w:val="2"/>
          </w:tcPr>
          <w:p w14:paraId="75771A13" w14:textId="37FE7F67" w:rsidR="00484C00" w:rsidRPr="00484C00" w:rsidRDefault="007A529A" w:rsidP="00D36CFC">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D36CFC">
              <w:rPr>
                <w:rFonts w:ascii="Arial" w:hAnsi="Arial" w:cs="Arial"/>
                <w:b/>
                <w:sz w:val="20"/>
                <w:szCs w:val="20"/>
              </w:rPr>
              <w:t>write my poem</w:t>
            </w:r>
          </w:p>
          <w:p w14:paraId="64EBDFD3" w14:textId="3EF12142" w:rsidR="00C42AE8" w:rsidRDefault="0024305A" w:rsidP="004E669C">
            <w:pPr>
              <w:rPr>
                <w:rFonts w:ascii="Arial" w:hAnsi="Arial" w:cs="Arial"/>
                <w:sz w:val="20"/>
                <w:szCs w:val="20"/>
              </w:rPr>
            </w:pPr>
            <w:r>
              <w:rPr>
                <w:rFonts w:ascii="Arial" w:hAnsi="Arial" w:cs="Arial"/>
                <w:sz w:val="20"/>
                <w:szCs w:val="20"/>
              </w:rPr>
              <w:t>Today you will be continuing to write your narrative poem, looking at the second part. Have a look at yesterday’s PowerPoint to remind yourself of the poem before continuing your poem.</w:t>
            </w:r>
          </w:p>
          <w:p w14:paraId="5FA8D291" w14:textId="77777777" w:rsidR="0024305A" w:rsidRDefault="0024305A" w:rsidP="004E669C">
            <w:pPr>
              <w:rPr>
                <w:rFonts w:ascii="Arial" w:hAnsi="Arial" w:cs="Arial"/>
                <w:sz w:val="20"/>
                <w:szCs w:val="20"/>
              </w:rPr>
            </w:pPr>
            <w:r>
              <w:rPr>
                <w:rFonts w:ascii="Arial" w:hAnsi="Arial" w:cs="Arial"/>
                <w:sz w:val="20"/>
                <w:szCs w:val="20"/>
              </w:rPr>
              <w:t>Remember that today you are writing about the story the adult tells and how the children react at the end.</w:t>
            </w:r>
          </w:p>
          <w:p w14:paraId="58458F7D" w14:textId="25CE1B98" w:rsidR="0024305A" w:rsidRDefault="0024305A" w:rsidP="004E669C">
            <w:pPr>
              <w:rPr>
                <w:rFonts w:ascii="Arial" w:hAnsi="Arial" w:cs="Arial"/>
                <w:sz w:val="20"/>
                <w:szCs w:val="20"/>
              </w:rPr>
            </w:pPr>
            <w:r>
              <w:rPr>
                <w:rFonts w:ascii="Arial" w:hAnsi="Arial" w:cs="Arial"/>
                <w:sz w:val="20"/>
                <w:szCs w:val="20"/>
              </w:rPr>
              <w:t>Look carefully at the way Michael Rosen writes this verse in his poem, and use this to help you write your final verses.</w:t>
            </w:r>
          </w:p>
          <w:p w14:paraId="6F056963" w14:textId="3DA8ECA2" w:rsidR="00234426" w:rsidRDefault="00234426" w:rsidP="004E669C">
            <w:pPr>
              <w:rPr>
                <w:rFonts w:ascii="Arial" w:hAnsi="Arial" w:cs="Arial"/>
                <w:sz w:val="20"/>
                <w:szCs w:val="20"/>
              </w:rPr>
            </w:pPr>
          </w:p>
          <w:p w14:paraId="2BAC21B8" w14:textId="427A0496" w:rsidR="00234426" w:rsidRPr="00484C00" w:rsidRDefault="00234426" w:rsidP="00234426">
            <w:pPr>
              <w:rPr>
                <w:rFonts w:ascii="Arial" w:hAnsi="Arial" w:cs="Arial"/>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Learning intention: To write my poem</w:t>
            </w:r>
          </w:p>
          <w:p w14:paraId="05965DFF" w14:textId="77777777" w:rsidR="00234426" w:rsidRDefault="00234426" w:rsidP="00234426">
            <w:pPr>
              <w:rPr>
                <w:rFonts w:ascii="Arial" w:hAnsi="Arial" w:cs="Arial"/>
                <w:sz w:val="20"/>
                <w:szCs w:val="20"/>
              </w:rPr>
            </w:pPr>
            <w:r>
              <w:rPr>
                <w:rFonts w:ascii="Arial" w:hAnsi="Arial" w:cs="Arial"/>
                <w:sz w:val="20"/>
                <w:szCs w:val="20"/>
              </w:rPr>
              <w:t>Today you will be continuing to write your narrative poem, looking at the second part. Have a look at yesterday’s PowerPoint to remind yourself of the poem before continuing your poem.</w:t>
            </w:r>
          </w:p>
          <w:p w14:paraId="74A0C46B" w14:textId="77777777" w:rsidR="00234426" w:rsidRDefault="00234426" w:rsidP="00234426">
            <w:pPr>
              <w:rPr>
                <w:rFonts w:ascii="Arial" w:hAnsi="Arial" w:cs="Arial"/>
                <w:sz w:val="20"/>
                <w:szCs w:val="20"/>
              </w:rPr>
            </w:pPr>
            <w:r>
              <w:rPr>
                <w:rFonts w:ascii="Arial" w:hAnsi="Arial" w:cs="Arial"/>
                <w:sz w:val="20"/>
                <w:szCs w:val="20"/>
              </w:rPr>
              <w:t>Remember that today you are writing about the story the adult tells and how the children react at the end.</w:t>
            </w:r>
          </w:p>
          <w:p w14:paraId="148ACB76" w14:textId="2005A1E1" w:rsidR="00234426" w:rsidRDefault="00234426" w:rsidP="004E669C">
            <w:pPr>
              <w:rPr>
                <w:rFonts w:ascii="Arial" w:hAnsi="Arial" w:cs="Arial"/>
                <w:sz w:val="20"/>
                <w:szCs w:val="20"/>
              </w:rPr>
            </w:pPr>
            <w:r>
              <w:rPr>
                <w:rFonts w:ascii="Arial" w:hAnsi="Arial" w:cs="Arial"/>
                <w:sz w:val="20"/>
                <w:szCs w:val="20"/>
              </w:rPr>
              <w:t>Look carefully at the way Michael Rosen writes this verse in his poem, and use this to help you write your final verses.</w:t>
            </w:r>
          </w:p>
          <w:p w14:paraId="03E5C27F" w14:textId="77777777" w:rsidR="0024305A" w:rsidRDefault="0024305A" w:rsidP="004E669C">
            <w:pPr>
              <w:rPr>
                <w:rFonts w:ascii="Arial" w:hAnsi="Arial" w:cs="Arial"/>
                <w:sz w:val="20"/>
                <w:szCs w:val="20"/>
              </w:rPr>
            </w:pPr>
          </w:p>
          <w:p w14:paraId="55633BDE" w14:textId="6F8FFAC4" w:rsidR="0024305A" w:rsidRPr="00484C00" w:rsidRDefault="0024305A" w:rsidP="0024305A">
            <w:pPr>
              <w:rPr>
                <w:rFonts w:ascii="Arial" w:hAnsi="Arial" w:cs="Arial"/>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Learning intention: To write my poem</w:t>
            </w:r>
          </w:p>
          <w:p w14:paraId="2E51D3D0" w14:textId="39DCA670" w:rsidR="0024305A" w:rsidRPr="0024305A" w:rsidRDefault="0024305A" w:rsidP="004E669C">
            <w:pPr>
              <w:rPr>
                <w:rFonts w:ascii="Arial" w:hAnsi="Arial" w:cs="Arial"/>
                <w:sz w:val="20"/>
                <w:szCs w:val="20"/>
              </w:rPr>
            </w:pPr>
            <w:r>
              <w:rPr>
                <w:rFonts w:ascii="Arial" w:hAnsi="Arial" w:cs="Arial"/>
                <w:sz w:val="20"/>
                <w:szCs w:val="20"/>
              </w:rPr>
              <w:t>Using your comic strip from yesterday, you will be re-writing this as a simple narrative poem. Have a look at my example in the PowerPoint to help you.</w:t>
            </w:r>
          </w:p>
        </w:tc>
      </w:tr>
      <w:tr w:rsidR="007A529A" w14:paraId="7CBB052D" w14:textId="77777777" w:rsidTr="0005509E">
        <w:tc>
          <w:tcPr>
            <w:tcW w:w="9016" w:type="dxa"/>
            <w:gridSpan w:val="2"/>
          </w:tcPr>
          <w:p w14:paraId="3362A52F" w14:textId="343109A6" w:rsidR="00D36CFC" w:rsidRDefault="007A529A" w:rsidP="00D36CFC">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Learning Intention: To </w:t>
            </w:r>
            <w:r w:rsidR="00D36CFC">
              <w:rPr>
                <w:rFonts w:ascii="Arial" w:hAnsi="Arial" w:cs="Arial"/>
                <w:b/>
                <w:sz w:val="20"/>
                <w:szCs w:val="20"/>
              </w:rPr>
              <w:t xml:space="preserve">describe a position </w:t>
            </w:r>
          </w:p>
          <w:p w14:paraId="584C0164" w14:textId="0CB4EFD9" w:rsidR="00CA069C" w:rsidRDefault="00CA069C" w:rsidP="00D36CFC">
            <w:pPr>
              <w:spacing w:after="80"/>
              <w:rPr>
                <w:rFonts w:ascii="Arial" w:hAnsi="Arial" w:cs="Arial"/>
                <w:bCs/>
                <w:sz w:val="20"/>
                <w:szCs w:val="20"/>
              </w:rPr>
            </w:pPr>
            <w:r>
              <w:rPr>
                <w:rFonts w:ascii="Arial" w:hAnsi="Arial" w:cs="Arial"/>
                <w:bCs/>
                <w:sz w:val="20"/>
                <w:szCs w:val="20"/>
              </w:rPr>
              <w:t>Today we will be looking at how to describe somethings position when on a grid. Go through the PowerPoint, which helps you explain how to describe a position on a grid. Then using the grid I have printed out for you, work with someone in your home to describe the positions of an item. One you of will place an object on the grid and other will try to describe its position, then swap. Once you think you have a good understanding of this, can you explain to another person in your house how to do this?</w:t>
            </w:r>
          </w:p>
          <w:p w14:paraId="1461FCC6" w14:textId="187ADB63" w:rsidR="00CA069C" w:rsidRDefault="00CA069C" w:rsidP="00D36CFC">
            <w:pPr>
              <w:spacing w:after="80"/>
              <w:rPr>
                <w:rFonts w:ascii="Arial" w:hAnsi="Arial" w:cs="Arial"/>
                <w:bCs/>
                <w:sz w:val="20"/>
                <w:szCs w:val="20"/>
              </w:rPr>
            </w:pPr>
            <w:r>
              <w:rPr>
                <w:rFonts w:ascii="Arial" w:hAnsi="Arial" w:cs="Arial"/>
                <w:bCs/>
                <w:sz w:val="20"/>
                <w:szCs w:val="20"/>
              </w:rPr>
              <w:t xml:space="preserve">There is also a really good game on education city to help you (Maths/ Year 4/ Beak Performance) </w:t>
            </w:r>
            <w:hyperlink r:id="rId8" w:anchor="/s=38842/c=34644" w:history="1">
              <w:r w:rsidRPr="00864D98">
                <w:rPr>
                  <w:rStyle w:val="Hyperlink"/>
                  <w:rFonts w:ascii="Arial" w:hAnsi="Arial" w:cs="Arial"/>
                  <w:bCs/>
                  <w:sz w:val="20"/>
                  <w:szCs w:val="20"/>
                </w:rPr>
                <w:t>https://go.educationcity.com/content_select/index/6/2/1/4#/s=38842/c=34644</w:t>
              </w:r>
            </w:hyperlink>
            <w:r>
              <w:rPr>
                <w:rFonts w:ascii="Arial" w:hAnsi="Arial" w:cs="Arial"/>
                <w:bCs/>
                <w:sz w:val="20"/>
                <w:szCs w:val="20"/>
              </w:rPr>
              <w:t xml:space="preserve"> </w:t>
            </w:r>
          </w:p>
          <w:p w14:paraId="121C974C" w14:textId="77777777" w:rsidR="00A80C42" w:rsidRDefault="00A80C42" w:rsidP="00CA069C">
            <w:pPr>
              <w:spacing w:after="80"/>
              <w:rPr>
                <w:rFonts w:ascii="Arial" w:hAnsi="Arial" w:cs="Arial"/>
                <w:b/>
                <w:sz w:val="20"/>
                <w:szCs w:val="20"/>
              </w:rPr>
            </w:pPr>
          </w:p>
          <w:p w14:paraId="5B3564CE" w14:textId="08A73804" w:rsidR="00CA069C" w:rsidRDefault="00CA069C" w:rsidP="00CA069C">
            <w:pPr>
              <w:spacing w:after="80"/>
              <w:rPr>
                <w:rFonts w:ascii="Arial" w:hAnsi="Arial" w:cs="Arial"/>
                <w:b/>
                <w:sz w:val="20"/>
                <w:szCs w:val="20"/>
              </w:rPr>
            </w:pPr>
            <w:r>
              <w:rPr>
                <w:rFonts w:ascii="Arial" w:hAnsi="Arial" w:cs="Arial"/>
                <w:b/>
                <w:sz w:val="20"/>
                <w:szCs w:val="20"/>
              </w:rPr>
              <w:t xml:space="preserve">Alternative 1 – Learning Intention: To describe a position </w:t>
            </w:r>
          </w:p>
          <w:p w14:paraId="2A691D9C" w14:textId="3226EEA0" w:rsidR="00CA069C" w:rsidRDefault="00CA069C" w:rsidP="00CA069C">
            <w:pPr>
              <w:spacing w:after="80"/>
              <w:rPr>
                <w:rFonts w:ascii="Arial" w:hAnsi="Arial" w:cs="Arial"/>
                <w:bCs/>
                <w:sz w:val="20"/>
                <w:szCs w:val="20"/>
              </w:rPr>
            </w:pPr>
            <w:r>
              <w:rPr>
                <w:rFonts w:ascii="Arial" w:hAnsi="Arial" w:cs="Arial"/>
                <w:bCs/>
                <w:sz w:val="20"/>
                <w:szCs w:val="20"/>
              </w:rPr>
              <w:t>Today we will be looking at how to describe somethings position when on a grid. Go through the PowerPoint, which helps you explain how to describe a position on a grid. Then using the grid I have printed out for you, work with someone in your home to describe the positions of an item. One you of will place an object on the grid and other will try to describe its position, then swap. Can you do this 5 times each?</w:t>
            </w:r>
          </w:p>
          <w:p w14:paraId="0E0E48C8" w14:textId="1A9D4C97" w:rsidR="00CA069C" w:rsidRDefault="00CA069C" w:rsidP="00CA069C">
            <w:pPr>
              <w:spacing w:after="80"/>
              <w:rPr>
                <w:rFonts w:ascii="Arial" w:hAnsi="Arial" w:cs="Arial"/>
                <w:bCs/>
                <w:sz w:val="20"/>
                <w:szCs w:val="20"/>
              </w:rPr>
            </w:pPr>
            <w:r>
              <w:rPr>
                <w:rFonts w:ascii="Arial" w:hAnsi="Arial" w:cs="Arial"/>
                <w:bCs/>
                <w:sz w:val="20"/>
                <w:szCs w:val="20"/>
              </w:rPr>
              <w:t xml:space="preserve">There is also a really good game on education city to help you (Maths/ Year 4/ Beak Performance) </w:t>
            </w:r>
            <w:hyperlink r:id="rId9" w:anchor="/s=38842/c=34644" w:history="1">
              <w:r w:rsidRPr="00864D98">
                <w:rPr>
                  <w:rStyle w:val="Hyperlink"/>
                  <w:rFonts w:ascii="Arial" w:hAnsi="Arial" w:cs="Arial"/>
                  <w:bCs/>
                  <w:sz w:val="20"/>
                  <w:szCs w:val="20"/>
                </w:rPr>
                <w:t>https://go.educationcity.com/content_select/index/6/2/1/4#/s=38842/c=34644</w:t>
              </w:r>
            </w:hyperlink>
            <w:r>
              <w:rPr>
                <w:rFonts w:ascii="Arial" w:hAnsi="Arial" w:cs="Arial"/>
                <w:bCs/>
                <w:sz w:val="20"/>
                <w:szCs w:val="20"/>
              </w:rPr>
              <w:t xml:space="preserve"> </w:t>
            </w:r>
          </w:p>
          <w:p w14:paraId="3B8C3D09" w14:textId="77777777" w:rsidR="00CA069C" w:rsidRPr="00CA069C" w:rsidRDefault="00CA069C" w:rsidP="00CA069C">
            <w:pPr>
              <w:spacing w:after="80"/>
              <w:rPr>
                <w:rFonts w:ascii="Arial" w:hAnsi="Arial" w:cs="Arial"/>
                <w:bCs/>
                <w:sz w:val="20"/>
                <w:szCs w:val="20"/>
              </w:rPr>
            </w:pPr>
          </w:p>
          <w:p w14:paraId="22BD821D" w14:textId="7DA5354E" w:rsidR="00CA069C" w:rsidRDefault="00A80C42" w:rsidP="00D36CFC">
            <w:pPr>
              <w:spacing w:after="80"/>
              <w:rPr>
                <w:rFonts w:ascii="Arial" w:hAnsi="Arial" w:cs="Arial"/>
                <w:b/>
                <w:sz w:val="20"/>
                <w:szCs w:val="20"/>
              </w:rPr>
            </w:pPr>
            <w:r>
              <w:rPr>
                <w:rFonts w:ascii="Arial" w:hAnsi="Arial" w:cs="Arial"/>
                <w:b/>
                <w:sz w:val="20"/>
                <w:szCs w:val="20"/>
              </w:rPr>
              <w:t>Alternative 2 - Learning Intention: To describe a position</w:t>
            </w:r>
          </w:p>
          <w:p w14:paraId="45FAE21A" w14:textId="4EBB66FF" w:rsidR="00A80C42" w:rsidRPr="000A2F16" w:rsidRDefault="000A2F16" w:rsidP="00D36CFC">
            <w:pPr>
              <w:spacing w:after="80"/>
              <w:rPr>
                <w:rFonts w:ascii="Arial" w:hAnsi="Arial" w:cs="Arial"/>
                <w:bCs/>
                <w:sz w:val="20"/>
                <w:szCs w:val="20"/>
              </w:rPr>
            </w:pPr>
            <w:r>
              <w:rPr>
                <w:rFonts w:ascii="Arial" w:hAnsi="Arial" w:cs="Arial"/>
                <w:bCs/>
                <w:sz w:val="20"/>
                <w:szCs w:val="20"/>
              </w:rPr>
              <w:t>Today we will be looking at how to describe somethings position when on a grid. Go through the PowerPoint, which helps you explain how to describe a position on a grid. Then using the grid I have printed out for you, work with someone in your home to describe the positions of an item. One you of will place an object on the grid and other will try to describe its position, then swap. Can you do this 5 times each?</w:t>
            </w:r>
          </w:p>
          <w:p w14:paraId="62A8B1D4" w14:textId="396A75EC" w:rsidR="001B0E98" w:rsidRPr="001B0E98" w:rsidRDefault="001B0E98" w:rsidP="00406C10">
            <w:pPr>
              <w:spacing w:after="80"/>
              <w:rPr>
                <w:rFonts w:ascii="Arial" w:hAnsi="Arial" w:cs="Arial"/>
                <w:sz w:val="20"/>
                <w:szCs w:val="20"/>
              </w:rPr>
            </w:pPr>
          </w:p>
        </w:tc>
      </w:tr>
      <w:tr w:rsidR="007A529A" w14:paraId="5259D369" w14:textId="77777777" w:rsidTr="0005509E">
        <w:tc>
          <w:tcPr>
            <w:tcW w:w="9016" w:type="dxa"/>
            <w:gridSpan w:val="2"/>
          </w:tcPr>
          <w:p w14:paraId="60786F68" w14:textId="35B158CC" w:rsidR="00243461" w:rsidRDefault="0027348A" w:rsidP="009F2B34">
            <w:pPr>
              <w:rPr>
                <w:rFonts w:ascii="Arial" w:hAnsi="Arial" w:cs="Arial"/>
                <w:b/>
                <w:sz w:val="20"/>
                <w:szCs w:val="20"/>
              </w:rPr>
            </w:pPr>
            <w:r>
              <w:rPr>
                <w:rFonts w:ascii="Arial" w:hAnsi="Arial" w:cs="Arial"/>
                <w:b/>
                <w:sz w:val="20"/>
                <w:szCs w:val="20"/>
              </w:rPr>
              <w:t>Geography</w:t>
            </w:r>
            <w:r w:rsidR="000E1ED0">
              <w:rPr>
                <w:rFonts w:ascii="Arial" w:hAnsi="Arial" w:cs="Arial"/>
                <w:b/>
                <w:sz w:val="20"/>
                <w:szCs w:val="20"/>
              </w:rPr>
              <w:t xml:space="preserve"> – Learning Intention: To </w:t>
            </w:r>
            <w:r w:rsidR="009F2B34">
              <w:rPr>
                <w:rFonts w:ascii="Arial" w:hAnsi="Arial" w:cs="Arial"/>
                <w:b/>
                <w:sz w:val="20"/>
                <w:szCs w:val="20"/>
              </w:rPr>
              <w:t>understand the Gulf Stream</w:t>
            </w:r>
          </w:p>
          <w:p w14:paraId="78444758" w14:textId="77777777" w:rsidR="009F2B34" w:rsidRDefault="001F7E5B" w:rsidP="009F2B34">
            <w:pPr>
              <w:rPr>
                <w:rFonts w:ascii="Arial" w:hAnsi="Arial" w:cs="Arial"/>
                <w:sz w:val="20"/>
                <w:szCs w:val="20"/>
              </w:rPr>
            </w:pPr>
            <w:r>
              <w:rPr>
                <w:rFonts w:ascii="Arial" w:hAnsi="Arial" w:cs="Arial"/>
                <w:sz w:val="20"/>
                <w:szCs w:val="20"/>
              </w:rPr>
              <w:lastRenderedPageBreak/>
              <w:t>Go through the PowerPoint to find out more about the Gulf Stream. You will then have 3 questions to try and answer using the information from the PowerPoint. There is also a challenge, which you will need a map to help you.</w:t>
            </w:r>
          </w:p>
          <w:p w14:paraId="2547BE1C" w14:textId="77777777" w:rsidR="001F7E5B" w:rsidRDefault="001F7E5B" w:rsidP="009F2B34">
            <w:pPr>
              <w:rPr>
                <w:rFonts w:ascii="Arial" w:hAnsi="Arial" w:cs="Arial"/>
                <w:sz w:val="20"/>
                <w:szCs w:val="20"/>
              </w:rPr>
            </w:pPr>
          </w:p>
          <w:p w14:paraId="4C5508B8" w14:textId="4DE07F20" w:rsidR="001F7E5B" w:rsidRDefault="001F7E5B" w:rsidP="001F7E5B">
            <w:pPr>
              <w:rPr>
                <w:rFonts w:ascii="Arial" w:hAnsi="Arial" w:cs="Arial"/>
                <w:b/>
                <w:sz w:val="20"/>
                <w:szCs w:val="20"/>
              </w:rPr>
            </w:pPr>
            <w:r>
              <w:rPr>
                <w:rFonts w:ascii="Arial" w:hAnsi="Arial" w:cs="Arial"/>
                <w:b/>
                <w:sz w:val="20"/>
                <w:szCs w:val="20"/>
              </w:rPr>
              <w:t>Alternative 1 – Learning Intention: To understand the Gulf Stream</w:t>
            </w:r>
          </w:p>
          <w:p w14:paraId="6441C602" w14:textId="77777777" w:rsidR="001F7E5B" w:rsidRDefault="001F7E5B" w:rsidP="001F7E5B">
            <w:pPr>
              <w:rPr>
                <w:rFonts w:ascii="Arial" w:hAnsi="Arial" w:cs="Arial"/>
                <w:sz w:val="20"/>
                <w:szCs w:val="20"/>
              </w:rPr>
            </w:pPr>
            <w:r>
              <w:rPr>
                <w:rFonts w:ascii="Arial" w:hAnsi="Arial" w:cs="Arial"/>
                <w:sz w:val="20"/>
                <w:szCs w:val="20"/>
              </w:rPr>
              <w:t>Go through the PowerPoint to find out more about the Gulf Stream. You will then have 3 questions to try and answer using the information from the PowerPoint, I have half-filled in the information for you. There is also a challenge, which you will need a map to help you.</w:t>
            </w:r>
          </w:p>
          <w:p w14:paraId="68143A28" w14:textId="77777777" w:rsidR="001F7E5B" w:rsidRDefault="001F7E5B" w:rsidP="001F7E5B">
            <w:pPr>
              <w:rPr>
                <w:rFonts w:ascii="Arial" w:hAnsi="Arial" w:cs="Arial"/>
                <w:sz w:val="20"/>
                <w:szCs w:val="20"/>
              </w:rPr>
            </w:pPr>
          </w:p>
          <w:p w14:paraId="6B080FE8" w14:textId="3117DCEA" w:rsidR="001F7E5B" w:rsidRDefault="001F7E5B" w:rsidP="001F7E5B">
            <w:pPr>
              <w:rPr>
                <w:rFonts w:ascii="Arial" w:hAnsi="Arial" w:cs="Arial"/>
                <w:b/>
                <w:sz w:val="20"/>
                <w:szCs w:val="20"/>
              </w:rPr>
            </w:pPr>
            <w:r>
              <w:rPr>
                <w:rFonts w:ascii="Arial" w:hAnsi="Arial" w:cs="Arial"/>
                <w:b/>
                <w:sz w:val="20"/>
                <w:szCs w:val="20"/>
              </w:rPr>
              <w:t>Alternative 2 – Learning Intention: To understand the Gulf Stream</w:t>
            </w:r>
          </w:p>
          <w:p w14:paraId="1D1539DF" w14:textId="4802F6EA" w:rsidR="001F7E5B" w:rsidRPr="000E1ED0" w:rsidRDefault="001F7E5B" w:rsidP="001F7E5B">
            <w:pPr>
              <w:rPr>
                <w:rFonts w:ascii="Arial" w:hAnsi="Arial" w:cs="Arial"/>
                <w:sz w:val="20"/>
                <w:szCs w:val="20"/>
              </w:rPr>
            </w:pPr>
            <w:r>
              <w:rPr>
                <w:rFonts w:ascii="Arial" w:hAnsi="Arial" w:cs="Arial"/>
                <w:sz w:val="20"/>
                <w:szCs w:val="20"/>
              </w:rPr>
              <w:t xml:space="preserve">Go through the PowerPoint to find out more about the Gulf Stream. You will then have 3 questions to try and answer using the information from the PowerPoint, I have half-filled in the information for you and there is a word bank at the bottom to help. </w:t>
            </w:r>
          </w:p>
        </w:tc>
      </w:tr>
      <w:tr w:rsidR="007A529A" w14:paraId="1ED0043D" w14:textId="77777777" w:rsidTr="0005509E">
        <w:tc>
          <w:tcPr>
            <w:tcW w:w="4815" w:type="dxa"/>
          </w:tcPr>
          <w:p w14:paraId="4C1AD139" w14:textId="77777777" w:rsidR="00E632EF" w:rsidRDefault="00A83BEB" w:rsidP="00181F53">
            <w:pPr>
              <w:rPr>
                <w:rFonts w:ascii="Arial" w:hAnsi="Arial" w:cs="Arial"/>
                <w:b/>
                <w:color w:val="000000" w:themeColor="text1"/>
                <w:sz w:val="20"/>
                <w:szCs w:val="20"/>
              </w:rPr>
            </w:pPr>
            <w:r>
              <w:rPr>
                <w:rFonts w:ascii="Arial" w:hAnsi="Arial" w:cs="Arial"/>
                <w:b/>
                <w:color w:val="000000" w:themeColor="text1"/>
                <w:sz w:val="20"/>
                <w:szCs w:val="20"/>
              </w:rPr>
              <w:lastRenderedPageBreak/>
              <w:t>Reading – World Book Day!</w:t>
            </w:r>
          </w:p>
          <w:p w14:paraId="7ADC5E5B" w14:textId="64280076" w:rsidR="002F1333" w:rsidRDefault="002F1333" w:rsidP="00181F53">
            <w:pPr>
              <w:rPr>
                <w:rFonts w:ascii="Arial" w:hAnsi="Arial" w:cs="Arial"/>
                <w:color w:val="000000" w:themeColor="text1"/>
                <w:sz w:val="20"/>
                <w:szCs w:val="20"/>
              </w:rPr>
            </w:pPr>
            <w:r>
              <w:rPr>
                <w:rFonts w:ascii="Arial" w:hAnsi="Arial" w:cs="Arial"/>
                <w:color w:val="000000" w:themeColor="text1"/>
                <w:sz w:val="20"/>
                <w:szCs w:val="20"/>
              </w:rPr>
              <w:t>Today is World Book Day and to celebrate this we have a few activities for you to do.</w:t>
            </w:r>
          </w:p>
          <w:p w14:paraId="32E61B24" w14:textId="77777777" w:rsidR="002F1333" w:rsidRDefault="002F1333" w:rsidP="00181F53">
            <w:pPr>
              <w:rPr>
                <w:rFonts w:ascii="Arial" w:hAnsi="Arial" w:cs="Arial"/>
                <w:color w:val="000000" w:themeColor="text1"/>
                <w:sz w:val="20"/>
                <w:szCs w:val="20"/>
              </w:rPr>
            </w:pPr>
          </w:p>
          <w:p w14:paraId="4D9C1002" w14:textId="77777777" w:rsidR="002F1333" w:rsidRDefault="002F1333" w:rsidP="00181F53">
            <w:pPr>
              <w:rPr>
                <w:rFonts w:ascii="Arial" w:hAnsi="Arial" w:cs="Arial"/>
                <w:color w:val="000000" w:themeColor="text1"/>
                <w:sz w:val="20"/>
                <w:szCs w:val="20"/>
              </w:rPr>
            </w:pPr>
            <w:r>
              <w:rPr>
                <w:rFonts w:ascii="Arial" w:hAnsi="Arial" w:cs="Arial"/>
                <w:color w:val="000000" w:themeColor="text1"/>
                <w:sz w:val="20"/>
                <w:szCs w:val="20"/>
              </w:rPr>
              <w:t xml:space="preserve">At 10:30am, you can go to the website </w:t>
            </w:r>
            <w:hyperlink r:id="rId10" w:history="1">
              <w:r w:rsidRPr="006348EA">
                <w:rPr>
                  <w:rStyle w:val="Hyperlink"/>
                  <w:rFonts w:ascii="Arial" w:hAnsi="Arial" w:cs="Arial"/>
                  <w:sz w:val="20"/>
                  <w:szCs w:val="20"/>
                </w:rPr>
                <w:t>https://www.worldbookday.com/events/</w:t>
              </w:r>
            </w:hyperlink>
            <w:r>
              <w:rPr>
                <w:rFonts w:ascii="Arial" w:hAnsi="Arial" w:cs="Arial"/>
                <w:color w:val="000000" w:themeColor="text1"/>
                <w:sz w:val="20"/>
                <w:szCs w:val="20"/>
              </w:rPr>
              <w:t xml:space="preserve"> and listen to a range of different authors reading and talking about their favourite stories</w:t>
            </w:r>
            <w:bookmarkStart w:id="0" w:name="_GoBack"/>
            <w:bookmarkEnd w:id="0"/>
          </w:p>
          <w:p w14:paraId="55A8281C" w14:textId="77777777" w:rsidR="002F1333" w:rsidRDefault="002F1333" w:rsidP="00181F53">
            <w:pPr>
              <w:rPr>
                <w:rFonts w:ascii="Arial" w:hAnsi="Arial" w:cs="Arial"/>
                <w:color w:val="000000" w:themeColor="text1"/>
                <w:sz w:val="20"/>
                <w:szCs w:val="20"/>
              </w:rPr>
            </w:pPr>
            <w:r>
              <w:rPr>
                <w:noProof/>
                <w:lang w:eastAsia="en-GB"/>
                <w14:ligatures w14:val="all"/>
                <w14:cntxtAlts/>
              </w:rPr>
              <w:drawing>
                <wp:inline distT="0" distB="0" distL="0" distR="0" wp14:anchorId="0E190B18" wp14:editId="3C293BEC">
                  <wp:extent cx="2719743" cy="105242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1540" t="46042" r="23837" b="30131"/>
                          <a:stretch/>
                        </pic:blipFill>
                        <pic:spPr bwMode="auto">
                          <a:xfrm>
                            <a:off x="0" y="0"/>
                            <a:ext cx="2753839" cy="1065616"/>
                          </a:xfrm>
                          <a:prstGeom prst="rect">
                            <a:avLst/>
                          </a:prstGeom>
                          <a:ln>
                            <a:noFill/>
                          </a:ln>
                          <a:extLst>
                            <a:ext uri="{53640926-AAD7-44D8-BBD7-CCE9431645EC}">
                              <a14:shadowObscured xmlns:a14="http://schemas.microsoft.com/office/drawing/2010/main"/>
                            </a:ext>
                          </a:extLst>
                        </pic:spPr>
                      </pic:pic>
                    </a:graphicData>
                  </a:graphic>
                </wp:inline>
              </w:drawing>
            </w:r>
          </w:p>
          <w:p w14:paraId="35B5D2DA" w14:textId="77777777" w:rsidR="002F1333" w:rsidRDefault="002F1333" w:rsidP="00181F53">
            <w:pPr>
              <w:rPr>
                <w:rFonts w:ascii="Arial" w:hAnsi="Arial" w:cs="Arial"/>
                <w:color w:val="000000" w:themeColor="text1"/>
                <w:sz w:val="20"/>
                <w:szCs w:val="20"/>
              </w:rPr>
            </w:pPr>
          </w:p>
          <w:p w14:paraId="4463DC2E" w14:textId="77777777" w:rsidR="002F1333" w:rsidRDefault="002F1333" w:rsidP="00181F53">
            <w:pPr>
              <w:rPr>
                <w:rFonts w:ascii="Arial" w:hAnsi="Arial" w:cs="Arial"/>
                <w:color w:val="000000" w:themeColor="text1"/>
                <w:sz w:val="20"/>
                <w:szCs w:val="20"/>
              </w:rPr>
            </w:pPr>
            <w:r>
              <w:rPr>
                <w:rFonts w:ascii="Arial" w:hAnsi="Arial" w:cs="Arial"/>
                <w:color w:val="000000" w:themeColor="text1"/>
                <w:sz w:val="20"/>
                <w:szCs w:val="20"/>
              </w:rPr>
              <w:t>There is a reading star tick sheet that has lots of little tasks for you to try to complete, can you do them all (Maybe try this today and tomorrow!)</w:t>
            </w:r>
          </w:p>
          <w:p w14:paraId="186B1277" w14:textId="77777777" w:rsidR="002F1333" w:rsidRDefault="002F1333" w:rsidP="00181F53">
            <w:pPr>
              <w:rPr>
                <w:rFonts w:ascii="Arial" w:hAnsi="Arial" w:cs="Arial"/>
                <w:color w:val="000000" w:themeColor="text1"/>
                <w:sz w:val="20"/>
                <w:szCs w:val="20"/>
              </w:rPr>
            </w:pPr>
            <w:r>
              <w:rPr>
                <w:noProof/>
                <w:lang w:eastAsia="en-GB"/>
                <w14:ligatures w14:val="all"/>
                <w14:cntxtAlts/>
              </w:rPr>
              <w:drawing>
                <wp:inline distT="0" distB="0" distL="0" distR="0" wp14:anchorId="2733479D" wp14:editId="4B94B23B">
                  <wp:extent cx="2786332" cy="66550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071" t="26768" r="21578" b="48870"/>
                          <a:stretch/>
                        </pic:blipFill>
                        <pic:spPr bwMode="auto">
                          <a:xfrm>
                            <a:off x="0" y="0"/>
                            <a:ext cx="2830072" cy="675949"/>
                          </a:xfrm>
                          <a:prstGeom prst="rect">
                            <a:avLst/>
                          </a:prstGeom>
                          <a:ln>
                            <a:noFill/>
                          </a:ln>
                          <a:extLst>
                            <a:ext uri="{53640926-AAD7-44D8-BBD7-CCE9431645EC}">
                              <a14:shadowObscured xmlns:a14="http://schemas.microsoft.com/office/drawing/2010/main"/>
                            </a:ext>
                          </a:extLst>
                        </pic:spPr>
                      </pic:pic>
                    </a:graphicData>
                  </a:graphic>
                </wp:inline>
              </w:drawing>
            </w:r>
          </w:p>
          <w:p w14:paraId="25A1E638" w14:textId="77777777" w:rsidR="002F1333" w:rsidRDefault="002F1333" w:rsidP="00181F53">
            <w:pPr>
              <w:rPr>
                <w:rFonts w:ascii="Arial" w:hAnsi="Arial" w:cs="Arial"/>
                <w:color w:val="000000" w:themeColor="text1"/>
                <w:sz w:val="20"/>
                <w:szCs w:val="20"/>
              </w:rPr>
            </w:pPr>
          </w:p>
          <w:p w14:paraId="548EB5CB" w14:textId="77777777" w:rsidR="002F1333" w:rsidRDefault="0022132C" w:rsidP="00181F53">
            <w:pPr>
              <w:rPr>
                <w:rFonts w:ascii="Arial" w:hAnsi="Arial" w:cs="Arial"/>
                <w:color w:val="000000" w:themeColor="text1"/>
                <w:sz w:val="20"/>
                <w:szCs w:val="20"/>
              </w:rPr>
            </w:pPr>
            <w:r>
              <w:rPr>
                <w:rFonts w:ascii="Arial" w:hAnsi="Arial" w:cs="Arial"/>
                <w:color w:val="000000" w:themeColor="text1"/>
                <w:sz w:val="20"/>
                <w:szCs w:val="20"/>
              </w:rPr>
              <w:t>Finally, there is a world book day word search for you to try.</w:t>
            </w:r>
          </w:p>
          <w:p w14:paraId="341953E2" w14:textId="77777777" w:rsidR="0022132C" w:rsidRDefault="0022132C" w:rsidP="00181F53">
            <w:pPr>
              <w:rPr>
                <w:rFonts w:ascii="Arial" w:hAnsi="Arial" w:cs="Arial"/>
                <w:color w:val="000000" w:themeColor="text1"/>
                <w:sz w:val="20"/>
                <w:szCs w:val="20"/>
              </w:rPr>
            </w:pPr>
          </w:p>
          <w:p w14:paraId="47E2B4D7" w14:textId="40EC7C4A" w:rsidR="0022132C" w:rsidRPr="00A83BEB" w:rsidRDefault="0022132C" w:rsidP="00181F53">
            <w:pPr>
              <w:rPr>
                <w:rFonts w:ascii="Arial" w:hAnsi="Arial" w:cs="Arial"/>
                <w:color w:val="000000" w:themeColor="text1"/>
                <w:sz w:val="20"/>
                <w:szCs w:val="20"/>
              </w:rPr>
            </w:pPr>
            <w:r>
              <w:rPr>
                <w:rFonts w:ascii="Arial" w:hAnsi="Arial" w:cs="Arial"/>
                <w:color w:val="000000" w:themeColor="text1"/>
                <w:sz w:val="20"/>
                <w:szCs w:val="20"/>
              </w:rPr>
              <w:t>Most of all, HAVE SOME FUN READING!</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56448D2" w14:textId="77777777" w:rsidR="007A529A" w:rsidRPr="007A529A" w:rsidRDefault="00234426"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234426"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00000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A2F16"/>
    <w:rsid w:val="000C3922"/>
    <w:rsid w:val="000D1612"/>
    <w:rsid w:val="000E1ED0"/>
    <w:rsid w:val="000F139B"/>
    <w:rsid w:val="00173E96"/>
    <w:rsid w:val="00181F53"/>
    <w:rsid w:val="00194A4E"/>
    <w:rsid w:val="001B0C14"/>
    <w:rsid w:val="001B0E98"/>
    <w:rsid w:val="001F7E5B"/>
    <w:rsid w:val="0022132C"/>
    <w:rsid w:val="00234426"/>
    <w:rsid w:val="0024305A"/>
    <w:rsid w:val="00243461"/>
    <w:rsid w:val="0027348A"/>
    <w:rsid w:val="002D3672"/>
    <w:rsid w:val="002F1333"/>
    <w:rsid w:val="00363586"/>
    <w:rsid w:val="003856E3"/>
    <w:rsid w:val="00406C10"/>
    <w:rsid w:val="0042106D"/>
    <w:rsid w:val="00462E46"/>
    <w:rsid w:val="00484C00"/>
    <w:rsid w:val="004E669C"/>
    <w:rsid w:val="005054FC"/>
    <w:rsid w:val="00584AF2"/>
    <w:rsid w:val="0059193A"/>
    <w:rsid w:val="005F3113"/>
    <w:rsid w:val="0066182B"/>
    <w:rsid w:val="006C5D3D"/>
    <w:rsid w:val="006F378E"/>
    <w:rsid w:val="0073699D"/>
    <w:rsid w:val="00744455"/>
    <w:rsid w:val="00793810"/>
    <w:rsid w:val="0079497D"/>
    <w:rsid w:val="007A529A"/>
    <w:rsid w:val="00815C84"/>
    <w:rsid w:val="00830D6E"/>
    <w:rsid w:val="00854AB7"/>
    <w:rsid w:val="009468E5"/>
    <w:rsid w:val="00996CEF"/>
    <w:rsid w:val="009F2B34"/>
    <w:rsid w:val="009F4C79"/>
    <w:rsid w:val="00A24A9B"/>
    <w:rsid w:val="00A80C42"/>
    <w:rsid w:val="00A83BEB"/>
    <w:rsid w:val="00AF4F30"/>
    <w:rsid w:val="00BD3127"/>
    <w:rsid w:val="00C42AE8"/>
    <w:rsid w:val="00C768BF"/>
    <w:rsid w:val="00C87D93"/>
    <w:rsid w:val="00CA069C"/>
    <w:rsid w:val="00CC4C1C"/>
    <w:rsid w:val="00CC68C8"/>
    <w:rsid w:val="00CF64BA"/>
    <w:rsid w:val="00D07079"/>
    <w:rsid w:val="00D23314"/>
    <w:rsid w:val="00D36CFC"/>
    <w:rsid w:val="00D70303"/>
    <w:rsid w:val="00DC62CF"/>
    <w:rsid w:val="00DD3671"/>
    <w:rsid w:val="00DD6B63"/>
    <w:rsid w:val="00E632EF"/>
    <w:rsid w:val="00EA56E7"/>
    <w:rsid w:val="00F4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C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_select/index/6/2/1/4"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orldbookday.com/events/" TargetMode="External"/><Relationship Id="rId4" Type="http://schemas.openxmlformats.org/officeDocument/2006/relationships/webSettings" Target="webSettings.xml"/><Relationship Id="rId9" Type="http://schemas.openxmlformats.org/officeDocument/2006/relationships/hyperlink" Target="https://go.educationcity.com/content_select/index/6/2/1/4"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Conroy, Bekki</cp:lastModifiedBy>
  <cp:revision>7</cp:revision>
  <cp:lastPrinted>2021-02-09T15:49:00Z</cp:lastPrinted>
  <dcterms:created xsi:type="dcterms:W3CDTF">2021-02-26T12:06:00Z</dcterms:created>
  <dcterms:modified xsi:type="dcterms:W3CDTF">2021-03-01T15:13:00Z</dcterms:modified>
</cp:coreProperties>
</file>