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B627" w14:textId="4AC60CFC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030021">
        <w:rPr>
          <w:rFonts w:ascii="Arial" w:hAnsi="Arial" w:cs="Arial"/>
          <w:sz w:val="36"/>
          <w:szCs w:val="36"/>
          <w:u w:val="single"/>
        </w:rPr>
        <w:t xml:space="preserve">Rocca San Giovanni </w:t>
      </w:r>
    </w:p>
    <w:p w14:paraId="2AED0BE5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321E5A5F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It is quiet here now, the valley is silent. </w:t>
      </w:r>
    </w:p>
    <w:p w14:paraId="5EAD56B2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Only the birds and the stream have their noise, </w:t>
      </w:r>
    </w:p>
    <w:p w14:paraId="53D022AA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twittering, bubbling sweet sounds of nature. </w:t>
      </w:r>
    </w:p>
    <w:p w14:paraId="013F31B8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Apart from this – silence which nothing destroys. </w:t>
      </w:r>
    </w:p>
    <w:p w14:paraId="23C68404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0DF195DB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smell is a faint one of morning and pine trees, </w:t>
      </w:r>
    </w:p>
    <w:p w14:paraId="361E2C45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Of bracken and water, of woodland and stream, </w:t>
      </w:r>
    </w:p>
    <w:p w14:paraId="78CF35A5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sight is of rushes, of mill house and lime trees. </w:t>
      </w:r>
    </w:p>
    <w:p w14:paraId="6F1DE43E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feel is of peacefulness sweet as a dream. </w:t>
      </w:r>
    </w:p>
    <w:p w14:paraId="28272F80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3AC2DD08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But at one time this valley, this valley of heaven, </w:t>
      </w:r>
    </w:p>
    <w:p w14:paraId="65B365E6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Became a most torturous valley of hell. </w:t>
      </w:r>
    </w:p>
    <w:p w14:paraId="2BCE3F8D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For the fighting was bitter, the Hun held on grimly, </w:t>
      </w:r>
    </w:p>
    <w:p w14:paraId="26F198FA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Regardless of losses, and many men fell. </w:t>
      </w:r>
    </w:p>
    <w:p w14:paraId="49C5F4A4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22A510DB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For the British came north and the silence was shattered, </w:t>
      </w:r>
    </w:p>
    <w:p w14:paraId="40E69C17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By rifle – machine gun – trench mortar – grenade. </w:t>
      </w:r>
    </w:p>
    <w:p w14:paraId="76E8D7CC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Messerschmitt diving bought sickening terror, </w:t>
      </w:r>
    </w:p>
    <w:p w14:paraId="1C3BFDCC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valley vibrated with Death’s serenade. </w:t>
      </w:r>
    </w:p>
    <w:p w14:paraId="20774596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37AA9158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But the British advanced and the valley was taken, </w:t>
      </w:r>
    </w:p>
    <w:p w14:paraId="1E2D0033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fighting moved northward as Gerry moved back, </w:t>
      </w:r>
    </w:p>
    <w:p w14:paraId="60B091B7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And the only remains to give proof of the fighting, </w:t>
      </w:r>
    </w:p>
    <w:p w14:paraId="6A03A8FB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Are freshly dug graves at the side of the track. </w:t>
      </w:r>
    </w:p>
    <w:p w14:paraId="46B6A404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29113CB1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Again it is peaceful, the valley is silent, </w:t>
      </w:r>
    </w:p>
    <w:p w14:paraId="0ACAC5E5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Only the birds and the stream have their noise, </w:t>
      </w:r>
    </w:p>
    <w:p w14:paraId="1CD1DA4C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The twittering, bubbling sounds of nature. </w:t>
      </w:r>
    </w:p>
    <w:p w14:paraId="3C32942E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Apart from this – silence which nothing destroys. </w:t>
      </w:r>
    </w:p>
    <w:p w14:paraId="663CEFBD" w14:textId="77777777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040E762B" w14:textId="7B6B80E6" w:rsidR="008106A5" w:rsidRPr="00030021" w:rsidRDefault="008106A5" w:rsidP="008106A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0021">
        <w:rPr>
          <w:rFonts w:ascii="Arial" w:hAnsi="Arial" w:cs="Arial"/>
          <w:sz w:val="36"/>
          <w:szCs w:val="36"/>
        </w:rPr>
        <w:t xml:space="preserve">George Fraser </w:t>
      </w:r>
      <w:proofErr w:type="spellStart"/>
      <w:r w:rsidRPr="00030021">
        <w:rPr>
          <w:rFonts w:ascii="Arial" w:hAnsi="Arial" w:cs="Arial"/>
          <w:sz w:val="36"/>
          <w:szCs w:val="36"/>
        </w:rPr>
        <w:t>Gallie</w:t>
      </w:r>
      <w:proofErr w:type="spellEnd"/>
      <w:r w:rsidRPr="00030021">
        <w:rPr>
          <w:rFonts w:ascii="Arial" w:hAnsi="Arial" w:cs="Arial"/>
          <w:sz w:val="36"/>
          <w:szCs w:val="36"/>
        </w:rPr>
        <w:t>, November, 1943.</w:t>
      </w:r>
    </w:p>
    <w:sectPr w:rsidR="008106A5" w:rsidRPr="00030021" w:rsidSect="00810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A5"/>
    <w:rsid w:val="00030021"/>
    <w:rsid w:val="008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1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2</cp:revision>
  <dcterms:created xsi:type="dcterms:W3CDTF">2021-01-26T10:43:00Z</dcterms:created>
  <dcterms:modified xsi:type="dcterms:W3CDTF">2021-01-26T10:43:00Z</dcterms:modified>
</cp:coreProperties>
</file>