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6" w:rsidRPr="007118EE" w:rsidRDefault="007118EE">
      <w:pPr>
        <w:rPr>
          <w:rFonts w:ascii="Arial" w:hAnsi="Arial" w:cs="Arial"/>
          <w:sz w:val="28"/>
          <w:szCs w:val="28"/>
          <w:lang w:val="en-US"/>
        </w:rPr>
      </w:pPr>
      <w:r w:rsidRPr="007118EE">
        <w:rPr>
          <w:rFonts w:ascii="Arial" w:hAnsi="Arial" w:cs="Arial"/>
          <w:sz w:val="28"/>
          <w:szCs w:val="28"/>
          <w:lang w:val="en-US"/>
        </w:rPr>
        <w:t xml:space="preserve">Learning intention: To solve multiplication problems. </w:t>
      </w:r>
    </w:p>
    <w:p w:rsidR="007118EE" w:rsidRPr="007118EE" w:rsidRDefault="007118EE">
      <w:pPr>
        <w:rPr>
          <w:rFonts w:ascii="Arial" w:hAnsi="Arial" w:cs="Arial"/>
          <w:sz w:val="28"/>
          <w:szCs w:val="28"/>
          <w:lang w:val="en-US"/>
        </w:rPr>
      </w:pPr>
    </w:p>
    <w:p w:rsidR="007118EE" w:rsidRPr="007118EE" w:rsidRDefault="007118EE">
      <w:pPr>
        <w:rPr>
          <w:rFonts w:ascii="Arial" w:hAnsi="Arial" w:cs="Arial"/>
          <w:sz w:val="28"/>
          <w:szCs w:val="28"/>
          <w:lang w:val="en-US"/>
        </w:rPr>
      </w:pPr>
      <w:r w:rsidRPr="007118EE">
        <w:rPr>
          <w:rFonts w:ascii="Arial" w:hAnsi="Arial" w:cs="Arial"/>
          <w:sz w:val="28"/>
          <w:szCs w:val="28"/>
          <w:lang w:val="en-US"/>
        </w:rPr>
        <w:t xml:space="preserve">Use your knowledge of counting in tens to solve these problems. </w:t>
      </w:r>
    </w:p>
    <w:p w:rsidR="007118EE" w:rsidRPr="007118EE" w:rsidRDefault="007118EE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7118EE">
        <w:rPr>
          <w:rFonts w:ascii="Arial" w:hAnsi="Arial" w:cs="Arial"/>
          <w:sz w:val="28"/>
          <w:szCs w:val="28"/>
          <w:lang w:val="en-US"/>
        </w:rPr>
        <w:t>Pencils are in groups of 10. How many altogether?</w:t>
      </w:r>
    </w:p>
    <w:p w:rsidR="007118EE" w:rsidRDefault="007118E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276B7DE" wp14:editId="3CCBD7FC">
            <wp:extent cx="1095375" cy="48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</w:t>
      </w:r>
      <w:r>
        <w:rPr>
          <w:noProof/>
          <w:lang w:eastAsia="en-GB"/>
        </w:rPr>
        <w:drawing>
          <wp:inline distT="0" distB="0" distL="0" distR="0" wp14:anchorId="5465351D" wp14:editId="49B38EF3">
            <wp:extent cx="1095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E" w:rsidRDefault="007118EE">
      <w:pPr>
        <w:rPr>
          <w:noProof/>
          <w:lang w:eastAsia="en-GB"/>
        </w:rPr>
      </w:pPr>
    </w:p>
    <w:p w:rsidR="007118EE" w:rsidRDefault="007118EE">
      <w:pPr>
        <w:rPr>
          <w:noProof/>
          <w:lang w:eastAsia="en-GB"/>
        </w:rPr>
      </w:pPr>
    </w:p>
    <w:p w:rsidR="007118EE" w:rsidRDefault="007118E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5DE3505A" wp14:editId="27D284CD">
            <wp:extent cx="1095375" cy="485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</w:p>
    <w:p w:rsidR="007118EE" w:rsidRDefault="007118EE">
      <w:pPr>
        <w:rPr>
          <w:lang w:val="en-US"/>
        </w:rPr>
      </w:pPr>
    </w:p>
    <w:p w:rsidR="007118EE" w:rsidRDefault="007118EE">
      <w:pPr>
        <w:rPr>
          <w:lang w:val="en-US"/>
        </w:rPr>
      </w:pPr>
    </w:p>
    <w:p w:rsidR="007118EE" w:rsidRDefault="007118EE">
      <w:pPr>
        <w:rPr>
          <w:lang w:val="en-US"/>
        </w:rPr>
      </w:pPr>
    </w:p>
    <w:p w:rsidR="007118EE" w:rsidRDefault="007118E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33D417DD" wp14:editId="15043EFC">
            <wp:extent cx="1095375" cy="485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301E5B19" wp14:editId="22689C99">
            <wp:extent cx="1095375" cy="485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5CE94C73" wp14:editId="3CE36908">
            <wp:extent cx="1095375" cy="485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49F4468B" wp14:editId="459A3325">
            <wp:extent cx="1095375" cy="485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E" w:rsidRDefault="007118EE">
      <w:pPr>
        <w:rPr>
          <w:lang w:val="en-US"/>
        </w:rPr>
      </w:pPr>
    </w:p>
    <w:p w:rsidR="007118EE" w:rsidRDefault="007118EE">
      <w:pPr>
        <w:rPr>
          <w:lang w:val="en-US"/>
        </w:rPr>
      </w:pPr>
    </w:p>
    <w:p w:rsidR="007118EE" w:rsidRDefault="007118EE">
      <w:pPr>
        <w:rPr>
          <w:lang w:val="en-US"/>
        </w:rPr>
      </w:pPr>
    </w:p>
    <w:p w:rsidR="007118EE" w:rsidRDefault="007118E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698A04A" wp14:editId="4E7EBE86">
            <wp:extent cx="1095375" cy="4857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en-GB"/>
        </w:rPr>
        <w:t xml:space="preserve">        </w:t>
      </w:r>
      <w:r>
        <w:rPr>
          <w:noProof/>
          <w:lang w:eastAsia="en-GB"/>
        </w:rPr>
        <w:drawing>
          <wp:inline distT="0" distB="0" distL="0" distR="0" wp14:anchorId="44BB6934" wp14:editId="1682D82A">
            <wp:extent cx="1095375" cy="4857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</w:t>
      </w:r>
      <w:r>
        <w:rPr>
          <w:noProof/>
          <w:lang w:eastAsia="en-GB"/>
        </w:rPr>
        <w:drawing>
          <wp:inline distT="0" distB="0" distL="0" distR="0" wp14:anchorId="595F19E6" wp14:editId="61F2CEC9">
            <wp:extent cx="1095375" cy="4857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E" w:rsidRDefault="007118EE">
      <w:pPr>
        <w:rPr>
          <w:noProof/>
          <w:lang w:eastAsia="en-GB"/>
        </w:rPr>
      </w:pPr>
    </w:p>
    <w:p w:rsidR="007118EE" w:rsidRDefault="007118EE">
      <w:pPr>
        <w:rPr>
          <w:noProof/>
          <w:lang w:eastAsia="en-GB"/>
        </w:rPr>
      </w:pPr>
    </w:p>
    <w:p w:rsidR="007118EE" w:rsidRDefault="007118EE">
      <w:pPr>
        <w:rPr>
          <w:noProof/>
          <w:lang w:eastAsia="en-GB"/>
        </w:rPr>
      </w:pPr>
    </w:p>
    <w:p w:rsidR="007118EE" w:rsidRDefault="007118EE">
      <w:pPr>
        <w:rPr>
          <w:noProof/>
          <w:lang w:eastAsia="en-GB"/>
        </w:rPr>
      </w:pPr>
    </w:p>
    <w:p w:rsidR="007118EE" w:rsidRDefault="007118E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654466C8" wp14:editId="27F12D28">
            <wp:extent cx="1095375" cy="4857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1219893E" wp14:editId="6B8E5D86">
            <wp:extent cx="1095375" cy="4857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29548AE8" wp14:editId="2E369639">
            <wp:extent cx="1095375" cy="4857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5CBD9F01" wp14:editId="07D3D930">
            <wp:extent cx="1095375" cy="485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79A92F9E" wp14:editId="25125DE5">
            <wp:extent cx="1095375" cy="4857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E" w:rsidRPr="007118EE" w:rsidRDefault="007118EE">
      <w:pPr>
        <w:rPr>
          <w:lang w:val="en-US"/>
        </w:rPr>
      </w:pPr>
    </w:p>
    <w:sectPr w:rsidR="007118EE" w:rsidRPr="00711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EE"/>
    <w:rsid w:val="003B6D53"/>
    <w:rsid w:val="0071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B088"/>
  <w15:chartTrackingRefBased/>
  <w15:docId w15:val="{075ED794-D7E1-41E7-98AC-9A6F0FEE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2021-02-24T10:21:00Z</dcterms:created>
  <dcterms:modified xsi:type="dcterms:W3CDTF">2021-02-24T10:24:00Z</dcterms:modified>
</cp:coreProperties>
</file>