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513" w:type="dxa"/>
        <w:tblLook w:val="04A0" w:firstRow="1" w:lastRow="0" w:firstColumn="1" w:lastColumn="0" w:noHBand="0" w:noVBand="1"/>
      </w:tblPr>
      <w:tblGrid>
        <w:gridCol w:w="8587"/>
        <w:gridCol w:w="5926"/>
      </w:tblGrid>
      <w:tr w:rsidR="00996CEF" w14:paraId="30D9049F" w14:textId="77777777" w:rsidTr="00B853A9">
        <w:trPr>
          <w:trHeight w:val="654"/>
        </w:trPr>
        <w:tc>
          <w:tcPr>
            <w:tcW w:w="14513" w:type="dxa"/>
            <w:gridSpan w:val="2"/>
          </w:tcPr>
          <w:p w14:paraId="167467F3" w14:textId="77777777" w:rsidR="00996CEF" w:rsidRPr="00996CEF" w:rsidRDefault="00996CEF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96CEF">
              <w:rPr>
                <w:rFonts w:ascii="Arial" w:hAnsi="Arial" w:cs="Arial"/>
                <w:b/>
                <w:sz w:val="40"/>
                <w:szCs w:val="40"/>
              </w:rPr>
              <w:t>Year Five Learning</w:t>
            </w:r>
          </w:p>
          <w:p w14:paraId="0AC4896E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2982A5D7" w14:textId="77777777" w:rsidTr="00B853A9">
        <w:trPr>
          <w:trHeight w:val="667"/>
        </w:trPr>
        <w:tc>
          <w:tcPr>
            <w:tcW w:w="14513" w:type="dxa"/>
            <w:gridSpan w:val="2"/>
          </w:tcPr>
          <w:p w14:paraId="1093226E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4A152D96" w14:textId="755A61D3" w:rsidR="007A529A" w:rsidRPr="005F386E" w:rsidRDefault="005F386E" w:rsidP="00B37D0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Hop on your left leg for a minute. Then hop on your right leg for a minute. How many hops did you manage? Which leg was easier? </w:t>
            </w:r>
          </w:p>
        </w:tc>
      </w:tr>
      <w:tr w:rsidR="007A529A" w14:paraId="1B78F61A" w14:textId="77777777" w:rsidTr="00B853A9">
        <w:trPr>
          <w:trHeight w:val="1103"/>
        </w:trPr>
        <w:tc>
          <w:tcPr>
            <w:tcW w:w="14513" w:type="dxa"/>
            <w:gridSpan w:val="2"/>
          </w:tcPr>
          <w:p w14:paraId="1420F47D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5A81A9F6" w14:textId="01C1E41C" w:rsidR="007A529A" w:rsidRDefault="00D62F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Watch the PowerPoint on the</w:t>
            </w:r>
            <w:r w:rsidR="00D90E32">
              <w:rPr>
                <w:rFonts w:ascii="Arial" w:hAnsi="Arial" w:cs="Arial"/>
                <w:sz w:val="20"/>
                <w:szCs w:val="20"/>
              </w:rPr>
              <w:t xml:space="preserve"> 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 website ‘Subordinating Conjunctions’. Then complete the activities on page 22 and 23 of the CGP Grammar, Punctuation and Spelling booklet. </w:t>
            </w:r>
          </w:p>
          <w:p w14:paraId="402B548B" w14:textId="77777777" w:rsidR="00D62FC6" w:rsidRDefault="00D62F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74B60D" w14:textId="53EF522F" w:rsidR="00D62FC6" w:rsidRPr="008623AC" w:rsidRDefault="00D62F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Alternative English </w:t>
            </w:r>
            <w:r w:rsidR="00D90E32">
              <w:rPr>
                <w:rFonts w:ascii="Arial" w:hAnsi="Arial" w:cs="Arial"/>
                <w:sz w:val="20"/>
                <w:szCs w:val="20"/>
              </w:rPr>
              <w:t>– Watch the PowerPoint ‘</w:t>
            </w:r>
            <w:r w:rsidR="00C51803">
              <w:rPr>
                <w:rFonts w:ascii="Arial" w:hAnsi="Arial" w:cs="Arial"/>
                <w:sz w:val="20"/>
                <w:szCs w:val="20"/>
              </w:rPr>
              <w:t>Alternative English’</w:t>
            </w:r>
            <w:r w:rsidR="00D90E32">
              <w:rPr>
                <w:rFonts w:ascii="Arial" w:hAnsi="Arial" w:cs="Arial"/>
                <w:sz w:val="20"/>
                <w:szCs w:val="20"/>
              </w:rPr>
              <w:t xml:space="preserve"> on the school website. Do the activity to complete the sentences by finding the matching rhyming words.  </w:t>
            </w:r>
          </w:p>
        </w:tc>
      </w:tr>
      <w:tr w:rsidR="007A529A" w14:paraId="40828818" w14:textId="77777777" w:rsidTr="004C2D7F">
        <w:trPr>
          <w:trHeight w:val="1333"/>
        </w:trPr>
        <w:tc>
          <w:tcPr>
            <w:tcW w:w="14513" w:type="dxa"/>
            <w:gridSpan w:val="2"/>
          </w:tcPr>
          <w:p w14:paraId="0A861412" w14:textId="77777777" w:rsidR="007A529A" w:rsidRP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67628FA3" w14:textId="2C0A5C94" w:rsidR="007A529A" w:rsidRDefault="008623A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23AC">
              <w:rPr>
                <w:rFonts w:ascii="Arial" w:hAnsi="Arial" w:cs="Arial"/>
                <w:color w:val="000000" w:themeColor="text1"/>
                <w:sz w:val="20"/>
                <w:szCs w:val="20"/>
              </w:rPr>
              <w:t>Look at the PowerPoi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nt</w:t>
            </w:r>
            <w:r w:rsidR="007979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about ‘Prime Numbers’. Work out the first 20 prime numbers. Then use the 100 square to calculate the prime numbers up to 100. Afterwards, have a go at the problems.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FFA0F75" w14:textId="572FCF59" w:rsidR="008623AC" w:rsidRDefault="008623A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F31BE9" w14:textId="20356DEE" w:rsidR="007A529A" w:rsidRPr="008623AC" w:rsidRDefault="008623A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Alternative Maths </w:t>
            </w:r>
            <w:r w:rsidR="007979E9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979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Watch the PowerPoint on the school website about ‘Multiplying by 3’. Use a bar model to multiply by 3 and solve the problems. </w:t>
            </w:r>
          </w:p>
        </w:tc>
      </w:tr>
      <w:tr w:rsidR="007A529A" w14:paraId="6B8217E0" w14:textId="77777777" w:rsidTr="00B37D0F">
        <w:trPr>
          <w:trHeight w:val="1739"/>
        </w:trPr>
        <w:tc>
          <w:tcPr>
            <w:tcW w:w="14513" w:type="dxa"/>
            <w:gridSpan w:val="2"/>
          </w:tcPr>
          <w:p w14:paraId="12F02F99" w14:textId="13DC571F" w:rsidR="008623AC" w:rsidRPr="00B853A9" w:rsidRDefault="008623AC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Science</w:t>
            </w:r>
          </w:p>
          <w:p w14:paraId="2113BB7B" w14:textId="64F43BB9" w:rsidR="008623AC" w:rsidRPr="004D5B3F" w:rsidRDefault="007979E9" w:rsidP="007A5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Follow this link to BBC Bitesize</w:t>
            </w:r>
            <w:r w:rsidR="004D5B3F" w:rsidRPr="004D5B3F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Pr="00EB1D9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https://www.bbc.co.uk/bitesize/topics/zsxxsbk/articles/zxw6gdm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 watch the video. Then look at the PowerPoint about ‘Air Resistance’ on the school website. </w:t>
            </w:r>
            <w:r w:rsidR="00247ABF">
              <w:rPr>
                <w:rFonts w:ascii="Arial" w:hAnsi="Arial" w:cs="Arial"/>
                <w:sz w:val="20"/>
                <w:szCs w:val="20"/>
              </w:rPr>
              <w:t xml:space="preserve">Draw and label a person using a parachute. Label gravity and air resistance. Look at the table on the worksheet. I have tested three different sizes of parachutes for a doll. Explain which parachute you think works best and why.   </w:t>
            </w:r>
          </w:p>
          <w:p w14:paraId="5EF205DA" w14:textId="1E1F4FBB" w:rsidR="007A529A" w:rsidRPr="004D5B3F" w:rsidRDefault="007A5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CE94EE" w14:textId="0C913968" w:rsidR="007979E9" w:rsidRPr="004D5B3F" w:rsidRDefault="004D5B3F" w:rsidP="007979E9">
            <w:pPr>
              <w:rPr>
                <w:rFonts w:ascii="Arial" w:hAnsi="Arial" w:cs="Arial"/>
                <w:sz w:val="20"/>
                <w:szCs w:val="20"/>
              </w:rPr>
            </w:pPr>
            <w:r w:rsidRPr="004D5B3F">
              <w:rPr>
                <w:rFonts w:ascii="Arial" w:hAnsi="Arial" w:cs="Arial"/>
                <w:sz w:val="20"/>
                <w:szCs w:val="20"/>
              </w:rPr>
              <w:t>Alternative Science –</w:t>
            </w:r>
            <w:r w:rsidR="007979E9">
              <w:rPr>
                <w:rFonts w:ascii="Arial" w:hAnsi="Arial" w:cs="Arial"/>
                <w:sz w:val="20"/>
                <w:szCs w:val="20"/>
              </w:rPr>
              <w:t xml:space="preserve"> Follow this link to BBC Bitesize</w:t>
            </w:r>
            <w:r w:rsidR="007979E9" w:rsidRPr="004D5B3F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7979E9" w:rsidRPr="00EB1D9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https://www.bbc.co.uk/bitesize/topics/zsxxsbk/articles/zxw6gdm</w:t>
              </w:r>
            </w:hyperlink>
            <w:r w:rsidR="007979E9">
              <w:rPr>
                <w:rFonts w:ascii="Arial" w:hAnsi="Arial" w:cs="Arial"/>
                <w:sz w:val="20"/>
                <w:szCs w:val="20"/>
              </w:rPr>
              <w:t xml:space="preserve"> and watch the video. Then look at the PowerPoint about ‘Air Resistance’ on the school website. </w:t>
            </w:r>
            <w:r w:rsidR="00C36E74">
              <w:rPr>
                <w:rFonts w:ascii="Arial" w:hAnsi="Arial" w:cs="Arial"/>
                <w:sz w:val="20"/>
                <w:szCs w:val="20"/>
              </w:rPr>
              <w:t xml:space="preserve">Draw a picture of a person using a parachute and label gravity and air resistance. Then fill in the missing words to make the sentences correct. </w:t>
            </w:r>
          </w:p>
          <w:p w14:paraId="381DD506" w14:textId="643458A2" w:rsidR="007A529A" w:rsidRPr="00B853A9" w:rsidRDefault="007A529A" w:rsidP="00B37D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3A9" w14:paraId="3CCB7415" w14:textId="77777777" w:rsidTr="00B853A9">
        <w:trPr>
          <w:trHeight w:val="1177"/>
        </w:trPr>
        <w:tc>
          <w:tcPr>
            <w:tcW w:w="8587" w:type="dxa"/>
          </w:tcPr>
          <w:p w14:paraId="5D3B0B42" w14:textId="0954C37D" w:rsidR="00B853A9" w:rsidRDefault="00B853A9" w:rsidP="00B853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Spellings</w:t>
            </w:r>
          </w:p>
          <w:p w14:paraId="0C8E459E" w14:textId="30DCB3A7" w:rsidR="00B853A9" w:rsidRDefault="00B853A9" w:rsidP="00B853A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Look at the following spellings today</w:t>
            </w:r>
            <w:r w:rsidR="00B37D0F">
              <w:rPr>
                <w:rFonts w:ascii="Arial" w:hAnsi="Arial" w:cs="Arial"/>
                <w:bCs/>
                <w:sz w:val="20"/>
                <w:szCs w:val="20"/>
              </w:rPr>
              <w:t>, where ‘y’ makes an ‘ee’ sound at the end of words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Practice them by looking at patterns you can remember or playing hangman with someone in your house.</w:t>
            </w:r>
            <w:r w:rsidR="00B37D0F">
              <w:rPr>
                <w:rFonts w:ascii="Arial" w:hAnsi="Arial" w:cs="Arial"/>
                <w:bCs/>
                <w:sz w:val="20"/>
                <w:szCs w:val="20"/>
              </w:rPr>
              <w:t xml:space="preserve"> Can you use each word in a sentence? </w:t>
            </w:r>
          </w:p>
          <w:p w14:paraId="3D9AEC6D" w14:textId="77777777" w:rsidR="00B853A9" w:rsidRDefault="00B853A9" w:rsidP="00B853A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0799E3" w14:textId="1387E25C" w:rsidR="00B853A9" w:rsidRPr="00B853A9" w:rsidRDefault="00B37D0F" w:rsidP="00B853A9">
            <w:pPr>
              <w:tabs>
                <w:tab w:val="center" w:pos="4000"/>
                <w:tab w:val="left" w:pos="60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community               dictionary              especially             immediately   </w:t>
            </w:r>
          </w:p>
        </w:tc>
        <w:tc>
          <w:tcPr>
            <w:tcW w:w="5925" w:type="dxa"/>
          </w:tcPr>
          <w:p w14:paraId="53A758DA" w14:textId="77777777" w:rsidR="00B853A9" w:rsidRPr="007A529A" w:rsidRDefault="00B853A9" w:rsidP="00B853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896A9" w14:textId="77777777" w:rsidR="00B853A9" w:rsidRPr="007A529A" w:rsidRDefault="00B853A9" w:rsidP="00B853A9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14:paraId="2288A7B7" w14:textId="77777777" w:rsidR="00B853A9" w:rsidRPr="007A529A" w:rsidRDefault="00C51803" w:rsidP="00B853A9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B853A9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6F96D48B" w14:textId="77777777" w:rsidR="00B853A9" w:rsidRPr="007A529A" w:rsidRDefault="00B853A9" w:rsidP="00B853A9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2010BA65" w14:textId="70027F79" w:rsidR="00B853A9" w:rsidRPr="00B853A9" w:rsidRDefault="00C51803" w:rsidP="00B853A9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B853A9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B853A9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853A9" w14:paraId="0830A76D" w14:textId="77777777" w:rsidTr="00B853A9">
        <w:trPr>
          <w:trHeight w:val="565"/>
        </w:trPr>
        <w:tc>
          <w:tcPr>
            <w:tcW w:w="8587" w:type="dxa"/>
          </w:tcPr>
          <w:p w14:paraId="477CF4C4" w14:textId="2937D665" w:rsidR="00B37D0F" w:rsidRDefault="00B853A9" w:rsidP="00B853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53A9">
              <w:rPr>
                <w:rFonts w:ascii="Arial" w:hAnsi="Arial" w:cs="Arial"/>
                <w:b/>
                <w:bCs/>
                <w:sz w:val="20"/>
                <w:szCs w:val="20"/>
              </w:rPr>
              <w:t>Alternative spellings</w:t>
            </w:r>
          </w:p>
          <w:p w14:paraId="5E28BBE1" w14:textId="54A70B8E" w:rsidR="00B37D0F" w:rsidRPr="00B37D0F" w:rsidRDefault="00B37D0F" w:rsidP="00B853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following spellings, which contain the ‘ee’ digraph. Practice them and play hangman with someone in your house. Can you use each word in a sentence? Can you think of any more ‘ee’ words? </w:t>
            </w:r>
          </w:p>
          <w:p w14:paraId="17F2B1F4" w14:textId="77777777" w:rsidR="00B853A9" w:rsidRDefault="00B853A9" w:rsidP="00B853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94D2EE" w14:textId="53B200D6" w:rsidR="00B853A9" w:rsidRPr="00B853A9" w:rsidRDefault="00B37D0F" w:rsidP="00B853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feet          green          three           sheep </w:t>
            </w:r>
          </w:p>
        </w:tc>
        <w:tc>
          <w:tcPr>
            <w:tcW w:w="5925" w:type="dxa"/>
          </w:tcPr>
          <w:p w14:paraId="252E9C58" w14:textId="77777777" w:rsidR="00B853A9" w:rsidRPr="007A529A" w:rsidRDefault="00B853A9" w:rsidP="00B853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365327" w14:textId="61228EFC" w:rsidR="00B853A9" w:rsidRPr="00B853A9" w:rsidRDefault="00B853A9" w:rsidP="00B853A9">
      <w:pPr>
        <w:tabs>
          <w:tab w:val="left" w:pos="10347"/>
        </w:tabs>
        <w:rPr>
          <w:rFonts w:ascii="Times New Roman" w:hAnsi="Times New Roman" w:cs="Times New Roman"/>
        </w:rPr>
      </w:pPr>
    </w:p>
    <w:sectPr w:rsidR="00B853A9" w:rsidRPr="00B853A9" w:rsidSect="00B37D0F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A5527" w14:textId="77777777" w:rsidR="00005AC8" w:rsidRDefault="00005AC8" w:rsidP="007A529A">
      <w:pPr>
        <w:spacing w:after="0" w:line="240" w:lineRule="auto"/>
      </w:pPr>
      <w:r>
        <w:separator/>
      </w:r>
    </w:p>
  </w:endnote>
  <w:endnote w:type="continuationSeparator" w:id="0">
    <w:p w14:paraId="7F62BA37" w14:textId="77777777" w:rsidR="00005AC8" w:rsidRDefault="00005AC8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A1803" w14:textId="77777777" w:rsidR="00005AC8" w:rsidRDefault="00005AC8" w:rsidP="007A529A">
      <w:pPr>
        <w:spacing w:after="0" w:line="240" w:lineRule="auto"/>
      </w:pPr>
      <w:r>
        <w:separator/>
      </w:r>
    </w:p>
  </w:footnote>
  <w:footnote w:type="continuationSeparator" w:id="0">
    <w:p w14:paraId="66FDCCC9" w14:textId="77777777" w:rsidR="00005AC8" w:rsidRDefault="00005AC8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9A"/>
    <w:rsid w:val="00005AC8"/>
    <w:rsid w:val="00194A4E"/>
    <w:rsid w:val="0021446C"/>
    <w:rsid w:val="00247ABF"/>
    <w:rsid w:val="004C2D7F"/>
    <w:rsid w:val="004D5B3F"/>
    <w:rsid w:val="004F5EB0"/>
    <w:rsid w:val="005F386E"/>
    <w:rsid w:val="0073699D"/>
    <w:rsid w:val="00755663"/>
    <w:rsid w:val="007979E9"/>
    <w:rsid w:val="007A529A"/>
    <w:rsid w:val="008623AC"/>
    <w:rsid w:val="00996CEF"/>
    <w:rsid w:val="009F4C79"/>
    <w:rsid w:val="00A03EBD"/>
    <w:rsid w:val="00B37D0F"/>
    <w:rsid w:val="00B853A9"/>
    <w:rsid w:val="00BD1A01"/>
    <w:rsid w:val="00C36E74"/>
    <w:rsid w:val="00C51803"/>
    <w:rsid w:val="00D15BD7"/>
    <w:rsid w:val="00D20F2D"/>
    <w:rsid w:val="00D62FC6"/>
    <w:rsid w:val="00D9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4CDBC2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862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orside.newcastle.sch.uk/websi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bitesize/topics/zsxxsbk/articles/zxw6g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topics/zsxxsbk/articles/zxw6gd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linda.hall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Bethany Browning</cp:lastModifiedBy>
  <cp:revision>10</cp:revision>
  <cp:lastPrinted>2021-01-12T09:34:00Z</cp:lastPrinted>
  <dcterms:created xsi:type="dcterms:W3CDTF">2021-01-13T14:28:00Z</dcterms:created>
  <dcterms:modified xsi:type="dcterms:W3CDTF">2021-01-16T19:03:00Z</dcterms:modified>
</cp:coreProperties>
</file>