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BEF" w:rsidRPr="00D85BEF" w:rsidRDefault="00D85BEF"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4384" behindDoc="0" locked="0" layoutInCell="1" allowOverlap="1" wp14:anchorId="32351273" wp14:editId="39119966">
                <wp:simplePos x="0" y="0"/>
                <wp:positionH relativeFrom="margin">
                  <wp:align>left</wp:align>
                </wp:positionH>
                <wp:positionV relativeFrom="paragraph">
                  <wp:posOffset>59055</wp:posOffset>
                </wp:positionV>
                <wp:extent cx="7628890" cy="431165"/>
                <wp:effectExtent l="0" t="0" r="10160" b="260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8890" cy="431165"/>
                        </a:xfrm>
                        <a:prstGeom prst="rect">
                          <a:avLst/>
                        </a:prstGeom>
                        <a:solidFill>
                          <a:srgbClr val="FFFFFF"/>
                        </a:solidFill>
                        <a:ln w="9525">
                          <a:solidFill>
                            <a:srgbClr val="000000"/>
                          </a:solidFill>
                          <a:miter lim="800000"/>
                          <a:headEnd/>
                          <a:tailEnd/>
                        </a:ln>
                      </wps:spPr>
                      <wps:txbx>
                        <w:txbxContent>
                          <w:p w:rsidR="00D85BEF" w:rsidRDefault="00D85BEF" w:rsidP="00D85BEF">
                            <w:r>
                              <w:t>St</w:t>
                            </w:r>
                            <w:r w:rsidR="00C71B3E">
                              <w:t xml:space="preserve">art of the day – </w:t>
                            </w:r>
                            <w:r w:rsidR="00A27327">
                              <w:t>ten</w:t>
                            </w:r>
                            <w:r>
                              <w:t xml:space="preserve"> star jumps</w:t>
                            </w:r>
                            <w:r w:rsidR="00C71B3E">
                              <w:t xml:space="preserve">, </w:t>
                            </w:r>
                            <w:r w:rsidR="00A27327">
                              <w:t>ten</w:t>
                            </w:r>
                            <w:r w:rsidR="00A86AE2">
                              <w:t xml:space="preserve"> sit ups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351273" id="_x0000_t202" coordsize="21600,21600" o:spt="202" path="m,l,21600r21600,l21600,xe">
                <v:stroke joinstyle="miter"/>
                <v:path gradientshapeok="t" o:connecttype="rect"/>
              </v:shapetype>
              <v:shape id="Text Box 2" o:spid="_x0000_s1026" type="#_x0000_t202" style="position:absolute;margin-left:0;margin-top:4.65pt;width:600.7pt;height:33.9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">
                <v:textbox>
                  <w:txbxContent>
                    <w:p w:rsidR="00D85BEF" w:rsidRDefault="00D85BEF" w:rsidP="00D85BEF">
                      <w:r>
                        <w:t>St</w:t>
                      </w:r>
                      <w:r w:rsidR="00C71B3E">
                        <w:t xml:space="preserve">art of the day – </w:t>
                      </w:r>
                      <w:r w:rsidR="00A27327">
                        <w:t>ten</w:t>
                      </w:r>
                      <w:r>
                        <w:t xml:space="preserve"> star jumps</w:t>
                      </w:r>
                      <w:r w:rsidR="00C71B3E">
                        <w:t xml:space="preserve">, </w:t>
                      </w:r>
                      <w:r w:rsidR="00A27327">
                        <w:t>ten</w:t>
                      </w:r>
                      <w:r w:rsidR="00A86AE2">
                        <w:t xml:space="preserve"> sit ups</w:t>
                      </w:r>
                    </w:p>
                  </w:txbxContent>
                </v:textbox>
                <w10:wrap type="square" anchorx="margin"/>
              </v:shape>
            </w:pict>
          </mc:Fallback>
        </mc:AlternateContent>
      </w:r>
    </w:p>
    <w:p w:rsidR="00D85BEF" w:rsidRPr="00D85BEF" w:rsidRDefault="00D85BEF" w:rsidP="00D85BEF">
      <w:pPr>
        <w:rPr>
          <w:rFonts w:asciiTheme="minorHAnsi" w:hAnsiTheme="minorHAnsi"/>
          <w:sz w:val="22"/>
          <w14:ligatures w14:val="none"/>
          <w14:cntxtAlts w14:val="0"/>
        </w:rPr>
      </w:pPr>
    </w:p>
    <w:p w:rsidR="00D85BEF" w:rsidRPr="00D85BEF" w:rsidRDefault="00997F2E" w:rsidP="00D85BEF">
      <w:pPr>
        <w:rPr>
          <w:rFonts w:asciiTheme="minorHAnsi" w:hAnsiTheme="minorHAnsi"/>
          <w:sz w:val="22"/>
          <w14:ligatures w14:val="none"/>
          <w14:cntxtAlts w14:val="0"/>
        </w:rPr>
      </w:pPr>
      <w:r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62336" behindDoc="0" locked="0" layoutInCell="1" allowOverlap="1" wp14:anchorId="7336ACCD" wp14:editId="13903102">
                <wp:simplePos x="0" y="0"/>
                <wp:positionH relativeFrom="margin">
                  <wp:posOffset>4179570</wp:posOffset>
                </wp:positionH>
                <wp:positionV relativeFrom="paragraph">
                  <wp:posOffset>57785</wp:posOffset>
                </wp:positionV>
                <wp:extent cx="4057650" cy="1056640"/>
                <wp:effectExtent l="0" t="0" r="19050" b="101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056640"/>
                        </a:xfrm>
                        <a:prstGeom prst="rect">
                          <a:avLst/>
                        </a:prstGeom>
                        <a:solidFill>
                          <a:srgbClr val="FFFFFF"/>
                        </a:solidFill>
                        <a:ln w="9525">
                          <a:solidFill>
                            <a:srgbClr val="000000"/>
                          </a:solidFill>
                          <a:miter lim="800000"/>
                          <a:headEnd/>
                          <a:tailEnd/>
                        </a:ln>
                      </wps:spPr>
                      <wps:txbx>
                        <w:txbxContent>
                          <w:p w:rsidR="00D85BEF" w:rsidRDefault="00D85BEF" w:rsidP="00D85BEF">
                            <w:r>
                              <w:t xml:space="preserve">Links - maths – </w:t>
                            </w:r>
                            <w:proofErr w:type="spellStart"/>
                            <w:r>
                              <w:t>TTRockstars</w:t>
                            </w:r>
                            <w:proofErr w:type="spellEnd"/>
                            <w:r>
                              <w:t xml:space="preserve"> </w:t>
                            </w:r>
                          </w:p>
                          <w:p w:rsidR="00D85BEF" w:rsidRDefault="00997F2E" w:rsidP="00D85BEF">
                            <w:hyperlink r:id="rId7" w:history="1">
                              <w:r w:rsidR="00D85BEF" w:rsidRPr="00296BE5">
                                <w:rPr>
                                  <w:rStyle w:val="Hyperlink"/>
                                </w:rPr>
                                <w:t>https://play.ttrockstars.com/auth</w:t>
                              </w:r>
                            </w:hyperlink>
                          </w:p>
                          <w:p w:rsidR="00D85BEF" w:rsidRDefault="00D85BEF" w:rsidP="00D85BEF">
                            <w:r>
                              <w:t xml:space="preserve">Education city - </w:t>
                            </w:r>
                            <w:hyperlink r:id="rId8" w:history="1">
                              <w:r w:rsidRPr="00296BE5">
                                <w:rPr>
                                  <w:rStyle w:val="Hyperlink"/>
                                </w:rPr>
                                <w:t>https://go.educationcity.com/</w:t>
                              </w:r>
                            </w:hyperlink>
                          </w:p>
                          <w:p w:rsidR="00D85BEF" w:rsidRDefault="00D85BEF" w:rsidP="00D85B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6ACCD" id="_x0000_s1027" type="#_x0000_t202" style="position:absolute;margin-left:329.1pt;margin-top:4.55pt;width:319.5pt;height:83.2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">
                <v:textbox>
                  <w:txbxContent>
                    <w:p w:rsidR="00D85BEF" w:rsidRDefault="00D85BEF" w:rsidP="00D85BEF">
                      <w:r>
                        <w:t xml:space="preserve">Links - maths – </w:t>
                      </w:r>
                      <w:proofErr w:type="spellStart"/>
                      <w:r>
                        <w:t>TTRockstars</w:t>
                      </w:r>
                      <w:proofErr w:type="spellEnd"/>
                      <w:r>
                        <w:t xml:space="preserve"> </w:t>
                      </w:r>
                    </w:p>
                    <w:p w:rsidR="00D85BEF" w:rsidRDefault="00997F2E" w:rsidP="00D85BEF">
                      <w:hyperlink r:id="rId9" w:history="1">
                        <w:r w:rsidR="00D85BEF" w:rsidRPr="00296BE5">
                          <w:rPr>
                            <w:rStyle w:val="Hyperlink"/>
                          </w:rPr>
                          <w:t>https://play.ttrockstars.com/auth</w:t>
                        </w:r>
                      </w:hyperlink>
                    </w:p>
                    <w:p w:rsidR="00D85BEF" w:rsidRDefault="00D85BEF" w:rsidP="00D85BEF">
                      <w:r>
                        <w:t xml:space="preserve">Education city - </w:t>
                      </w:r>
                      <w:hyperlink r:id="rId10" w:history="1">
                        <w:r w:rsidRPr="00296BE5">
                          <w:rPr>
                            <w:rStyle w:val="Hyperlink"/>
                          </w:rPr>
                          <w:t>https://go.educationcity.com/</w:t>
                        </w:r>
                      </w:hyperlink>
                    </w:p>
                    <w:p w:rsidR="00D85BEF" w:rsidRDefault="00D85BEF" w:rsidP="00D85BEF"/>
                  </w:txbxContent>
                </v:textbox>
                <w10:wrap type="square" anchorx="margin"/>
              </v:shape>
            </w:pict>
          </mc:Fallback>
        </mc:AlternateContent>
      </w:r>
      <w:r w:rsidR="00A86AE2" w:rsidRPr="00D85BEF">
        <w:rPr>
          <w:rFonts w:asciiTheme="minorHAnsi" w:hAnsiTheme="minorHAnsi"/>
          <w:noProof/>
          <w:sz w:val="22"/>
          <w:lang w:eastAsia="en-GB"/>
          <w14:ligatures w14:val="none"/>
          <w14:cntxtAlts w14:val="0"/>
        </w:rPr>
        <mc:AlternateContent>
          <mc:Choice Requires="wps">
            <w:drawing>
              <wp:anchor distT="45720" distB="45720" distL="114300" distR="114300" simplePos="0" relativeHeight="251659264" behindDoc="0" locked="0" layoutInCell="1" allowOverlap="1" wp14:anchorId="1DB4C902" wp14:editId="3B901CCE">
                <wp:simplePos x="0" y="0"/>
                <wp:positionH relativeFrom="margin">
                  <wp:align>left</wp:align>
                </wp:positionH>
                <wp:positionV relativeFrom="paragraph">
                  <wp:posOffset>10160</wp:posOffset>
                </wp:positionV>
                <wp:extent cx="4057650" cy="11277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0" cy="1127760"/>
                        </a:xfrm>
                        <a:prstGeom prst="rect">
                          <a:avLst/>
                        </a:prstGeom>
                        <a:solidFill>
                          <a:srgbClr val="FFFFFF"/>
                        </a:solidFill>
                        <a:ln w="9525">
                          <a:solidFill>
                            <a:srgbClr val="000000"/>
                          </a:solidFill>
                          <a:miter lim="800000"/>
                          <a:headEnd/>
                          <a:tailEnd/>
                        </a:ln>
                      </wps:spPr>
                      <wps:txbx>
                        <w:txbxContent>
                          <w:p w:rsidR="00A86AE2" w:rsidRDefault="00A86AE2" w:rsidP="00D85BEF">
                            <w:r>
                              <w:t xml:space="preserve">Maths </w:t>
                            </w:r>
                            <w:r w:rsidR="00403840">
                              <w:t>- Subtracting using the column method.</w:t>
                            </w:r>
                          </w:p>
                          <w:p w:rsidR="00403840" w:rsidRDefault="00403840" w:rsidP="00403840">
                            <w:r>
                              <w:t>Use your knowle</w:t>
                            </w:r>
                            <w:r>
                              <w:t xml:space="preserve">dge of the column method to subtract </w:t>
                            </w:r>
                            <w:r>
                              <w:t>larger numbers and decimal numbers. Remember to put you decimal point in and think about the place value of the numbers.</w:t>
                            </w:r>
                          </w:p>
                          <w:p w:rsidR="00403840" w:rsidRDefault="00403840" w:rsidP="0040384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B4C902" id="_x0000_s1028" type="#_x0000_t202" style="position:absolute;margin-left:0;margin-top:.8pt;width:319.5pt;height:88.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">
                <v:textbox>
                  <w:txbxContent>
                    <w:p w:rsidR="00A86AE2" w:rsidRDefault="00A86AE2" w:rsidP="00D85BEF">
                      <w:r>
                        <w:t xml:space="preserve">Maths </w:t>
                      </w:r>
                      <w:r w:rsidR="00403840">
                        <w:t>- Subtracting using the column method.</w:t>
                      </w:r>
                    </w:p>
                    <w:p w:rsidR="00403840" w:rsidRDefault="00403840" w:rsidP="00403840">
                      <w:r>
                        <w:t>Use your knowle</w:t>
                      </w:r>
                      <w:r>
                        <w:t xml:space="preserve">dge of the column method to subtract </w:t>
                      </w:r>
                      <w:r>
                        <w:t>larger numbers and decimal numbers. Remember to put you decimal point in and think about the place value of the numbers.</w:t>
                      </w:r>
                    </w:p>
                    <w:p w:rsidR="00403840" w:rsidRDefault="00403840" w:rsidP="00403840"/>
                  </w:txbxContent>
                </v:textbox>
                <w10:wrap type="square" anchorx="margin"/>
              </v:shape>
            </w:pict>
          </mc:Fallback>
        </mc:AlternateContent>
      </w:r>
    </w:p>
    <w:p w:rsidR="00D85BEF" w:rsidRPr="00D85BEF" w:rsidRDefault="00D85BEF" w:rsidP="00D85BEF">
      <w:pPr>
        <w:tabs>
          <w:tab w:val="left" w:pos="1005"/>
        </w:tabs>
        <w:rPr>
          <w:rFonts w:asciiTheme="minorHAnsi" w:hAnsiTheme="minorHAnsi"/>
          <w:i/>
          <w:sz w:val="22"/>
          <w14:ligatures w14:val="none"/>
          <w14:cntxtAlts w14:val="0"/>
        </w:rPr>
      </w:pPr>
      <w:r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3360" behindDoc="0" locked="0" layoutInCell="1" allowOverlap="1" wp14:anchorId="22ADE4D4" wp14:editId="04305244">
                <wp:simplePos x="0" y="0"/>
                <wp:positionH relativeFrom="margin">
                  <wp:posOffset>4124325</wp:posOffset>
                </wp:positionH>
                <wp:positionV relativeFrom="paragraph">
                  <wp:posOffset>953135</wp:posOffset>
                </wp:positionV>
                <wp:extent cx="4171950" cy="97155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1950" cy="971550"/>
                        </a:xfrm>
                        <a:prstGeom prst="rect">
                          <a:avLst/>
                        </a:prstGeom>
                        <a:solidFill>
                          <a:srgbClr val="FFFFFF"/>
                        </a:solidFill>
                        <a:ln w="9525">
                          <a:solidFill>
                            <a:srgbClr val="000000"/>
                          </a:solidFill>
                          <a:miter lim="800000"/>
                          <a:headEnd/>
                          <a:tailEnd/>
                        </a:ln>
                      </wps:spPr>
                      <wps:txbx>
                        <w:txbxContent>
                          <w:p w:rsidR="00D85BEF" w:rsidRDefault="00D85BEF" w:rsidP="00D85BEF">
                            <w:r>
                              <w:t xml:space="preserve">Education city - </w:t>
                            </w:r>
                            <w:hyperlink r:id="rId11" w:history="1">
                              <w:r w:rsidRPr="00296BE5">
                                <w:rPr>
                                  <w:rStyle w:val="Hyperlink"/>
                                </w:rPr>
                                <w:t>https://go.educationcity.com/</w:t>
                              </w:r>
                            </w:hyperlink>
                          </w:p>
                          <w:p w:rsidR="00D85BEF" w:rsidRDefault="00D85BEF" w:rsidP="00D85BEF">
                            <w:r>
                              <w:t xml:space="preserve">BBC Bitesize </w:t>
                            </w:r>
                            <w:hyperlink r:id="rId12" w:history="1">
                              <w:r w:rsidR="00A86AE2" w:rsidRPr="00466F3B">
                                <w:rPr>
                                  <w:rStyle w:val="Hyperlink"/>
                                </w:rPr>
                                <w:t>https://www.bbc.co.uk/bitesize/subjects/zv48q6f</w:t>
                              </w:r>
                            </w:hyperlink>
                            <w:r w:rsidR="00A86AE2">
                              <w:t xml:space="preserve"> </w:t>
                            </w:r>
                          </w:p>
                          <w:p w:rsidR="00D85BEF" w:rsidRDefault="00D85BEF" w:rsidP="00D85B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DE4D4" id="_x0000_s1029" type="#_x0000_t202" style="position:absolute;margin-left:324.75pt;margin-top:75.05pt;width:328.5pt;height:7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">
                <v:textbox>
                  <w:txbxContent>
                    <w:p w:rsidR="00D85BEF" w:rsidRDefault="00D85BEF" w:rsidP="00D85BEF">
                      <w:r>
                        <w:t xml:space="preserve">Education city - </w:t>
                      </w:r>
                      <w:hyperlink r:id="rId13" w:history="1">
                        <w:r w:rsidRPr="00296BE5">
                          <w:rPr>
                            <w:rStyle w:val="Hyperlink"/>
                          </w:rPr>
                          <w:t>https://go.educationcity.com/</w:t>
                        </w:r>
                      </w:hyperlink>
                    </w:p>
                    <w:p w:rsidR="00D85BEF" w:rsidRDefault="00D85BEF" w:rsidP="00D85BEF">
                      <w:r>
                        <w:t xml:space="preserve">BBC </w:t>
                      </w:r>
                      <w:proofErr w:type="spellStart"/>
                      <w:r>
                        <w:t>Bitesize</w:t>
                      </w:r>
                      <w:proofErr w:type="spellEnd"/>
                      <w:r>
                        <w:t xml:space="preserve"> </w:t>
                      </w:r>
                      <w:hyperlink r:id="rId14" w:history="1">
                        <w:r w:rsidR="00A86AE2" w:rsidRPr="00466F3B">
                          <w:rPr>
                            <w:rStyle w:val="Hyperlink"/>
                          </w:rPr>
                          <w:t>https://www.bbc.co.uk/bitesize/subjects/zv48q6f</w:t>
                        </w:r>
                      </w:hyperlink>
                      <w:r w:rsidR="00A86AE2">
                        <w:t xml:space="preserve"> </w:t>
                      </w:r>
                    </w:p>
                    <w:p w:rsidR="00D85BEF" w:rsidRDefault="00D85BEF" w:rsidP="00D85BEF"/>
                  </w:txbxContent>
                </v:textbox>
                <w10:wrap type="square" anchorx="margin"/>
              </v:shape>
            </w:pict>
          </mc:Fallback>
        </mc:AlternateContent>
      </w:r>
      <w:r w:rsidRPr="00D85BEF">
        <w:rPr>
          <w:rFonts w:asciiTheme="minorHAnsi" w:hAnsiTheme="minorHAnsi"/>
          <w:i/>
          <w:sz w:val="22"/>
          <w14:ligatures w14:val="none"/>
          <w14:cntxtAlts w14:val="0"/>
        </w:rPr>
        <w:tab/>
      </w:r>
    </w:p>
    <w:p w:rsidR="00D85BEF" w:rsidRPr="00D85BEF" w:rsidRDefault="00D85BEF" w:rsidP="00D85BEF">
      <w:pPr>
        <w:rPr>
          <w:rFonts w:ascii="Times New Roman" w:hAnsi="Times New Roman" w:cs="Times New Roman"/>
          <w:sz w:val="22"/>
          <w14:ligatures w14:val="none"/>
          <w14:cntxtAlts w14:val="0"/>
        </w:rPr>
      </w:pPr>
    </w:p>
    <w:p w:rsidR="0073699D" w:rsidRPr="00194A4E" w:rsidRDefault="009100C0">
      <w:pPr>
        <w:rPr>
          <w:rFonts w:ascii="Times New Roman" w:hAnsi="Times New Roman" w:cs="Times New Roman"/>
        </w:rPr>
      </w:pPr>
      <w:bookmarkStart w:id="0" w:name="_GoBack"/>
      <w:bookmarkEnd w:id="0"/>
      <w:r>
        <w:rPr>
          <w:rFonts w:asciiTheme="minorHAnsi" w:hAnsiTheme="minorHAnsi"/>
          <w:i/>
          <w:noProof/>
          <w:sz w:val="22"/>
          <w:lang w:eastAsia="en-GB"/>
        </w:rPr>
        <mc:AlternateContent>
          <mc:Choice Requires="wps">
            <w:drawing>
              <wp:anchor distT="0" distB="0" distL="114300" distR="114300" simplePos="0" relativeHeight="251669504" behindDoc="0" locked="0" layoutInCell="1" allowOverlap="1" wp14:anchorId="5198C3D0" wp14:editId="6C9CDAE7">
                <wp:simplePos x="0" y="0"/>
                <wp:positionH relativeFrom="margin">
                  <wp:align>left</wp:align>
                </wp:positionH>
                <wp:positionV relativeFrom="paragraph">
                  <wp:posOffset>3278505</wp:posOffset>
                </wp:positionV>
                <wp:extent cx="4933950" cy="1771650"/>
                <wp:effectExtent l="0" t="0" r="19050" b="19050"/>
                <wp:wrapNone/>
                <wp:docPr id="10" name="Text Box 10"/>
                <wp:cNvGraphicFramePr/>
                <a:graphic xmlns:a="http://schemas.openxmlformats.org/drawingml/2006/main">
                  <a:graphicData uri="http://schemas.microsoft.com/office/word/2010/wordprocessingShape">
                    <wps:wsp>
                      <wps:cNvSpPr txBox="1"/>
                      <wps:spPr>
                        <a:xfrm>
                          <a:off x="0" y="0"/>
                          <a:ext cx="4933950" cy="1771650"/>
                        </a:xfrm>
                        <a:prstGeom prst="rect">
                          <a:avLst/>
                        </a:prstGeom>
                        <a:solidFill>
                          <a:sysClr val="window" lastClr="FFFFFF"/>
                        </a:solidFill>
                        <a:ln w="6350">
                          <a:solidFill>
                            <a:prstClr val="black"/>
                          </a:solidFill>
                        </a:ln>
                      </wps:spPr>
                      <wps:txbx>
                        <w:txbxContent>
                          <w:p w:rsidR="009100C0" w:rsidRDefault="009100C0" w:rsidP="009100C0">
                            <w:r>
                              <w:t>Spellings:</w:t>
                            </w:r>
                          </w:p>
                          <w:p w:rsidR="00A27327" w:rsidRDefault="009100C0" w:rsidP="009100C0">
                            <w:r>
                              <w:t>Today your spel</w:t>
                            </w:r>
                            <w:r w:rsidR="00997F2E">
                              <w:t xml:space="preserve">lings are looking at words ending in ant, </w:t>
                            </w:r>
                            <w:proofErr w:type="spellStart"/>
                            <w:r w:rsidR="00997F2E">
                              <w:t>ance</w:t>
                            </w:r>
                            <w:proofErr w:type="spellEnd"/>
                            <w:r w:rsidR="00997F2E">
                              <w:t xml:space="preserve"> and </w:t>
                            </w:r>
                            <w:proofErr w:type="spellStart"/>
                            <w:r w:rsidR="00997F2E">
                              <w:t>ancy</w:t>
                            </w:r>
                            <w:proofErr w:type="spellEnd"/>
                          </w:p>
                          <w:p w:rsidR="009100C0" w:rsidRDefault="009100C0" w:rsidP="009100C0">
                            <w:r>
                              <w:t>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732"/>
                              <w:gridCol w:w="3730"/>
                            </w:tblGrid>
                            <w:tr w:rsidR="009100C0" w:rsidTr="009100C0">
                              <w:tc>
                                <w:tcPr>
                                  <w:tcW w:w="3738" w:type="dxa"/>
                                </w:tcPr>
                                <w:p w:rsidR="009100C0" w:rsidRDefault="00997F2E" w:rsidP="009100C0">
                                  <w:pPr>
                                    <w:pStyle w:val="ListParagraph"/>
                                    <w:numPr>
                                      <w:ilvl w:val="0"/>
                                      <w:numId w:val="3"/>
                                    </w:numPr>
                                  </w:pPr>
                                  <w:r>
                                    <w:t>brilliant</w:t>
                                  </w:r>
                                </w:p>
                              </w:tc>
                              <w:tc>
                                <w:tcPr>
                                  <w:tcW w:w="3739" w:type="dxa"/>
                                </w:tcPr>
                                <w:p w:rsidR="009100C0" w:rsidRDefault="00A27327" w:rsidP="009100C0">
                                  <w:r>
                                    <w:t xml:space="preserve">4. </w:t>
                                  </w:r>
                                  <w:r w:rsidR="00997F2E">
                                    <w:t>attendance</w:t>
                                  </w:r>
                                </w:p>
                              </w:tc>
                            </w:tr>
                            <w:tr w:rsidR="009100C0" w:rsidTr="009100C0">
                              <w:tc>
                                <w:tcPr>
                                  <w:tcW w:w="3738" w:type="dxa"/>
                                </w:tcPr>
                                <w:p w:rsidR="009100C0" w:rsidRDefault="00997F2E" w:rsidP="009100C0">
                                  <w:pPr>
                                    <w:pStyle w:val="ListParagraph"/>
                                    <w:numPr>
                                      <w:ilvl w:val="0"/>
                                      <w:numId w:val="3"/>
                                    </w:numPr>
                                  </w:pPr>
                                  <w:r>
                                    <w:t>important</w:t>
                                  </w:r>
                                </w:p>
                              </w:tc>
                              <w:tc>
                                <w:tcPr>
                                  <w:tcW w:w="3739" w:type="dxa"/>
                                </w:tcPr>
                                <w:p w:rsidR="009100C0" w:rsidRDefault="00A27327" w:rsidP="009100C0">
                                  <w:r>
                                    <w:t xml:space="preserve">5. </w:t>
                                  </w:r>
                                  <w:r w:rsidR="00997F2E">
                                    <w:t>importance</w:t>
                                  </w:r>
                                </w:p>
                              </w:tc>
                            </w:tr>
                            <w:tr w:rsidR="009100C0" w:rsidTr="009100C0">
                              <w:tc>
                                <w:tcPr>
                                  <w:tcW w:w="3738" w:type="dxa"/>
                                </w:tcPr>
                                <w:p w:rsidR="009100C0" w:rsidRDefault="00997F2E" w:rsidP="009100C0">
                                  <w:pPr>
                                    <w:pStyle w:val="ListParagraph"/>
                                    <w:numPr>
                                      <w:ilvl w:val="0"/>
                                      <w:numId w:val="3"/>
                                    </w:numPr>
                                  </w:pPr>
                                  <w:r>
                                    <w:t>vacancy</w:t>
                                  </w:r>
                                </w:p>
                              </w:tc>
                              <w:tc>
                                <w:tcPr>
                                  <w:tcW w:w="3739" w:type="dxa"/>
                                </w:tcPr>
                                <w:p w:rsidR="009100C0" w:rsidRDefault="009100C0" w:rsidP="009100C0"/>
                              </w:tc>
                            </w:tr>
                          </w:tbl>
                          <w:p w:rsidR="009100C0" w:rsidRDefault="009100C0" w:rsidP="009100C0"/>
                          <w:p w:rsidR="009100C0" w:rsidRDefault="009100C0" w:rsidP="009100C0">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8C3D0" id="Text Box 10" o:spid="_x0000_s1030" type="#_x0000_t202" style="position:absolute;margin-left:0;margin-top:258.15pt;width:388.5pt;height:139.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" fillcolor="window" strokeweight=".5pt">
                <v:textbox>
                  <w:txbxContent>
                    <w:p w:rsidR="009100C0" w:rsidRDefault="009100C0" w:rsidP="009100C0">
                      <w:r>
                        <w:t>Spellings:</w:t>
                      </w:r>
                    </w:p>
                    <w:p w:rsidR="00A27327" w:rsidRDefault="009100C0" w:rsidP="009100C0">
                      <w:r>
                        <w:t>Today your spel</w:t>
                      </w:r>
                      <w:r w:rsidR="00997F2E">
                        <w:t xml:space="preserve">lings are looking at words ending in ant, </w:t>
                      </w:r>
                      <w:proofErr w:type="spellStart"/>
                      <w:r w:rsidR="00997F2E">
                        <w:t>ance</w:t>
                      </w:r>
                      <w:proofErr w:type="spellEnd"/>
                      <w:r w:rsidR="00997F2E">
                        <w:t xml:space="preserve"> and </w:t>
                      </w:r>
                      <w:proofErr w:type="spellStart"/>
                      <w:r w:rsidR="00997F2E">
                        <w:t>ancy</w:t>
                      </w:r>
                      <w:proofErr w:type="spellEnd"/>
                    </w:p>
                    <w:p w:rsidR="009100C0" w:rsidRDefault="009100C0" w:rsidP="009100C0">
                      <w:r>
                        <w:t>Think about the different strategies you have been taught (Hangman, guess the missing letter, unscramble the letters, Pictionary) to practise the following spellings.</w:t>
                      </w:r>
                    </w:p>
                    <w:tbl>
                      <w:tblPr>
                        <w:tblStyle w:val="TableGrid"/>
                        <w:tblW w:w="0" w:type="auto"/>
                        <w:tblLook w:val="04A0" w:firstRow="1" w:lastRow="0" w:firstColumn="1" w:lastColumn="0" w:noHBand="0" w:noVBand="1"/>
                      </w:tblPr>
                      <w:tblGrid>
                        <w:gridCol w:w="3732"/>
                        <w:gridCol w:w="3730"/>
                      </w:tblGrid>
                      <w:tr w:rsidR="009100C0" w:rsidTr="009100C0">
                        <w:tc>
                          <w:tcPr>
                            <w:tcW w:w="3738" w:type="dxa"/>
                          </w:tcPr>
                          <w:p w:rsidR="009100C0" w:rsidRDefault="00997F2E" w:rsidP="009100C0">
                            <w:pPr>
                              <w:pStyle w:val="ListParagraph"/>
                              <w:numPr>
                                <w:ilvl w:val="0"/>
                                <w:numId w:val="3"/>
                              </w:numPr>
                            </w:pPr>
                            <w:r>
                              <w:t>brilliant</w:t>
                            </w:r>
                          </w:p>
                        </w:tc>
                        <w:tc>
                          <w:tcPr>
                            <w:tcW w:w="3739" w:type="dxa"/>
                          </w:tcPr>
                          <w:p w:rsidR="009100C0" w:rsidRDefault="00A27327" w:rsidP="009100C0">
                            <w:r>
                              <w:t xml:space="preserve">4. </w:t>
                            </w:r>
                            <w:r w:rsidR="00997F2E">
                              <w:t>attendance</w:t>
                            </w:r>
                          </w:p>
                        </w:tc>
                      </w:tr>
                      <w:tr w:rsidR="009100C0" w:rsidTr="009100C0">
                        <w:tc>
                          <w:tcPr>
                            <w:tcW w:w="3738" w:type="dxa"/>
                          </w:tcPr>
                          <w:p w:rsidR="009100C0" w:rsidRDefault="00997F2E" w:rsidP="009100C0">
                            <w:pPr>
                              <w:pStyle w:val="ListParagraph"/>
                              <w:numPr>
                                <w:ilvl w:val="0"/>
                                <w:numId w:val="3"/>
                              </w:numPr>
                            </w:pPr>
                            <w:r>
                              <w:t>important</w:t>
                            </w:r>
                          </w:p>
                        </w:tc>
                        <w:tc>
                          <w:tcPr>
                            <w:tcW w:w="3739" w:type="dxa"/>
                          </w:tcPr>
                          <w:p w:rsidR="009100C0" w:rsidRDefault="00A27327" w:rsidP="009100C0">
                            <w:r>
                              <w:t xml:space="preserve">5. </w:t>
                            </w:r>
                            <w:r w:rsidR="00997F2E">
                              <w:t>importance</w:t>
                            </w:r>
                          </w:p>
                        </w:tc>
                      </w:tr>
                      <w:tr w:rsidR="009100C0" w:rsidTr="009100C0">
                        <w:tc>
                          <w:tcPr>
                            <w:tcW w:w="3738" w:type="dxa"/>
                          </w:tcPr>
                          <w:p w:rsidR="009100C0" w:rsidRDefault="00997F2E" w:rsidP="009100C0">
                            <w:pPr>
                              <w:pStyle w:val="ListParagraph"/>
                              <w:numPr>
                                <w:ilvl w:val="0"/>
                                <w:numId w:val="3"/>
                              </w:numPr>
                            </w:pPr>
                            <w:r>
                              <w:t>vacancy</w:t>
                            </w:r>
                          </w:p>
                        </w:tc>
                        <w:tc>
                          <w:tcPr>
                            <w:tcW w:w="3739" w:type="dxa"/>
                          </w:tcPr>
                          <w:p w:rsidR="009100C0" w:rsidRDefault="009100C0" w:rsidP="009100C0"/>
                        </w:tc>
                      </w:tr>
                    </w:tbl>
                    <w:p w:rsidR="009100C0" w:rsidRDefault="009100C0" w:rsidP="009100C0"/>
                    <w:p w:rsidR="009100C0" w:rsidRDefault="009100C0" w:rsidP="009100C0">
                      <w:pPr>
                        <w:pStyle w:val="ListParagraph"/>
                      </w:pPr>
                    </w:p>
                  </w:txbxContent>
                </v:textbox>
                <w10:wrap anchorx="margin"/>
              </v:shape>
            </w:pict>
          </mc:Fallback>
        </mc:AlternateContent>
      </w:r>
      <w:r w:rsidR="00A86AE2"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1312" behindDoc="0" locked="0" layoutInCell="1" allowOverlap="1" wp14:anchorId="1D84A91A" wp14:editId="0558056B">
                <wp:simplePos x="0" y="0"/>
                <wp:positionH relativeFrom="margin">
                  <wp:align>left</wp:align>
                </wp:positionH>
                <wp:positionV relativeFrom="paragraph">
                  <wp:posOffset>1687830</wp:posOffset>
                </wp:positionV>
                <wp:extent cx="3986530" cy="1466850"/>
                <wp:effectExtent l="0" t="0" r="1397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530" cy="1466850"/>
                        </a:xfrm>
                        <a:prstGeom prst="rect">
                          <a:avLst/>
                        </a:prstGeom>
                        <a:solidFill>
                          <a:srgbClr val="FFFFFF"/>
                        </a:solidFill>
                        <a:ln w="9525">
                          <a:solidFill>
                            <a:srgbClr val="000000"/>
                          </a:solidFill>
                          <a:miter lim="800000"/>
                          <a:headEnd/>
                          <a:tailEnd/>
                        </a:ln>
                      </wps:spPr>
                      <wps:txbx>
                        <w:txbxContent>
                          <w:p w:rsidR="00A86AE2" w:rsidRDefault="00D85BEF" w:rsidP="00A86AE2">
                            <w:pPr>
                              <w:spacing w:after="0"/>
                            </w:pPr>
                            <w:r>
                              <w:t xml:space="preserve">Foundation subject </w:t>
                            </w:r>
                            <w:r w:rsidR="00A86AE2">
                              <w:t>- Science</w:t>
                            </w:r>
                            <w:r>
                              <w:t xml:space="preserve"> </w:t>
                            </w:r>
                          </w:p>
                          <w:p w:rsidR="00997F2E" w:rsidRDefault="00997F2E" w:rsidP="00A86AE2">
                            <w:pPr>
                              <w:spacing w:after="0"/>
                            </w:pPr>
                          </w:p>
                          <w:p w:rsidR="00997F2E" w:rsidRDefault="00997F2E" w:rsidP="00A86AE2">
                            <w:pPr>
                              <w:spacing w:after="0"/>
                            </w:pPr>
                            <w:r>
                              <w:t xml:space="preserve">We learnt about light and shadows in the first part of the autumn term. Use your knowledge of how light travels and the BBC bitesize website to help you complete the cloze procedure using science vocabulary to complete the sentences. </w:t>
                            </w:r>
                          </w:p>
                          <w:p w:rsidR="00A86AE2" w:rsidRDefault="00A86AE2" w:rsidP="00A86AE2">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4A91A" id="_x0000_s1031" type="#_x0000_t202" style="position:absolute;margin-left:0;margin-top:132.9pt;width:313.9pt;height:11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">
                <v:textbox>
                  <w:txbxContent>
                    <w:p w:rsidR="00A86AE2" w:rsidRDefault="00D85BEF" w:rsidP="00A86AE2">
                      <w:pPr>
                        <w:spacing w:after="0"/>
                      </w:pPr>
                      <w:r>
                        <w:t xml:space="preserve">Foundation subject </w:t>
                      </w:r>
                      <w:r w:rsidR="00A86AE2">
                        <w:t>- Science</w:t>
                      </w:r>
                      <w:r>
                        <w:t xml:space="preserve"> </w:t>
                      </w:r>
                    </w:p>
                    <w:p w:rsidR="00997F2E" w:rsidRDefault="00997F2E" w:rsidP="00A86AE2">
                      <w:pPr>
                        <w:spacing w:after="0"/>
                      </w:pPr>
                    </w:p>
                    <w:p w:rsidR="00997F2E" w:rsidRDefault="00997F2E" w:rsidP="00A86AE2">
                      <w:pPr>
                        <w:spacing w:after="0"/>
                      </w:pPr>
                      <w:r>
                        <w:t xml:space="preserve">We learnt about light and shadows in the first part of the autumn term. Use your knowledge of how light travels and the BBC bitesize website to help you complete the cloze procedure using science vocabulary to complete the sentences. </w:t>
                      </w:r>
                    </w:p>
                    <w:p w:rsidR="00A86AE2" w:rsidRDefault="00A86AE2" w:rsidP="00A86AE2">
                      <w:pPr>
                        <w:spacing w:after="0"/>
                      </w:pPr>
                    </w:p>
                  </w:txbxContent>
                </v:textbox>
                <w10:wrap type="square" anchorx="margin"/>
              </v:shape>
            </w:pict>
          </mc:Fallback>
        </mc:AlternateContent>
      </w:r>
      <w:r w:rsidR="00A86AE2"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5408" behindDoc="0" locked="0" layoutInCell="1" allowOverlap="1" wp14:anchorId="4CD0A57D" wp14:editId="7B697B62">
                <wp:simplePos x="0" y="0"/>
                <wp:positionH relativeFrom="margin">
                  <wp:posOffset>4125595</wp:posOffset>
                </wp:positionH>
                <wp:positionV relativeFrom="paragraph">
                  <wp:posOffset>1567180</wp:posOffset>
                </wp:positionV>
                <wp:extent cx="4907915" cy="919480"/>
                <wp:effectExtent l="0" t="0" r="26035" b="139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7915" cy="919480"/>
                        </a:xfrm>
                        <a:prstGeom prst="rect">
                          <a:avLst/>
                        </a:prstGeom>
                        <a:solidFill>
                          <a:srgbClr val="FFFFFF"/>
                        </a:solidFill>
                        <a:ln w="9525">
                          <a:solidFill>
                            <a:srgbClr val="000000"/>
                          </a:solidFill>
                          <a:miter lim="800000"/>
                          <a:headEnd/>
                          <a:tailEnd/>
                        </a:ln>
                      </wps:spPr>
                      <wps:txbx>
                        <w:txbxContent>
                          <w:p w:rsidR="00D85BEF" w:rsidRDefault="00D85BEF" w:rsidP="00D85BEF">
                            <w:r>
                              <w:t xml:space="preserve">Task one – </w:t>
                            </w:r>
                            <w:r w:rsidR="00A86AE2">
                              <w:t>Science</w:t>
                            </w:r>
                          </w:p>
                          <w:p w:rsidR="00D85BEF" w:rsidRDefault="00D85BEF" w:rsidP="00D85BEF">
                            <w:r w:rsidRPr="00B350E3">
                              <w:t xml:space="preserve">Education city - </w:t>
                            </w:r>
                            <w:hyperlink r:id="rId15" w:history="1">
                              <w:r w:rsidRPr="00296BE5">
                                <w:rPr>
                                  <w:rStyle w:val="Hyperlink"/>
                                </w:rPr>
                                <w:t>https://go.educationcity.com/</w:t>
                              </w:r>
                            </w:hyperlink>
                          </w:p>
                          <w:p w:rsidR="00D85BEF" w:rsidRDefault="00D85BEF" w:rsidP="00D85BEF">
                            <w:r>
                              <w:t xml:space="preserve">BBC bitesize - </w:t>
                            </w:r>
                            <w:hyperlink r:id="rId16" w:history="1">
                              <w:r w:rsidR="00997F2E" w:rsidRPr="00803906">
                                <w:rPr>
                                  <w:rStyle w:val="Hyperlink"/>
                                </w:rPr>
                                <w:t>https://www.bbc.co.uk/bitesize/topics/zbssgk7/articles/zp7f8mn</w:t>
                              </w:r>
                            </w:hyperlink>
                            <w:r w:rsidR="00997F2E">
                              <w:t xml:space="preserve"> </w:t>
                            </w:r>
                          </w:p>
                          <w:p w:rsidR="00D85BEF" w:rsidRDefault="00D85BEF" w:rsidP="00D85B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0A57D" id="_x0000_s1032" type="#_x0000_t202" style="position:absolute;margin-left:324.85pt;margin-top:123.4pt;width:386.45pt;height:72.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">
                <v:textbox>
                  <w:txbxContent>
                    <w:p w:rsidR="00D85BEF" w:rsidRDefault="00D85BEF" w:rsidP="00D85BEF">
                      <w:r>
                        <w:t xml:space="preserve">Task one – </w:t>
                      </w:r>
                      <w:r w:rsidR="00A86AE2">
                        <w:t>Science</w:t>
                      </w:r>
                    </w:p>
                    <w:p w:rsidR="00D85BEF" w:rsidRDefault="00D85BEF" w:rsidP="00D85BEF">
                      <w:r w:rsidRPr="00B350E3">
                        <w:t xml:space="preserve">Education city - </w:t>
                      </w:r>
                      <w:hyperlink r:id="rId17" w:history="1">
                        <w:r w:rsidRPr="00296BE5">
                          <w:rPr>
                            <w:rStyle w:val="Hyperlink"/>
                          </w:rPr>
                          <w:t>https://go.educationcity.com/</w:t>
                        </w:r>
                      </w:hyperlink>
                    </w:p>
                    <w:p w:rsidR="00D85BEF" w:rsidRDefault="00D85BEF" w:rsidP="00D85BEF">
                      <w:r>
                        <w:t xml:space="preserve">BBC bitesize - </w:t>
                      </w:r>
                      <w:hyperlink r:id="rId18" w:history="1">
                        <w:r w:rsidR="00997F2E" w:rsidRPr="00803906">
                          <w:rPr>
                            <w:rStyle w:val="Hyperlink"/>
                          </w:rPr>
                          <w:t>https://www.bbc.co.uk/bitesize/topics/zbssgk7/articles/zp7f8mn</w:t>
                        </w:r>
                      </w:hyperlink>
                      <w:r w:rsidR="00997F2E">
                        <w:t xml:space="preserve"> </w:t>
                      </w:r>
                    </w:p>
                    <w:p w:rsidR="00D85BEF" w:rsidRDefault="00D85BEF" w:rsidP="00D85BEF"/>
                  </w:txbxContent>
                </v:textbox>
                <w10:wrap type="square" anchorx="margin"/>
              </v:shape>
            </w:pict>
          </mc:Fallback>
        </mc:AlternateContent>
      </w:r>
      <w:r w:rsidR="00A86AE2"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0288" behindDoc="0" locked="0" layoutInCell="1" allowOverlap="1" wp14:anchorId="1CD48B7A" wp14:editId="20F7843D">
                <wp:simplePos x="0" y="0"/>
                <wp:positionH relativeFrom="margin">
                  <wp:align>left</wp:align>
                </wp:positionH>
                <wp:positionV relativeFrom="paragraph">
                  <wp:posOffset>411480</wp:posOffset>
                </wp:positionV>
                <wp:extent cx="3763645" cy="1190625"/>
                <wp:effectExtent l="0" t="0" r="2730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3645" cy="1190625"/>
                        </a:xfrm>
                        <a:prstGeom prst="rect">
                          <a:avLst/>
                        </a:prstGeom>
                        <a:solidFill>
                          <a:srgbClr val="FFFFFF"/>
                        </a:solidFill>
                        <a:ln w="9525">
                          <a:solidFill>
                            <a:srgbClr val="000000"/>
                          </a:solidFill>
                          <a:miter lim="800000"/>
                          <a:headEnd/>
                          <a:tailEnd/>
                        </a:ln>
                      </wps:spPr>
                      <wps:txbx>
                        <w:txbxContent>
                          <w:p w:rsidR="00A86AE2" w:rsidRDefault="00403840" w:rsidP="00D85BEF">
                            <w:r>
                              <w:t>English – Grammar: Subject and object.</w:t>
                            </w:r>
                          </w:p>
                          <w:p w:rsidR="00403840" w:rsidRDefault="00403840" w:rsidP="00D85BEF">
                            <w:r>
                              <w:t>When identifying the subject and object of a sentence remember, the subject is the person or thing doing something in the sentence and the object is having something done to it.</w:t>
                            </w:r>
                          </w:p>
                          <w:p w:rsidR="00403840" w:rsidRDefault="00403840" w:rsidP="00D85BEF">
                            <w:r>
                              <w:t>Use this to help you complete the task.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48B7A" id="_x0000_s1033" type="#_x0000_t202" style="position:absolute;margin-left:0;margin-top:32.4pt;width:296.35pt;height:93.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">
                <v:textbox>
                  <w:txbxContent>
                    <w:p w:rsidR="00A86AE2" w:rsidRDefault="00403840" w:rsidP="00D85BEF">
                      <w:r>
                        <w:t>English – Grammar: Subject and object.</w:t>
                      </w:r>
                    </w:p>
                    <w:p w:rsidR="00403840" w:rsidRDefault="00403840" w:rsidP="00D85BEF">
                      <w:r>
                        <w:t>When identifying the subject and object of a sentence remember, the subject is the person or thing doing something in the sentence and the object is having something done to it.</w:t>
                      </w:r>
                    </w:p>
                    <w:p w:rsidR="00403840" w:rsidRDefault="00403840" w:rsidP="00D85BEF">
                      <w:r>
                        <w:t>Use this to help you complete the task.</w:t>
                      </w:r>
                    </w:p>
                  </w:txbxContent>
                </v:textbox>
                <w10:wrap type="square" anchorx="margin"/>
              </v:shape>
            </w:pict>
          </mc:Fallback>
        </mc:AlternateContent>
      </w:r>
      <w:r w:rsidR="00DE79B0" w:rsidRPr="00D85BEF">
        <w:rPr>
          <w:rFonts w:asciiTheme="minorHAnsi" w:hAnsiTheme="minorHAnsi"/>
          <w:i/>
          <w:noProof/>
          <w:sz w:val="22"/>
          <w:lang w:eastAsia="en-GB"/>
          <w14:ligatures w14:val="none"/>
          <w14:cntxtAlts w14:val="0"/>
        </w:rPr>
        <mc:AlternateContent>
          <mc:Choice Requires="wps">
            <w:drawing>
              <wp:anchor distT="45720" distB="45720" distL="114300" distR="114300" simplePos="0" relativeHeight="251667456" behindDoc="0" locked="0" layoutInCell="1" allowOverlap="1" wp14:anchorId="78A84D51" wp14:editId="6BAB1655">
                <wp:simplePos x="0" y="0"/>
                <wp:positionH relativeFrom="margin">
                  <wp:posOffset>5143500</wp:posOffset>
                </wp:positionH>
                <wp:positionV relativeFrom="paragraph">
                  <wp:posOffset>2716530</wp:posOffset>
                </wp:positionV>
                <wp:extent cx="4019550" cy="11430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1143000"/>
                        </a:xfrm>
                        <a:prstGeom prst="rect">
                          <a:avLst/>
                        </a:prstGeom>
                        <a:solidFill>
                          <a:srgbClr val="FFFFFF"/>
                        </a:solidFill>
                        <a:ln w="9525">
                          <a:solidFill>
                            <a:srgbClr val="000000"/>
                          </a:solidFill>
                          <a:miter lim="800000"/>
                          <a:headEnd/>
                          <a:tailEnd/>
                        </a:ln>
                      </wps:spPr>
                      <wps:txbx>
                        <w:txbxContent>
                          <w:p w:rsidR="00D85BEF" w:rsidRDefault="00D85BEF" w:rsidP="00D85BEF">
                            <w:r>
                              <w:t>Remember school website is:</w:t>
                            </w:r>
                            <w:r w:rsidR="00DE79B0" w:rsidRPr="00DE79B0">
                              <w:t xml:space="preserve"> </w:t>
                            </w:r>
                            <w:hyperlink r:id="rId19" w:history="1">
                              <w:r w:rsidR="00DE79B0" w:rsidRPr="008D36B0">
                                <w:rPr>
                                  <w:rStyle w:val="Hyperlink"/>
                                </w:rPr>
                                <w:t>www.moorside.newcastle.sch.uk/website/remote_learning</w:t>
                              </w:r>
                            </w:hyperlink>
                          </w:p>
                          <w:p w:rsidR="00D85BEF" w:rsidRDefault="00D85BEF" w:rsidP="00D85BEF">
                            <w:r>
                              <w:t xml:space="preserve">If stuck email </w:t>
                            </w:r>
                            <w:hyperlink r:id="rId20" w:history="1">
                              <w:r w:rsidRPr="00296BE5">
                                <w:rPr>
                                  <w:rStyle w:val="Hyperlink"/>
                                </w:rPr>
                                <w:t>Linda.hall@moorside.newcastle.sch.uk</w:t>
                              </w:r>
                            </w:hyperlink>
                            <w:r>
                              <w:t xml:space="preserve">  or</w:t>
                            </w:r>
                          </w:p>
                          <w:p w:rsidR="00D85BEF" w:rsidRDefault="00997F2E" w:rsidP="00D85BEF">
                            <w:hyperlink r:id="rId21" w:history="1">
                              <w:r w:rsidR="00D85BEF" w:rsidRPr="00296BE5">
                                <w:rPr>
                                  <w:rStyle w:val="Hyperlink"/>
                                </w:rPr>
                                <w:t>admin@moorside.newcastle.sch.uk</w:t>
                              </w:r>
                            </w:hyperlink>
                          </w:p>
                          <w:p w:rsidR="00D85BEF" w:rsidRDefault="00D85BEF" w:rsidP="00D85BEF"/>
                          <w:p w:rsidR="00D85BEF" w:rsidRDefault="00D85BEF" w:rsidP="00D85BEF"/>
                          <w:p w:rsidR="00D85BEF" w:rsidRDefault="00D85BEF" w:rsidP="00D85BE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4D51" id="_x0000_s1034" type="#_x0000_t202" style="position:absolute;margin-left:405pt;margin-top:213.9pt;width:316.5pt;height:9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">
                <v:textbox>
                  <w:txbxContent>
                    <w:p w:rsidR="00D85BEF" w:rsidRDefault="00D85BEF" w:rsidP="00D85BEF">
                      <w:r>
                        <w:t>Remember school website is:</w:t>
                      </w:r>
                      <w:r w:rsidR="00DE79B0" w:rsidRPr="00DE79B0">
                        <w:t xml:space="preserve"> </w:t>
                      </w:r>
                      <w:hyperlink r:id="rId22" w:history="1">
                        <w:r w:rsidR="00DE79B0" w:rsidRPr="008D36B0">
                          <w:rPr>
                            <w:rStyle w:val="Hyperlink"/>
                          </w:rPr>
                          <w:t>www.moorside.newcastle.sch.uk/website/remote_learning</w:t>
                        </w:r>
                      </w:hyperlink>
                    </w:p>
                    <w:p w:rsidR="00D85BEF" w:rsidRDefault="00D85BEF" w:rsidP="00D85BEF">
                      <w:r>
                        <w:t xml:space="preserve">If stuck email </w:t>
                      </w:r>
                      <w:hyperlink r:id="rId23" w:history="1">
                        <w:r w:rsidRPr="00296BE5">
                          <w:rPr>
                            <w:rStyle w:val="Hyperlink"/>
                          </w:rPr>
                          <w:t>Linda.hall@moorside.newcastle.sch.uk</w:t>
                        </w:r>
                      </w:hyperlink>
                      <w:r>
                        <w:t xml:space="preserve">  or</w:t>
                      </w:r>
                    </w:p>
                    <w:p w:rsidR="00D85BEF" w:rsidRDefault="009100C0" w:rsidP="00D85BEF">
                      <w:hyperlink r:id="rId24" w:history="1">
                        <w:r w:rsidR="00D85BEF" w:rsidRPr="00296BE5">
                          <w:rPr>
                            <w:rStyle w:val="Hyperlink"/>
                          </w:rPr>
                          <w:t>admin@moorside.newcastle.sch.uk</w:t>
                        </w:r>
                      </w:hyperlink>
                    </w:p>
                    <w:p w:rsidR="00D85BEF" w:rsidRDefault="00D85BEF" w:rsidP="00D85BEF"/>
                    <w:p w:rsidR="00D85BEF" w:rsidRDefault="00D85BEF" w:rsidP="00D85BEF"/>
                    <w:p w:rsidR="00D85BEF" w:rsidRDefault="00D85BEF" w:rsidP="00D85BEF">
                      <w:r>
                        <w:t xml:space="preserve"> </w:t>
                      </w:r>
                    </w:p>
                  </w:txbxContent>
                </v:textbox>
                <w10:wrap type="square" anchorx="margin"/>
              </v:shape>
            </w:pict>
          </mc:Fallback>
        </mc:AlternateContent>
      </w:r>
    </w:p>
    <w:sectPr w:rsidR="0073699D" w:rsidRPr="00194A4E" w:rsidSect="00B350E3">
      <w:head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5BEF" w:rsidRDefault="00D85BEF" w:rsidP="00D85BEF">
      <w:pPr>
        <w:spacing w:after="0" w:line="240" w:lineRule="auto"/>
      </w:pPr>
      <w:r>
        <w:separator/>
      </w:r>
    </w:p>
  </w:endnote>
  <w:endnote w:type="continuationSeparator" w:id="0">
    <w:p w:rsidR="00D85BEF" w:rsidRDefault="00D85BEF" w:rsidP="00D85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5BEF" w:rsidRDefault="00D85BEF" w:rsidP="00D85BEF">
      <w:pPr>
        <w:spacing w:after="0" w:line="240" w:lineRule="auto"/>
      </w:pPr>
      <w:r>
        <w:separator/>
      </w:r>
    </w:p>
  </w:footnote>
  <w:footnote w:type="continuationSeparator" w:id="0">
    <w:p w:rsidR="00D85BEF" w:rsidRDefault="00D85BEF" w:rsidP="00D85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0E3" w:rsidRDefault="00D85BEF">
    <w:pPr>
      <w:pStyle w:val="Header"/>
    </w:pPr>
    <w:r>
      <w:rPr>
        <w:noProof/>
        <w:lang w:eastAsia="en-GB"/>
      </w:rPr>
      <mc:AlternateContent>
        <mc:Choice Requires="wps">
          <w:drawing>
            <wp:anchor distT="45720" distB="45720" distL="114300" distR="114300" simplePos="0" relativeHeight="251659264" behindDoc="0" locked="0" layoutInCell="1" allowOverlap="1" wp14:anchorId="05A36214" wp14:editId="67F659A0">
              <wp:simplePos x="0" y="0"/>
              <wp:positionH relativeFrom="column">
                <wp:posOffset>2762250</wp:posOffset>
              </wp:positionH>
              <wp:positionV relativeFrom="paragraph">
                <wp:posOffset>-287655</wp:posOffset>
              </wp:positionV>
              <wp:extent cx="4610100" cy="4953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495300"/>
                      </a:xfrm>
                      <a:prstGeom prst="rect">
                        <a:avLst/>
                      </a:prstGeom>
                      <a:solidFill>
                        <a:srgbClr val="FFFFFF"/>
                      </a:solidFill>
                      <a:ln w="9525">
                        <a:solidFill>
                          <a:srgbClr val="000000"/>
                        </a:solidFill>
                        <a:miter lim="800000"/>
                        <a:headEnd/>
                        <a:tailEnd/>
                      </a:ln>
                    </wps:spPr>
                    <wps:txb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w:t>
                          </w:r>
                          <w:r w:rsidR="00A86AE2">
                            <w:rPr>
                              <w:rFonts w:ascii="Arial" w:hAnsi="Arial" w:cs="Arial"/>
                              <w:sz w:val="52"/>
                              <w:szCs w:val="52"/>
                            </w:rPr>
                            <w:t xml:space="preserve"> – Day one</w:t>
                          </w:r>
                          <w:r>
                            <w:rPr>
                              <w:rFonts w:ascii="Arial" w:hAnsi="Arial" w:cs="Arial"/>
                              <w:sz w:val="52"/>
                              <w:szCs w:val="52"/>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A36214" id="_x0000_t202" coordsize="21600,21600" o:spt="202" path="m,l,21600r21600,l21600,xe">
              <v:stroke joinstyle="miter"/>
              <v:path gradientshapeok="t" o:connecttype="rect"/>
            </v:shapetype>
            <v:shape id="_x0000_s1035" type="#_x0000_t202" style="position:absolute;margin-left:217.5pt;margin-top:-22.65pt;width:363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">
              <v:textbox>
                <w:txbxContent>
                  <w:p w:rsidR="00B350E3" w:rsidRPr="00B350E3" w:rsidRDefault="00D85BEF" w:rsidP="00B350E3">
                    <w:pPr>
                      <w:jc w:val="center"/>
                      <w:rPr>
                        <w:rFonts w:ascii="Arial" w:hAnsi="Arial" w:cs="Arial"/>
                        <w:sz w:val="52"/>
                        <w:szCs w:val="52"/>
                      </w:rPr>
                    </w:pPr>
                    <w:r w:rsidRPr="00B350E3">
                      <w:rPr>
                        <w:rFonts w:ascii="Arial" w:hAnsi="Arial" w:cs="Arial"/>
                        <w:sz w:val="52"/>
                        <w:szCs w:val="52"/>
                      </w:rPr>
                      <w:t xml:space="preserve">Year </w:t>
                    </w:r>
                    <w:r w:rsidR="00C171DB">
                      <w:rPr>
                        <w:rFonts w:ascii="Arial" w:hAnsi="Arial" w:cs="Arial"/>
                        <w:sz w:val="52"/>
                        <w:szCs w:val="52"/>
                      </w:rPr>
                      <w:t>Six</w:t>
                    </w:r>
                    <w:r>
                      <w:rPr>
                        <w:rFonts w:ascii="Arial" w:hAnsi="Arial" w:cs="Arial"/>
                        <w:sz w:val="52"/>
                        <w:szCs w:val="52"/>
                      </w:rPr>
                      <w:t xml:space="preserve"> Learning</w:t>
                    </w:r>
                    <w:r w:rsidR="00A86AE2">
                      <w:rPr>
                        <w:rFonts w:ascii="Arial" w:hAnsi="Arial" w:cs="Arial"/>
                        <w:sz w:val="52"/>
                        <w:szCs w:val="52"/>
                      </w:rPr>
                      <w:t xml:space="preserve"> – Day one</w:t>
                    </w:r>
                    <w:r>
                      <w:rPr>
                        <w:rFonts w:ascii="Arial" w:hAnsi="Arial" w:cs="Arial"/>
                        <w:sz w:val="52"/>
                        <w:szCs w:val="52"/>
                      </w:rPr>
                      <w:t xml:space="preserve"> </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70D38"/>
    <w:multiLevelType w:val="hybridMultilevel"/>
    <w:tmpl w:val="A35E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814DEF"/>
    <w:multiLevelType w:val="hybridMultilevel"/>
    <w:tmpl w:val="DBDAD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707A52"/>
    <w:multiLevelType w:val="hybridMultilevel"/>
    <w:tmpl w:val="AFEA1D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EF"/>
    <w:rsid w:val="00194A4E"/>
    <w:rsid w:val="003D54D9"/>
    <w:rsid w:val="00403840"/>
    <w:rsid w:val="00734218"/>
    <w:rsid w:val="0073699D"/>
    <w:rsid w:val="009100C0"/>
    <w:rsid w:val="00997F2E"/>
    <w:rsid w:val="00A27327"/>
    <w:rsid w:val="00A86AE2"/>
    <w:rsid w:val="00C171DB"/>
    <w:rsid w:val="00C71B3E"/>
    <w:rsid w:val="00D85BEF"/>
    <w:rsid w:val="00DB0FC4"/>
    <w:rsid w:val="00DE7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57B8A7D"/>
  <w15:chartTrackingRefBased/>
  <w15:docId w15:val="{1BB4834B-6215-4A36-B055-144139EF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5BEF"/>
    <w:pPr>
      <w:tabs>
        <w:tab w:val="center" w:pos="4513"/>
        <w:tab w:val="right" w:pos="9026"/>
      </w:tabs>
      <w:spacing w:after="0" w:line="240" w:lineRule="auto"/>
    </w:pPr>
    <w:rPr>
      <w:rFonts w:asciiTheme="minorHAnsi" w:hAnsiTheme="minorHAnsi"/>
      <w:sz w:val="22"/>
      <w14:ligatures w14:val="none"/>
      <w14:cntxtAlts w14:val="0"/>
    </w:rPr>
  </w:style>
  <w:style w:type="character" w:customStyle="1" w:styleId="HeaderChar">
    <w:name w:val="Header Char"/>
    <w:basedOn w:val="DefaultParagraphFont"/>
    <w:link w:val="Header"/>
    <w:uiPriority w:val="99"/>
    <w:rsid w:val="00D85BEF"/>
    <w:rPr>
      <w:rFonts w:asciiTheme="minorHAnsi" w:hAnsiTheme="minorHAnsi"/>
      <w:sz w:val="22"/>
      <w14:ligatures w14:val="none"/>
      <w14:cntxtAlts w14:val="0"/>
    </w:rPr>
  </w:style>
  <w:style w:type="character" w:styleId="Hyperlink">
    <w:name w:val="Hyperlink"/>
    <w:basedOn w:val="DefaultParagraphFont"/>
    <w:uiPriority w:val="99"/>
    <w:unhideWhenUsed/>
    <w:rsid w:val="00D85BEF"/>
    <w:rPr>
      <w:color w:val="0563C1" w:themeColor="hyperlink"/>
      <w:u w:val="single"/>
    </w:rPr>
  </w:style>
  <w:style w:type="paragraph" w:styleId="Footer">
    <w:name w:val="footer"/>
    <w:basedOn w:val="Normal"/>
    <w:link w:val="FooterChar"/>
    <w:uiPriority w:val="99"/>
    <w:unhideWhenUsed/>
    <w:rsid w:val="00D85B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5BEF"/>
  </w:style>
  <w:style w:type="character" w:styleId="FollowedHyperlink">
    <w:name w:val="FollowedHyperlink"/>
    <w:basedOn w:val="DefaultParagraphFont"/>
    <w:uiPriority w:val="99"/>
    <w:semiHidden/>
    <w:unhideWhenUsed/>
    <w:rsid w:val="00A86AE2"/>
    <w:rPr>
      <w:color w:val="954F72" w:themeColor="followedHyperlink"/>
      <w:u w:val="single"/>
    </w:rPr>
  </w:style>
  <w:style w:type="paragraph" w:styleId="ListParagraph">
    <w:name w:val="List Paragraph"/>
    <w:basedOn w:val="Normal"/>
    <w:uiPriority w:val="34"/>
    <w:qFormat/>
    <w:rsid w:val="009100C0"/>
    <w:pPr>
      <w:ind w:left="720"/>
      <w:contextualSpacing/>
    </w:pPr>
  </w:style>
  <w:style w:type="table" w:styleId="TableGrid">
    <w:name w:val="Table Grid"/>
    <w:basedOn w:val="TableNormal"/>
    <w:uiPriority w:val="39"/>
    <w:rsid w:val="009100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 TargetMode="External"/><Relationship Id="rId13" Type="http://schemas.openxmlformats.org/officeDocument/2006/relationships/hyperlink" Target="https://go.educationcity.com/" TargetMode="External"/><Relationship Id="rId18" Type="http://schemas.openxmlformats.org/officeDocument/2006/relationships/hyperlink" Target="https://www.bbc.co.uk/bitesize/topics/zbssgk7/articles/zp7f8m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admin@moorside.newcastle.sch.uk" TargetMode="External"/><Relationship Id="rId7" Type="http://schemas.openxmlformats.org/officeDocument/2006/relationships/hyperlink" Target="https://play.ttrockstars.com/auth" TargetMode="External"/><Relationship Id="rId12" Type="http://schemas.openxmlformats.org/officeDocument/2006/relationships/hyperlink" Target="https://www.bbc.co.uk/bitesize/subjects/zv48q6f" TargetMode="External"/><Relationship Id="rId17" Type="http://schemas.openxmlformats.org/officeDocument/2006/relationships/hyperlink" Target="https://go.educationcity.co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bc.co.uk/bitesize/topics/zbssgk7/articles/zp7f8mn" TargetMode="External"/><Relationship Id="rId20" Type="http://schemas.openxmlformats.org/officeDocument/2006/relationships/hyperlink" Target="mailto:Linda.hall@moorside.newcastle.sch.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educationcity.com/" TargetMode="External"/><Relationship Id="rId24" Type="http://schemas.openxmlformats.org/officeDocument/2006/relationships/hyperlink" Target="mailto:admin@moorside.newcastle.sch.uk" TargetMode="External"/><Relationship Id="rId5" Type="http://schemas.openxmlformats.org/officeDocument/2006/relationships/footnotes" Target="footnotes.xml"/><Relationship Id="rId15" Type="http://schemas.openxmlformats.org/officeDocument/2006/relationships/hyperlink" Target="https://go.educationcity.com/" TargetMode="External"/><Relationship Id="rId23" Type="http://schemas.openxmlformats.org/officeDocument/2006/relationships/hyperlink" Target="mailto:Linda.hall@moorside.newcastle.sch.uk" TargetMode="External"/><Relationship Id="rId10" Type="http://schemas.openxmlformats.org/officeDocument/2006/relationships/hyperlink" Target="https://go.educationcity.com/" TargetMode="External"/><Relationship Id="rId19" Type="http://schemas.openxmlformats.org/officeDocument/2006/relationships/hyperlink" Target="http://www.moorside.newcastle.sch.uk/website/remote_learning" TargetMode="External"/><Relationship Id="rId4" Type="http://schemas.openxmlformats.org/officeDocument/2006/relationships/webSettings" Target="webSettings.xml"/><Relationship Id="rId9" Type="http://schemas.openxmlformats.org/officeDocument/2006/relationships/hyperlink" Target="https://play.ttrockstars.com/auth" TargetMode="External"/><Relationship Id="rId14" Type="http://schemas.openxmlformats.org/officeDocument/2006/relationships/hyperlink" Target="https://www.bbc.co.uk/bitesize/subjects/zv48q6f" TargetMode="External"/><Relationship Id="rId22" Type="http://schemas.openxmlformats.org/officeDocument/2006/relationships/hyperlink" Target="http://www.moorside.newcastle.sch.uk/website/remote_learnin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Linda</dc:creator>
  <cp:keywords/>
  <dc:description/>
  <cp:lastModifiedBy>Lincoln-Johnson, Nicola</cp:lastModifiedBy>
  <cp:revision>3</cp:revision>
  <dcterms:created xsi:type="dcterms:W3CDTF">2021-01-05T11:59:00Z</dcterms:created>
  <dcterms:modified xsi:type="dcterms:W3CDTF">2021-01-05T12:24:00Z</dcterms:modified>
</cp:coreProperties>
</file>