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74"/>
        <w:gridCol w:w="1214"/>
        <w:gridCol w:w="1701"/>
        <w:gridCol w:w="2268"/>
        <w:gridCol w:w="1791"/>
      </w:tblGrid>
      <w:tr w:rsidR="00996CEF" w14:paraId="5DC98D23" w14:textId="77777777" w:rsidTr="00021B86">
        <w:trPr>
          <w:trHeight w:val="558"/>
        </w:trPr>
        <w:tc>
          <w:tcPr>
            <w:tcW w:w="13948" w:type="dxa"/>
            <w:gridSpan w:val="5"/>
          </w:tcPr>
          <w:p w14:paraId="5BBC31A6" w14:textId="07B211A3" w:rsidR="00996CEF" w:rsidRPr="00F36D0F" w:rsidRDefault="00EA56E7" w:rsidP="00F36D0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2A3F37">
              <w:rPr>
                <w:rFonts w:ascii="Arial" w:hAnsi="Arial" w:cs="Arial"/>
                <w:b/>
                <w:sz w:val="40"/>
                <w:szCs w:val="40"/>
              </w:rPr>
              <w:t>03</w:t>
            </w:r>
            <w:r w:rsidR="00502A90">
              <w:rPr>
                <w:rFonts w:ascii="Arial" w:hAnsi="Arial" w:cs="Arial"/>
                <w:b/>
                <w:sz w:val="40"/>
                <w:szCs w:val="40"/>
              </w:rPr>
              <w:t>.02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</w:tc>
      </w:tr>
      <w:tr w:rsidR="00021B86" w14:paraId="4409D78B" w14:textId="77777777" w:rsidTr="00021B86">
        <w:tc>
          <w:tcPr>
            <w:tcW w:w="8188" w:type="dxa"/>
            <w:gridSpan w:val="2"/>
          </w:tcPr>
          <w:p w14:paraId="565B1201" w14:textId="0CD84FF8" w:rsidR="00021B86" w:rsidRDefault="00021B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 skills</w:t>
            </w:r>
          </w:p>
          <w:p w14:paraId="7ECEA579" w14:textId="77777777" w:rsidR="00021B86" w:rsidRDefault="00021B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938EC0" w14:textId="77777777" w:rsidR="00021B86" w:rsidRDefault="00021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Start crouched down, can you jump up and explode like a firework? Do this in 4 different ways. </w:t>
            </w:r>
          </w:p>
          <w:p w14:paraId="25B6C893" w14:textId="591E74DD" w:rsidR="00021B86" w:rsidRPr="00021B86" w:rsidRDefault="00021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Breathe through your nose and count to 5, breathe out of your mouth and count to 5. Repeat this 4 times.</w:t>
            </w:r>
          </w:p>
        </w:tc>
        <w:tc>
          <w:tcPr>
            <w:tcW w:w="1701" w:type="dxa"/>
          </w:tcPr>
          <w:p w14:paraId="63F57273" w14:textId="77777777" w:rsidR="00021B86" w:rsidRPr="007A529A" w:rsidRDefault="00021B86" w:rsidP="00021B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B86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198F33A" wp14:editId="65CC32F9">
                  <wp:extent cx="723900" cy="783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001" cy="783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D36A178" w14:textId="538F3AF1" w:rsidR="00021B86" w:rsidRPr="007A529A" w:rsidRDefault="00021B86" w:rsidP="00021B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B86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8D5044C" wp14:editId="756C49E0">
                  <wp:extent cx="424399" cy="6953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226" cy="69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dxa"/>
          </w:tcPr>
          <w:p w14:paraId="4572112D" w14:textId="1CD853BE" w:rsidR="00021B86" w:rsidRPr="007A529A" w:rsidRDefault="00021B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1B86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2116AE1" wp14:editId="06265FF1">
                  <wp:extent cx="1072127" cy="96060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77" cy="96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29A" w14:paraId="1262CD98" w14:textId="77777777" w:rsidTr="00021B86">
        <w:tc>
          <w:tcPr>
            <w:tcW w:w="13948" w:type="dxa"/>
            <w:gridSpan w:val="5"/>
          </w:tcPr>
          <w:p w14:paraId="489ED46D" w14:textId="37009D46" w:rsidR="007A529A" w:rsidRDefault="007A529A" w:rsidP="000310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554B7A7C" w14:textId="721751DD" w:rsidR="00B64337" w:rsidRPr="00B64337" w:rsidRDefault="00B64337" w:rsidP="000310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>
              <w:rPr>
                <w:rFonts w:ascii="Arial" w:hAnsi="Arial" w:cs="Arial"/>
                <w:sz w:val="20"/>
                <w:szCs w:val="20"/>
              </w:rPr>
              <w:t xml:space="preserve">To retell a traditional tale. </w:t>
            </w:r>
          </w:p>
          <w:p w14:paraId="5CD200B0" w14:textId="59CD6224" w:rsidR="001F734B" w:rsidRDefault="002A3F37" w:rsidP="0003108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Look at the PowerPoint, can you retell the story?</w:t>
            </w:r>
          </w:p>
          <w:p w14:paraId="373AE6B4" w14:textId="6A74E73E" w:rsidR="002A3F37" w:rsidRDefault="002A3F37" w:rsidP="0003108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Use your story map you made yesterday and add actions to the story. </w:t>
            </w:r>
          </w:p>
          <w:p w14:paraId="21D82C96" w14:textId="05BAD975" w:rsidR="00C57517" w:rsidRDefault="00C57517" w:rsidP="0003108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ay sound and handwriting</w:t>
            </w:r>
          </w:p>
          <w:p w14:paraId="07B4CA86" w14:textId="51FC505F" w:rsidR="00795AD3" w:rsidRPr="00795AD3" w:rsidRDefault="00795AD3" w:rsidP="0003108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95AD3">
              <w:rPr>
                <w:rFonts w:ascii="Arial" w:hAnsi="Arial" w:cs="Arial"/>
                <w:b/>
                <w:i/>
                <w:sz w:val="20"/>
                <w:szCs w:val="20"/>
              </w:rPr>
              <w:t>Alternative English</w:t>
            </w:r>
            <w:r w:rsidR="003D234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2E7A97CE" w14:textId="5090CEA8" w:rsidR="002A3F37" w:rsidRDefault="002A3F37" w:rsidP="0003108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Look at the PowerPoint, can you retell the story?</w:t>
            </w:r>
          </w:p>
          <w:p w14:paraId="49860E1E" w14:textId="77777777" w:rsidR="002A3F37" w:rsidRDefault="002A3F37" w:rsidP="003D234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Use your story map you made yesterday and add actions to the story. </w:t>
            </w:r>
          </w:p>
          <w:p w14:paraId="5CF23AC3" w14:textId="77777777" w:rsidR="00C57517" w:rsidRDefault="00C57517" w:rsidP="003D234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 sound and handwriting</w:t>
            </w:r>
          </w:p>
          <w:p w14:paraId="25283415" w14:textId="72E85DE7" w:rsidR="00C57517" w:rsidRPr="003D2348" w:rsidRDefault="00C57517" w:rsidP="003D234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 sound and handwriting</w:t>
            </w:r>
          </w:p>
        </w:tc>
      </w:tr>
      <w:tr w:rsidR="007A529A" w14:paraId="688AFF62" w14:textId="77777777" w:rsidTr="00021B86">
        <w:tc>
          <w:tcPr>
            <w:tcW w:w="13948" w:type="dxa"/>
            <w:gridSpan w:val="5"/>
          </w:tcPr>
          <w:p w14:paraId="7375EA07" w14:textId="284097D4" w:rsid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03AC89B1" w14:textId="43897558" w:rsidR="00B64337" w:rsidRPr="00B64337" w:rsidRDefault="00B64337" w:rsidP="007A529A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>
              <w:rPr>
                <w:rFonts w:ascii="Arial" w:hAnsi="Arial" w:cs="Arial"/>
                <w:sz w:val="20"/>
                <w:szCs w:val="20"/>
              </w:rPr>
              <w:t xml:space="preserve">To work with number bonds. </w:t>
            </w:r>
          </w:p>
          <w:p w14:paraId="1EA7C239" w14:textId="77777777" w:rsidR="002A3F37" w:rsidRDefault="002A3F37" w:rsidP="002A3F37">
            <w:pPr>
              <w:pStyle w:val="ListParagraph"/>
              <w:numPr>
                <w:ilvl w:val="0"/>
                <w:numId w:val="7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Today we are going to be learning about subtraction number bonds to 20.</w:t>
            </w:r>
          </w:p>
          <w:p w14:paraId="0EC4C53A" w14:textId="5DD8181D" w:rsidR="001F734B" w:rsidRDefault="002A3F37" w:rsidP="002A3F37">
            <w:pPr>
              <w:pStyle w:val="ListParagraph"/>
              <w:numPr>
                <w:ilvl w:val="0"/>
                <w:numId w:val="7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Work through the PowerPoint and work out the answers to the subtraction number bonds. </w:t>
            </w:r>
            <w:r w:rsidR="001F734B" w:rsidRPr="002A3F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096EF72" w14:textId="21DB2831" w:rsidR="00D80044" w:rsidRPr="002A3F37" w:rsidRDefault="00D80044" w:rsidP="00D80044">
            <w:pPr>
              <w:pStyle w:val="ListParagraph"/>
              <w:numPr>
                <w:ilvl w:val="0"/>
                <w:numId w:val="7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Listen and sing along to the number bond song: </w:t>
            </w:r>
            <w:hyperlink r:id="rId10" w:history="1">
              <w:r w:rsidRPr="005B4138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https://www.bbc.co.uk/teach/supermovers/ks1-maths-number-bonds-with-martin-dougan/zf6cpg8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F26C44E" w14:textId="19A9ED00" w:rsidR="004F425E" w:rsidRPr="004F425E" w:rsidRDefault="004F425E" w:rsidP="004F42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425E">
              <w:rPr>
                <w:rFonts w:ascii="Arial" w:hAnsi="Arial" w:cs="Arial"/>
                <w:b/>
                <w:i/>
                <w:sz w:val="20"/>
                <w:szCs w:val="20"/>
              </w:rPr>
              <w:t>Alternative maths</w:t>
            </w:r>
            <w:r w:rsidR="002A3F3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1</w:t>
            </w:r>
          </w:p>
          <w:p w14:paraId="472953DF" w14:textId="0064603B" w:rsidR="002A3F37" w:rsidRDefault="00E32071" w:rsidP="002A3F37">
            <w:pPr>
              <w:pStyle w:val="ListParagraph"/>
              <w:numPr>
                <w:ilvl w:val="0"/>
                <w:numId w:val="7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3F37">
              <w:rPr>
                <w:rFonts w:ascii="Arial" w:hAnsi="Arial" w:cs="Arial"/>
                <w:bCs/>
                <w:sz w:val="20"/>
                <w:szCs w:val="20"/>
              </w:rPr>
              <w:t>Today we are going to be learning about subtraction number bonds to 10.</w:t>
            </w:r>
          </w:p>
          <w:p w14:paraId="6E2A8269" w14:textId="2A0441FD" w:rsidR="002A3F37" w:rsidRDefault="002A3F37" w:rsidP="002A3F37">
            <w:pPr>
              <w:pStyle w:val="ListParagraph"/>
              <w:numPr>
                <w:ilvl w:val="0"/>
                <w:numId w:val="7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Work through the PowerPoint and work out the answers to the subtraction number bonds. </w:t>
            </w:r>
            <w:r w:rsidRPr="002A3F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D9CAB05" w14:textId="0CB18062" w:rsidR="00D80044" w:rsidRPr="002A3F37" w:rsidRDefault="00D80044" w:rsidP="00D80044">
            <w:pPr>
              <w:pStyle w:val="ListParagraph"/>
              <w:numPr>
                <w:ilvl w:val="0"/>
                <w:numId w:val="7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Sing along with this song to practice counting to 10: </w:t>
            </w:r>
            <w:hyperlink r:id="rId11" w:history="1">
              <w:r w:rsidRPr="005B4138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https://www.bbc.co.uk/teach/school-radio/nursery-rhymes-1-2-3-4-5-once-i-caught-a-fish-alive/zdy6jhv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667D41A" w14:textId="77777777" w:rsidR="001F734B" w:rsidRDefault="002A3F37" w:rsidP="002A3F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Alternative maths 2</w:t>
            </w:r>
          </w:p>
          <w:p w14:paraId="09E39AEA" w14:textId="27D996CE" w:rsidR="002A3F37" w:rsidRDefault="002A3F37" w:rsidP="00D1501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Watch this video and sing along</w:t>
            </w:r>
            <w:r w:rsidR="00D15014">
              <w:rPr>
                <w:rFonts w:ascii="Arial" w:hAnsi="Arial" w:cs="Arial"/>
                <w:sz w:val="20"/>
                <w:szCs w:val="20"/>
              </w:rPr>
              <w:t>:</w:t>
            </w:r>
            <w:r w:rsidR="00D15014">
              <w:t xml:space="preserve"> </w:t>
            </w:r>
            <w:hyperlink r:id="rId12" w:history="1">
              <w:r w:rsidR="00D15014" w:rsidRPr="005B413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https://www.bbc.co.uk/teach/school-radio/nursery-rhymes-five-little-ducks-went-swimming-one-day/z43xwty</w:t>
              </w:r>
            </w:hyperlink>
            <w:r w:rsidR="00D150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B3E1B1" w14:textId="77777777" w:rsidR="002A3F37" w:rsidRDefault="002A3F37" w:rsidP="002A3F3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through the PowerPoint and </w:t>
            </w:r>
            <w:r w:rsidR="00E158BE">
              <w:rPr>
                <w:rFonts w:ascii="Arial" w:hAnsi="Arial" w:cs="Arial"/>
                <w:sz w:val="20"/>
                <w:szCs w:val="20"/>
              </w:rPr>
              <w:t xml:space="preserve">learn about the numbers 1 to 5. </w:t>
            </w:r>
          </w:p>
          <w:p w14:paraId="0956F894" w14:textId="08BB4735" w:rsidR="00D15014" w:rsidRPr="002A3F37" w:rsidRDefault="00D15014" w:rsidP="00D1501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Practice counting to 5 using this game: </w:t>
            </w:r>
            <w:hyperlink r:id="rId13" w:history="1">
              <w:r w:rsidRPr="005B413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https://www.topmarks.co.uk/learning-to-count/underwater-counting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A529A" w14:paraId="26B7219F" w14:textId="77777777" w:rsidTr="00021B86">
        <w:tc>
          <w:tcPr>
            <w:tcW w:w="13948" w:type="dxa"/>
            <w:gridSpan w:val="5"/>
          </w:tcPr>
          <w:p w14:paraId="63992CB8" w14:textId="7E49BB0E" w:rsidR="001F734B" w:rsidRDefault="001E3776" w:rsidP="004F42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Foundation </w:t>
            </w:r>
            <w:r w:rsidR="004C0F65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Music</w:t>
            </w:r>
          </w:p>
          <w:p w14:paraId="09CA9BA8" w14:textId="27507955" w:rsidR="004C0F65" w:rsidRPr="00B64337" w:rsidRDefault="00B64337" w:rsidP="004F425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intention: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To listen to and discuss different types of music. </w:t>
            </w:r>
          </w:p>
          <w:p w14:paraId="2135C444" w14:textId="4717D75D" w:rsidR="00013E65" w:rsidRPr="003D2348" w:rsidRDefault="004C0F65" w:rsidP="003D234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3D2348">
              <w:rPr>
                <w:rFonts w:ascii="Arial" w:hAnsi="Arial" w:cs="Arial"/>
                <w:sz w:val="20"/>
                <w:szCs w:val="20"/>
              </w:rPr>
              <w:t xml:space="preserve">Go through the </w:t>
            </w:r>
            <w:r w:rsidR="000571AC" w:rsidRPr="003D2348">
              <w:rPr>
                <w:rFonts w:ascii="Arial" w:hAnsi="Arial" w:cs="Arial"/>
                <w:sz w:val="20"/>
                <w:szCs w:val="20"/>
              </w:rPr>
              <w:t xml:space="preserve">PowerPoint about Music in the 1960s and 1970s. </w:t>
            </w:r>
          </w:p>
        </w:tc>
      </w:tr>
      <w:tr w:rsidR="007A529A" w14:paraId="709C49DE" w14:textId="77777777" w:rsidTr="00021B86">
        <w:tc>
          <w:tcPr>
            <w:tcW w:w="6974" w:type="dxa"/>
          </w:tcPr>
          <w:p w14:paraId="5A919E16" w14:textId="77777777" w:rsidR="004F425E" w:rsidRPr="004F425E" w:rsidRDefault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lastRenderedPageBreak/>
              <w:t>Reading</w:t>
            </w:r>
            <w:r w:rsidR="00F36D0F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4F425E" w:rsidRPr="004F425E">
              <w:rPr>
                <w:rFonts w:ascii="Arial" w:hAnsi="Arial" w:cs="Arial"/>
                <w:sz w:val="20"/>
                <w:szCs w:val="20"/>
              </w:rPr>
              <w:t xml:space="preserve">Have a think about which colour book you are currently reading and read the book of that colour below. </w:t>
            </w:r>
          </w:p>
          <w:p w14:paraId="1F6A9D38" w14:textId="1404DAFF" w:rsidR="007A529A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Lilac - </w:t>
            </w:r>
            <w:r w:rsidR="00343CBC">
              <w:rPr>
                <w:rFonts w:ascii="Arial" w:hAnsi="Arial" w:cs="Arial"/>
                <w:sz w:val="20"/>
                <w:szCs w:val="20"/>
              </w:rPr>
              <w:t>Have a look at the sound</w:t>
            </w:r>
            <w:r w:rsidR="003D2348">
              <w:rPr>
                <w:rFonts w:ascii="Arial" w:hAnsi="Arial" w:cs="Arial"/>
                <w:sz w:val="20"/>
                <w:szCs w:val="20"/>
              </w:rPr>
              <w:t xml:space="preserve"> ‘m’</w:t>
            </w:r>
            <w:r w:rsidR="00343CBC">
              <w:rPr>
                <w:rFonts w:ascii="Arial" w:hAnsi="Arial" w:cs="Arial"/>
                <w:sz w:val="20"/>
                <w:szCs w:val="20"/>
              </w:rPr>
              <w:t xml:space="preserve"> work sheet. Can you read the sounds and</w:t>
            </w:r>
            <w:r w:rsidR="00C57517">
              <w:rPr>
                <w:rFonts w:ascii="Arial" w:hAnsi="Arial" w:cs="Arial"/>
                <w:sz w:val="20"/>
                <w:szCs w:val="20"/>
              </w:rPr>
              <w:t xml:space="preserve"> have a go at reading the words on the Speed Sound Worksheet</w:t>
            </w:r>
            <w:bookmarkStart w:id="0" w:name="_GoBack"/>
            <w:bookmarkEnd w:id="0"/>
          </w:p>
          <w:p w14:paraId="581E1E0C" w14:textId="679CE216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>Red -</w:t>
            </w:r>
            <w:r w:rsidR="00502A9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 w:rsidR="00502A90" w:rsidRPr="002A1D2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https://www.oxfordowl.co.uk/api/digital_books/1285.html</w:t>
              </w:r>
            </w:hyperlink>
            <w:r w:rsidR="00502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738EC0" w14:textId="5F8E8628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Green - </w:t>
            </w:r>
            <w:hyperlink r:id="rId15" w:history="1">
              <w:r w:rsidR="00502A90" w:rsidRPr="002A1D2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https://www.oxfordowl.co.uk/api/interactives/29283.html</w:t>
              </w:r>
            </w:hyperlink>
            <w:r w:rsidR="00502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380DCD" w14:textId="3ACAA581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Purple - </w:t>
            </w:r>
            <w:hyperlink r:id="rId16" w:history="1">
              <w:r w:rsidR="00502A90" w:rsidRPr="002A1D2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https://www.oxfordowl.co.uk/api/interactives/29289.html</w:t>
              </w:r>
            </w:hyperlink>
            <w:r w:rsidR="00502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765834" w14:textId="48DF1508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Pink - </w:t>
            </w:r>
            <w:hyperlink r:id="rId17" w:history="1">
              <w:r w:rsidR="00502A90" w:rsidRPr="002A1D2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https://www.oxfordowl.co.uk/api/interactives/29309.html</w:t>
              </w:r>
            </w:hyperlink>
            <w:r w:rsidR="00502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22777D" w14:textId="6D430F9D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Orange - </w:t>
            </w:r>
            <w:hyperlink r:id="rId18" w:history="1">
              <w:r w:rsidR="00502A90" w:rsidRPr="002A1D2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https://www.oxfordowl.co.uk/api/interactives/29279.html</w:t>
              </w:r>
            </w:hyperlink>
            <w:r w:rsidR="00502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4EE3E2" w14:textId="4304D719" w:rsidR="007A529A" w:rsidRPr="00F36D0F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Yellow - </w:t>
            </w:r>
            <w:hyperlink r:id="rId19" w:history="1">
              <w:r w:rsidR="00502A90" w:rsidRPr="002A1D2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https://www.oxfordowl.co.uk/api/interactives/29307.html</w:t>
              </w:r>
            </w:hyperlink>
            <w:r w:rsidR="00502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74" w:type="dxa"/>
            <w:gridSpan w:val="4"/>
          </w:tcPr>
          <w:p w14:paraId="5C89171D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</w:t>
            </w:r>
            <w:r w:rsidR="00FC3606">
              <w:rPr>
                <w:rFonts w:ascii="Arial" w:hAnsi="Arial" w:cs="Arial"/>
                <w:sz w:val="20"/>
                <w:szCs w:val="20"/>
              </w:rPr>
              <w:t>, the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14:paraId="12488E5A" w14:textId="77777777" w:rsidR="007A529A" w:rsidRPr="007A529A" w:rsidRDefault="00C57517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489CBDF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7A529A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 send completed work then email: </w:t>
            </w:r>
          </w:p>
          <w:p w14:paraId="355ECDD4" w14:textId="77777777" w:rsidR="007A529A" w:rsidRPr="007A529A" w:rsidRDefault="00C57517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10B111D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CABCAA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16C5E" w14:textId="77777777" w:rsidR="0074505D" w:rsidRDefault="0074505D" w:rsidP="007A529A">
      <w:pPr>
        <w:spacing w:after="0" w:line="240" w:lineRule="auto"/>
      </w:pPr>
      <w:r>
        <w:separator/>
      </w:r>
    </w:p>
  </w:endnote>
  <w:endnote w:type="continuationSeparator" w:id="0">
    <w:p w14:paraId="30F39F09" w14:textId="77777777" w:rsidR="0074505D" w:rsidRDefault="0074505D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05CD8" w14:textId="77777777" w:rsidR="0074505D" w:rsidRDefault="0074505D" w:rsidP="007A529A">
      <w:pPr>
        <w:spacing w:after="0" w:line="240" w:lineRule="auto"/>
      </w:pPr>
      <w:r>
        <w:separator/>
      </w:r>
    </w:p>
  </w:footnote>
  <w:footnote w:type="continuationSeparator" w:id="0">
    <w:p w14:paraId="16652485" w14:textId="77777777" w:rsidR="0074505D" w:rsidRDefault="0074505D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C5F49"/>
    <w:multiLevelType w:val="hybridMultilevel"/>
    <w:tmpl w:val="76DA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83A77"/>
    <w:multiLevelType w:val="hybridMultilevel"/>
    <w:tmpl w:val="6038A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D3C41"/>
    <w:multiLevelType w:val="hybridMultilevel"/>
    <w:tmpl w:val="A896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A0E34"/>
    <w:multiLevelType w:val="hybridMultilevel"/>
    <w:tmpl w:val="1C008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2C7021"/>
    <w:multiLevelType w:val="hybridMultilevel"/>
    <w:tmpl w:val="FF227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C09C9"/>
    <w:multiLevelType w:val="hybridMultilevel"/>
    <w:tmpl w:val="408E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27818"/>
    <w:multiLevelType w:val="hybridMultilevel"/>
    <w:tmpl w:val="EDB00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D459C"/>
    <w:multiLevelType w:val="hybridMultilevel"/>
    <w:tmpl w:val="5D6AF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A52C4"/>
    <w:multiLevelType w:val="hybridMultilevel"/>
    <w:tmpl w:val="06A8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F7D59"/>
    <w:multiLevelType w:val="hybridMultilevel"/>
    <w:tmpl w:val="4C22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92CBD"/>
    <w:multiLevelType w:val="hybridMultilevel"/>
    <w:tmpl w:val="04A22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10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13E65"/>
    <w:rsid w:val="00021B86"/>
    <w:rsid w:val="0003108C"/>
    <w:rsid w:val="000571AC"/>
    <w:rsid w:val="0018049B"/>
    <w:rsid w:val="00194A4E"/>
    <w:rsid w:val="001B0C14"/>
    <w:rsid w:val="001E3776"/>
    <w:rsid w:val="001F734B"/>
    <w:rsid w:val="002A3F37"/>
    <w:rsid w:val="00343CBC"/>
    <w:rsid w:val="00363586"/>
    <w:rsid w:val="003D2348"/>
    <w:rsid w:val="003E66A3"/>
    <w:rsid w:val="004C0F65"/>
    <w:rsid w:val="004F425E"/>
    <w:rsid w:val="00502A90"/>
    <w:rsid w:val="0073699D"/>
    <w:rsid w:val="0074505D"/>
    <w:rsid w:val="00795AD3"/>
    <w:rsid w:val="007A529A"/>
    <w:rsid w:val="00996CEF"/>
    <w:rsid w:val="009F4C79"/>
    <w:rsid w:val="00B01D39"/>
    <w:rsid w:val="00B329F0"/>
    <w:rsid w:val="00B64337"/>
    <w:rsid w:val="00BF011E"/>
    <w:rsid w:val="00C57517"/>
    <w:rsid w:val="00C768BF"/>
    <w:rsid w:val="00CB51BE"/>
    <w:rsid w:val="00D15014"/>
    <w:rsid w:val="00D80044"/>
    <w:rsid w:val="00D93302"/>
    <w:rsid w:val="00DD6B63"/>
    <w:rsid w:val="00E158BE"/>
    <w:rsid w:val="00E32071"/>
    <w:rsid w:val="00EA56E7"/>
    <w:rsid w:val="00F36D0F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EA0740"/>
  <w15:docId w15:val="{932BEB0E-B901-44AD-83ED-BD588926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795AD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2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topmarks.co.uk/learning-to-count/underwater-counting" TargetMode="External"/><Relationship Id="rId18" Type="http://schemas.openxmlformats.org/officeDocument/2006/relationships/hyperlink" Target="https://www.oxfordowl.co.uk/api/interactives/29279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inda.hall@moorside.newcastle.sch.uk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bbc.co.uk/teach/school-radio/nursery-rhymes-five-little-ducks-went-swimming-one-day/z43xwty" TargetMode="External"/><Relationship Id="rId17" Type="http://schemas.openxmlformats.org/officeDocument/2006/relationships/hyperlink" Target="https://www.oxfordowl.co.uk/api/interactives/29309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xfordowl.co.uk/api/interactives/29289.html" TargetMode="External"/><Relationship Id="rId20" Type="http://schemas.openxmlformats.org/officeDocument/2006/relationships/hyperlink" Target="http://www.moorside.newcastle.sch.uk/websit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.co.uk/teach/school-radio/nursery-rhymes-1-2-3-4-5-once-i-caught-a-fish-alive/zdy6jh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xfordowl.co.uk/api/interactives/29283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bc.co.uk/teach/supermovers/ks1-maths-number-bonds-with-martin-dougan/zf6cpg8" TargetMode="External"/><Relationship Id="rId19" Type="http://schemas.openxmlformats.org/officeDocument/2006/relationships/hyperlink" Target="https://www.oxfordowl.co.uk/api/interactives/29307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oxfordowl.co.uk/api/digital_books/1285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Kiddy, Rubie</dc:creator>
  <cp:lastModifiedBy>Hall, Linda</cp:lastModifiedBy>
  <cp:revision>3</cp:revision>
  <cp:lastPrinted>2021-02-03T11:28:00Z</cp:lastPrinted>
  <dcterms:created xsi:type="dcterms:W3CDTF">2021-02-03T11:10:00Z</dcterms:created>
  <dcterms:modified xsi:type="dcterms:W3CDTF">2021-02-03T11:28:00Z</dcterms:modified>
</cp:coreProperties>
</file>