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581B74" w14:textId="40FEA640" w:rsidR="00BF3682" w:rsidRPr="009642F2" w:rsidRDefault="009642F2" w:rsidP="009642F2">
      <w:pPr>
        <w:jc w:val="center"/>
        <w:rPr>
          <w:rFonts w:ascii="Arial" w:hAnsi="Arial" w:cs="Arial"/>
          <w:b/>
          <w:bCs/>
          <w:u w:val="single"/>
        </w:rPr>
      </w:pPr>
      <w:r w:rsidRPr="009642F2">
        <w:rPr>
          <w:rFonts w:ascii="Arial" w:hAnsi="Arial" w:cs="Arial"/>
          <w:b/>
          <w:bCs/>
          <w:u w:val="single"/>
        </w:rPr>
        <w:t>Reading – Alternative 1</w:t>
      </w:r>
    </w:p>
    <w:p w14:paraId="043CB2BB" w14:textId="27A15C5E" w:rsidR="009642F2" w:rsidRPr="009642F2" w:rsidRDefault="009642F2" w:rsidP="009642F2">
      <w:pPr>
        <w:jc w:val="center"/>
        <w:rPr>
          <w:rFonts w:ascii="Arial" w:hAnsi="Arial" w:cs="Arial"/>
        </w:rPr>
      </w:pPr>
    </w:p>
    <w:p w14:paraId="746150F8" w14:textId="5730560A" w:rsidR="009642F2" w:rsidRPr="009642F2" w:rsidRDefault="009642F2" w:rsidP="009642F2">
      <w:pPr>
        <w:jc w:val="center"/>
        <w:rPr>
          <w:rFonts w:ascii="Arial" w:hAnsi="Arial" w:cs="Arial"/>
        </w:rPr>
      </w:pPr>
      <w:r w:rsidRPr="009642F2">
        <w:rPr>
          <w:rFonts w:ascii="Arial" w:hAnsi="Arial" w:cs="Arial"/>
        </w:rPr>
        <w:t>Read the sounds in and out of order.</w:t>
      </w:r>
    </w:p>
    <w:p w14:paraId="7843E8D2" w14:textId="5AC86911" w:rsidR="009642F2" w:rsidRDefault="009642F2">
      <w:pPr>
        <w:rPr>
          <w:rFonts w:ascii="Arial" w:hAnsi="Arial" w:cs="Arial"/>
        </w:rPr>
      </w:pPr>
      <w:r w:rsidRPr="009642F2">
        <w:drawing>
          <wp:anchor distT="0" distB="0" distL="114300" distR="114300" simplePos="0" relativeHeight="251658240" behindDoc="1" locked="0" layoutInCell="1" allowOverlap="1" wp14:anchorId="6ABDB636" wp14:editId="2F491520">
            <wp:simplePos x="0" y="0"/>
            <wp:positionH relativeFrom="column">
              <wp:posOffset>423</wp:posOffset>
            </wp:positionH>
            <wp:positionV relativeFrom="paragraph">
              <wp:posOffset>234315</wp:posOffset>
            </wp:positionV>
            <wp:extent cx="5860473" cy="7534894"/>
            <wp:effectExtent l="0" t="0" r="0" b="0"/>
            <wp:wrapTight wrapText="bothSides">
              <wp:wrapPolygon edited="0">
                <wp:start x="0" y="0"/>
                <wp:lineTo x="0" y="21554"/>
                <wp:lineTo x="21532" y="21554"/>
                <wp:lineTo x="21532" y="0"/>
                <wp:lineTo x="0" y="0"/>
              </wp:wrapPolygon>
            </wp:wrapTight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0473" cy="75348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03CFB2" w14:textId="77777777" w:rsidR="009642F2" w:rsidRDefault="009642F2">
      <w:pPr>
        <w:rPr>
          <w:rFonts w:ascii="Arial" w:hAnsi="Arial" w:cs="Arial"/>
        </w:rPr>
      </w:pPr>
    </w:p>
    <w:p w14:paraId="316B9C06" w14:textId="6047C2AA" w:rsidR="009642F2" w:rsidRPr="009642F2" w:rsidRDefault="009642F2">
      <w:pPr>
        <w:rPr>
          <w:rFonts w:ascii="Arial" w:hAnsi="Arial" w:cs="Arial"/>
        </w:rPr>
      </w:pPr>
      <w:r w:rsidRPr="009642F2">
        <w:rPr>
          <w:rFonts w:ascii="Arial" w:hAnsi="Arial" w:cs="Arial"/>
        </w:rPr>
        <w:t>Challenge: Choose 4 sounds to think of as many words that start with the sound!</w:t>
      </w:r>
    </w:p>
    <w:sectPr w:rsidR="009642F2" w:rsidRPr="009642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2F2"/>
    <w:rsid w:val="009642F2"/>
    <w:rsid w:val="00BF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20081"/>
  <w15:chartTrackingRefBased/>
  <w15:docId w15:val="{84B86CC2-9B67-9344-88E6-072071746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rubie.kiddy</dc:creator>
  <cp:keywords/>
  <dc:description/>
  <cp:lastModifiedBy>rubie.kiddy</cp:lastModifiedBy>
  <cp:revision>1</cp:revision>
  <dcterms:created xsi:type="dcterms:W3CDTF">2021-02-04T16:40:00Z</dcterms:created>
  <dcterms:modified xsi:type="dcterms:W3CDTF">2021-02-04T16:44:00Z</dcterms:modified>
</cp:coreProperties>
</file>