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91AF" w14:textId="77777777" w:rsidR="002520C8" w:rsidRDefault="002520C8">
      <w:pPr>
        <w:pStyle w:val="BodyText"/>
        <w:spacing w:before="8"/>
        <w:rPr>
          <w:sz w:val="40"/>
        </w:rPr>
      </w:pPr>
    </w:p>
    <w:p w14:paraId="530A9A0D" w14:textId="77777777" w:rsidR="002520C8" w:rsidRPr="00273BB4" w:rsidRDefault="00CA7311">
      <w:pPr>
        <w:pStyle w:val="Title"/>
        <w:rPr>
          <w:rFonts w:ascii="Arial" w:hAnsi="Arial" w:cs="Arial"/>
        </w:rPr>
      </w:pPr>
      <w:r>
        <w:rPr>
          <w:rFonts w:ascii="Arial" w:hAnsi="Arial" w:cs="Arial"/>
          <w:w w:val="125"/>
        </w:rPr>
        <w:t xml:space="preserve">Reading- </w:t>
      </w:r>
      <w:r w:rsidRPr="00273BB4">
        <w:rPr>
          <w:rFonts w:ascii="Arial" w:hAnsi="Arial" w:cs="Arial"/>
          <w:w w:val="125"/>
        </w:rPr>
        <w:t>Ritual</w:t>
      </w:r>
      <w:r w:rsidRPr="00273BB4">
        <w:rPr>
          <w:rFonts w:ascii="Arial" w:hAnsi="Arial" w:cs="Arial"/>
          <w:spacing w:val="-31"/>
          <w:w w:val="125"/>
        </w:rPr>
        <w:t xml:space="preserve"> </w:t>
      </w:r>
      <w:proofErr w:type="spellStart"/>
      <w:r w:rsidRPr="00273BB4">
        <w:rPr>
          <w:rFonts w:ascii="Arial" w:hAnsi="Arial" w:cs="Arial"/>
          <w:w w:val="125"/>
        </w:rPr>
        <w:t>behaviour</w:t>
      </w:r>
      <w:proofErr w:type="spellEnd"/>
    </w:p>
    <w:p w14:paraId="58C4B665" w14:textId="11AE8F5B" w:rsidR="002520C8" w:rsidRPr="00273BB4" w:rsidRDefault="00CA7311">
      <w:pPr>
        <w:pStyle w:val="BodyText"/>
        <w:spacing w:before="167" w:line="235" w:lineRule="auto"/>
        <w:ind w:left="137"/>
        <w:rPr>
          <w:rFonts w:ascii="Arial" w:hAnsi="Arial" w:cs="Arial"/>
        </w:rPr>
      </w:pPr>
      <w:r w:rsidRPr="00273BB4">
        <w:rPr>
          <w:rFonts w:ascii="Arial" w:hAnsi="Arial" w:cs="Arial"/>
          <w:w w:val="115"/>
        </w:rPr>
        <w:t>Fill</w:t>
      </w:r>
      <w:r w:rsidRPr="00273BB4">
        <w:rPr>
          <w:rFonts w:ascii="Arial" w:hAnsi="Arial" w:cs="Arial"/>
          <w:spacing w:val="20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in</w:t>
      </w:r>
      <w:r w:rsidRPr="00273BB4">
        <w:rPr>
          <w:rFonts w:ascii="Arial" w:hAnsi="Arial" w:cs="Arial"/>
          <w:spacing w:val="21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the</w:t>
      </w:r>
      <w:r w:rsidRPr="00273BB4">
        <w:rPr>
          <w:rFonts w:ascii="Arial" w:hAnsi="Arial" w:cs="Arial"/>
          <w:spacing w:val="21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chart</w:t>
      </w:r>
      <w:r w:rsidRPr="00273BB4">
        <w:rPr>
          <w:rFonts w:ascii="Arial" w:hAnsi="Arial" w:cs="Arial"/>
          <w:spacing w:val="20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with</w:t>
      </w:r>
      <w:r w:rsidRPr="00273BB4">
        <w:rPr>
          <w:rFonts w:ascii="Arial" w:hAnsi="Arial" w:cs="Arial"/>
          <w:spacing w:val="21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information</w:t>
      </w:r>
      <w:r w:rsidRPr="00273BB4">
        <w:rPr>
          <w:rFonts w:ascii="Arial" w:hAnsi="Arial" w:cs="Arial"/>
          <w:spacing w:val="21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from</w:t>
      </w:r>
      <w:r w:rsidRPr="00273BB4">
        <w:rPr>
          <w:rFonts w:ascii="Arial" w:hAnsi="Arial" w:cs="Arial"/>
          <w:spacing w:val="20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the</w:t>
      </w:r>
      <w:r w:rsidRPr="00273BB4">
        <w:rPr>
          <w:rFonts w:ascii="Arial" w:hAnsi="Arial" w:cs="Arial"/>
          <w:spacing w:val="21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book.</w:t>
      </w:r>
      <w:r w:rsidRPr="00273BB4">
        <w:rPr>
          <w:rFonts w:ascii="Arial" w:hAnsi="Arial" w:cs="Arial"/>
          <w:spacing w:val="21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Add</w:t>
      </w:r>
      <w:r w:rsidRPr="00273BB4">
        <w:rPr>
          <w:rFonts w:ascii="Arial" w:hAnsi="Arial" w:cs="Arial"/>
          <w:spacing w:val="21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another</w:t>
      </w:r>
      <w:r w:rsidRPr="00273BB4">
        <w:rPr>
          <w:rFonts w:ascii="Arial" w:hAnsi="Arial" w:cs="Arial"/>
          <w:spacing w:val="-86"/>
          <w:w w:val="115"/>
        </w:rPr>
        <w:t xml:space="preserve"> </w:t>
      </w:r>
      <w:r w:rsidR="00BB0CD2">
        <w:rPr>
          <w:rFonts w:ascii="Arial" w:hAnsi="Arial" w:cs="Arial"/>
          <w:spacing w:val="-86"/>
          <w:w w:val="115"/>
        </w:rPr>
        <w:t xml:space="preserve"> </w:t>
      </w:r>
      <w:bookmarkStart w:id="0" w:name="_GoBack"/>
      <w:bookmarkEnd w:id="0"/>
      <w:r>
        <w:rPr>
          <w:rFonts w:ascii="Arial" w:hAnsi="Arial" w:cs="Arial"/>
          <w:spacing w:val="-86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animal</w:t>
      </w:r>
      <w:r w:rsidRPr="00273BB4">
        <w:rPr>
          <w:rFonts w:ascii="Arial" w:hAnsi="Arial" w:cs="Arial"/>
          <w:spacing w:val="9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of</w:t>
      </w:r>
      <w:r w:rsidRPr="00273BB4">
        <w:rPr>
          <w:rFonts w:ascii="Arial" w:hAnsi="Arial" w:cs="Arial"/>
          <w:spacing w:val="9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your</w:t>
      </w:r>
      <w:r w:rsidRPr="00273BB4">
        <w:rPr>
          <w:rFonts w:ascii="Arial" w:hAnsi="Arial" w:cs="Arial"/>
          <w:spacing w:val="9"/>
          <w:w w:val="115"/>
        </w:rPr>
        <w:t xml:space="preserve"> </w:t>
      </w:r>
      <w:r w:rsidRPr="00273BB4">
        <w:rPr>
          <w:rFonts w:ascii="Arial" w:hAnsi="Arial" w:cs="Arial"/>
          <w:w w:val="115"/>
        </w:rPr>
        <w:t>choice.</w:t>
      </w:r>
    </w:p>
    <w:p w14:paraId="0D961A16" w14:textId="77777777" w:rsidR="002520C8" w:rsidRPr="00273BB4" w:rsidRDefault="002520C8">
      <w:pPr>
        <w:pStyle w:val="BodyText"/>
        <w:rPr>
          <w:rFonts w:ascii="Arial" w:hAnsi="Arial" w:cs="Arial"/>
          <w:sz w:val="20"/>
        </w:rPr>
      </w:pPr>
    </w:p>
    <w:p w14:paraId="527365DA" w14:textId="77777777" w:rsidR="002520C8" w:rsidRPr="00273BB4" w:rsidRDefault="002520C8">
      <w:pPr>
        <w:pStyle w:val="BodyText"/>
        <w:spacing w:before="12"/>
        <w:rPr>
          <w:rFonts w:ascii="Arial" w:hAnsi="Arial" w:cs="Arial"/>
          <w:sz w:val="15"/>
        </w:rPr>
      </w:pPr>
    </w:p>
    <w:tbl>
      <w:tblPr>
        <w:tblStyle w:val="TableGrid"/>
        <w:tblpPr w:leftFromText="180" w:rightFromText="180" w:vertAnchor="text" w:horzAnchor="page" w:tblpX="930" w:tblpY="537"/>
        <w:tblW w:w="0" w:type="auto"/>
        <w:tblLayout w:type="fixed"/>
        <w:tblLook w:val="01E0" w:firstRow="1" w:lastRow="1" w:firstColumn="1" w:lastColumn="1" w:noHBand="0" w:noVBand="0"/>
      </w:tblPr>
      <w:tblGrid>
        <w:gridCol w:w="3610"/>
        <w:gridCol w:w="6536"/>
      </w:tblGrid>
      <w:tr w:rsidR="00CA7311" w:rsidRPr="00273BB4" w14:paraId="09241F0B" w14:textId="77777777" w:rsidTr="00C319BD">
        <w:trPr>
          <w:trHeight w:val="560"/>
        </w:trPr>
        <w:tc>
          <w:tcPr>
            <w:tcW w:w="10146" w:type="dxa"/>
            <w:gridSpan w:val="2"/>
          </w:tcPr>
          <w:p w14:paraId="30174E50" w14:textId="77777777" w:rsidR="00CA7311" w:rsidRPr="00273BB4" w:rsidRDefault="00CA7311" w:rsidP="00CA7311">
            <w:pPr>
              <w:pStyle w:val="TableParagraph"/>
              <w:spacing w:before="122" w:line="240" w:lineRule="auto"/>
              <w:ind w:right="2490"/>
              <w:jc w:val="both"/>
              <w:rPr>
                <w:rFonts w:ascii="Arial" w:hAnsi="Arial" w:cs="Arial"/>
                <w:b/>
                <w:w w:val="115"/>
                <w:sz w:val="32"/>
              </w:rPr>
            </w:pPr>
            <w:r>
              <w:rPr>
                <w:rFonts w:ascii="Arial" w:hAnsi="Arial" w:cs="Arial"/>
                <w:b/>
                <w:w w:val="115"/>
                <w:sz w:val="32"/>
              </w:rPr>
              <w:t>How do animals behave when they are frightened or want to threaten others?</w:t>
            </w:r>
          </w:p>
        </w:tc>
      </w:tr>
      <w:tr w:rsidR="00273BB4" w:rsidRPr="00273BB4" w14:paraId="3B359E9A" w14:textId="77777777" w:rsidTr="00273BB4">
        <w:trPr>
          <w:trHeight w:val="560"/>
        </w:trPr>
        <w:tc>
          <w:tcPr>
            <w:tcW w:w="3610" w:type="dxa"/>
          </w:tcPr>
          <w:p w14:paraId="49C7A384" w14:textId="77777777" w:rsidR="00273BB4" w:rsidRPr="00273BB4" w:rsidRDefault="00273BB4" w:rsidP="00273BB4">
            <w:pPr>
              <w:pStyle w:val="TableParagraph"/>
              <w:spacing w:before="122" w:line="240" w:lineRule="auto"/>
              <w:ind w:left="1231"/>
              <w:rPr>
                <w:rFonts w:ascii="Arial" w:hAnsi="Arial" w:cs="Arial"/>
                <w:b/>
                <w:sz w:val="32"/>
              </w:rPr>
            </w:pPr>
            <w:r w:rsidRPr="00273BB4">
              <w:rPr>
                <w:rFonts w:ascii="Arial" w:hAnsi="Arial" w:cs="Arial"/>
                <w:b/>
                <w:w w:val="120"/>
                <w:sz w:val="32"/>
              </w:rPr>
              <w:t>Animal</w:t>
            </w:r>
          </w:p>
        </w:tc>
        <w:tc>
          <w:tcPr>
            <w:tcW w:w="6536" w:type="dxa"/>
          </w:tcPr>
          <w:p w14:paraId="0AD8D37A" w14:textId="77777777" w:rsidR="00273BB4" w:rsidRPr="00273BB4" w:rsidRDefault="00273BB4" w:rsidP="00273BB4">
            <w:pPr>
              <w:pStyle w:val="TableParagraph"/>
              <w:spacing w:before="122" w:line="240" w:lineRule="auto"/>
              <w:ind w:right="2490"/>
              <w:jc w:val="center"/>
              <w:rPr>
                <w:rFonts w:ascii="Arial" w:hAnsi="Arial" w:cs="Arial"/>
                <w:b/>
                <w:sz w:val="32"/>
              </w:rPr>
            </w:pPr>
            <w:r w:rsidRPr="00273BB4">
              <w:rPr>
                <w:rFonts w:ascii="Arial" w:hAnsi="Arial" w:cs="Arial"/>
                <w:b/>
                <w:w w:val="115"/>
                <w:sz w:val="32"/>
              </w:rPr>
              <w:t>Actions</w:t>
            </w:r>
          </w:p>
        </w:tc>
      </w:tr>
      <w:tr w:rsidR="00273BB4" w:rsidRPr="00273BB4" w14:paraId="2DDAD92E" w14:textId="77777777" w:rsidTr="00CA7311">
        <w:trPr>
          <w:trHeight w:val="1644"/>
        </w:trPr>
        <w:tc>
          <w:tcPr>
            <w:tcW w:w="3610" w:type="dxa"/>
          </w:tcPr>
          <w:p w14:paraId="13124507" w14:textId="77777777" w:rsidR="00273BB4" w:rsidRPr="00273BB4" w:rsidRDefault="00273BB4" w:rsidP="00273BB4">
            <w:pPr>
              <w:pStyle w:val="TableParagraph"/>
              <w:spacing w:before="29" w:line="240" w:lineRule="auto"/>
              <w:ind w:left="193"/>
              <w:rPr>
                <w:rFonts w:ascii="Arial" w:hAnsi="Arial" w:cs="Arial"/>
                <w:b/>
                <w:sz w:val="32"/>
              </w:rPr>
            </w:pPr>
            <w:r w:rsidRPr="00273BB4">
              <w:rPr>
                <w:rFonts w:ascii="Arial" w:hAnsi="Arial" w:cs="Arial"/>
                <w:b/>
                <w:w w:val="120"/>
                <w:sz w:val="32"/>
              </w:rPr>
              <w:t>Gorilla</w:t>
            </w:r>
          </w:p>
        </w:tc>
        <w:tc>
          <w:tcPr>
            <w:tcW w:w="6536" w:type="dxa"/>
          </w:tcPr>
          <w:p w14:paraId="3EEED12B" w14:textId="77777777" w:rsidR="00273BB4" w:rsidRPr="00273BB4" w:rsidRDefault="00273BB4" w:rsidP="00273BB4">
            <w:pPr>
              <w:pStyle w:val="TableParagraph"/>
              <w:spacing w:before="25" w:line="536" w:lineRule="exact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6ADB3E3A" w14:textId="77777777" w:rsidR="00273BB4" w:rsidRPr="00273BB4" w:rsidRDefault="00273BB4" w:rsidP="00273BB4">
            <w:pPr>
              <w:pStyle w:val="TableParagraph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77EF2E94" w14:textId="77777777" w:rsidR="00273BB4" w:rsidRPr="00273BB4" w:rsidRDefault="00273BB4" w:rsidP="00CA7311">
            <w:pPr>
              <w:pStyle w:val="TableParagraph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</w:tc>
      </w:tr>
      <w:tr w:rsidR="00273BB4" w:rsidRPr="00273BB4" w14:paraId="48165671" w14:textId="77777777" w:rsidTr="00CA7311">
        <w:trPr>
          <w:trHeight w:val="1752"/>
        </w:trPr>
        <w:tc>
          <w:tcPr>
            <w:tcW w:w="3610" w:type="dxa"/>
          </w:tcPr>
          <w:p w14:paraId="3FCA8577" w14:textId="77777777" w:rsidR="00273BB4" w:rsidRPr="00273BB4" w:rsidRDefault="00273BB4" w:rsidP="00273BB4">
            <w:pPr>
              <w:pStyle w:val="TableParagraph"/>
              <w:spacing w:before="29" w:line="240" w:lineRule="auto"/>
              <w:ind w:left="193"/>
              <w:rPr>
                <w:rFonts w:ascii="Arial" w:hAnsi="Arial" w:cs="Arial"/>
                <w:b/>
                <w:sz w:val="32"/>
              </w:rPr>
            </w:pPr>
            <w:r w:rsidRPr="00273BB4">
              <w:rPr>
                <w:rFonts w:ascii="Arial" w:hAnsi="Arial" w:cs="Arial"/>
                <w:b/>
                <w:w w:val="120"/>
                <w:sz w:val="32"/>
              </w:rPr>
              <w:t>Frilled lizard</w:t>
            </w:r>
          </w:p>
        </w:tc>
        <w:tc>
          <w:tcPr>
            <w:tcW w:w="6536" w:type="dxa"/>
          </w:tcPr>
          <w:p w14:paraId="576EF235" w14:textId="77777777" w:rsidR="00273BB4" w:rsidRPr="00273BB4" w:rsidRDefault="00273BB4" w:rsidP="00273BB4">
            <w:pPr>
              <w:pStyle w:val="TableParagraph"/>
              <w:spacing w:before="25" w:line="536" w:lineRule="exact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564EBC23" w14:textId="77777777" w:rsidR="00273BB4" w:rsidRPr="00273BB4" w:rsidRDefault="00273BB4" w:rsidP="00273BB4">
            <w:pPr>
              <w:pStyle w:val="TableParagraph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25945F3C" w14:textId="77777777" w:rsidR="00273BB4" w:rsidRPr="00273BB4" w:rsidRDefault="00273BB4" w:rsidP="00CA7311">
            <w:pPr>
              <w:pStyle w:val="TableParagraph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</w:tc>
      </w:tr>
      <w:tr w:rsidR="00273BB4" w:rsidRPr="00273BB4" w14:paraId="2C08EF26" w14:textId="77777777" w:rsidTr="00CA7311">
        <w:trPr>
          <w:trHeight w:val="1950"/>
        </w:trPr>
        <w:tc>
          <w:tcPr>
            <w:tcW w:w="3610" w:type="dxa"/>
          </w:tcPr>
          <w:p w14:paraId="1BFEF822" w14:textId="77777777" w:rsidR="00273BB4" w:rsidRPr="00273BB4" w:rsidRDefault="00273BB4" w:rsidP="00273BB4">
            <w:pPr>
              <w:pStyle w:val="TableParagraph"/>
              <w:spacing w:before="29" w:line="240" w:lineRule="auto"/>
              <w:ind w:left="193"/>
              <w:rPr>
                <w:rFonts w:ascii="Arial" w:hAnsi="Arial" w:cs="Arial"/>
                <w:b/>
                <w:sz w:val="32"/>
              </w:rPr>
            </w:pPr>
            <w:r w:rsidRPr="00273BB4">
              <w:rPr>
                <w:rFonts w:ascii="Arial" w:hAnsi="Arial" w:cs="Arial"/>
                <w:b/>
                <w:w w:val="120"/>
                <w:sz w:val="32"/>
              </w:rPr>
              <w:t>Cat</w:t>
            </w:r>
          </w:p>
        </w:tc>
        <w:tc>
          <w:tcPr>
            <w:tcW w:w="6536" w:type="dxa"/>
            <w:shd w:val="clear" w:color="auto" w:fill="auto"/>
          </w:tcPr>
          <w:p w14:paraId="1F81E3FB" w14:textId="77777777" w:rsidR="00273BB4" w:rsidRPr="00273BB4" w:rsidRDefault="00273BB4" w:rsidP="00273BB4">
            <w:pPr>
              <w:pStyle w:val="TableParagraph"/>
              <w:spacing w:before="25" w:line="536" w:lineRule="exact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5513CD6E" w14:textId="77777777" w:rsidR="00273BB4" w:rsidRPr="00273BB4" w:rsidRDefault="00273BB4" w:rsidP="00273BB4">
            <w:pPr>
              <w:pStyle w:val="TableParagraph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73BCC61B" w14:textId="77777777" w:rsidR="00273BB4" w:rsidRPr="00273BB4" w:rsidRDefault="00273BB4" w:rsidP="00CA7311">
            <w:pPr>
              <w:pStyle w:val="TableParagraph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</w:tc>
      </w:tr>
      <w:tr w:rsidR="00273BB4" w:rsidRPr="00273BB4" w14:paraId="52323ADE" w14:textId="77777777" w:rsidTr="00CA7311">
        <w:trPr>
          <w:trHeight w:val="1752"/>
        </w:trPr>
        <w:tc>
          <w:tcPr>
            <w:tcW w:w="3610" w:type="dxa"/>
          </w:tcPr>
          <w:p w14:paraId="6DCB49A9" w14:textId="77777777" w:rsidR="00273BB4" w:rsidRPr="00CA7311" w:rsidRDefault="00CA7311" w:rsidP="00273BB4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32"/>
              </w:rPr>
            </w:pPr>
            <w:r w:rsidRPr="00CA7311">
              <w:rPr>
                <w:rFonts w:ascii="Arial" w:hAnsi="Arial" w:cs="Arial"/>
                <w:b/>
                <w:sz w:val="32"/>
              </w:rPr>
              <w:t>African wolf dog</w:t>
            </w:r>
          </w:p>
        </w:tc>
        <w:tc>
          <w:tcPr>
            <w:tcW w:w="6536" w:type="dxa"/>
          </w:tcPr>
          <w:p w14:paraId="2AD5D5D3" w14:textId="77777777" w:rsidR="00CA7311" w:rsidRPr="00273BB4" w:rsidRDefault="00CA7311" w:rsidP="00CA7311">
            <w:pPr>
              <w:pStyle w:val="TableParagraph"/>
              <w:spacing w:before="25" w:line="536" w:lineRule="exact"/>
              <w:ind w:left="0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6878DC30" w14:textId="77777777" w:rsidR="00CA7311" w:rsidRPr="00273BB4" w:rsidRDefault="00CA7311" w:rsidP="00CA7311">
            <w:pPr>
              <w:pStyle w:val="TableParagraph"/>
              <w:ind w:left="0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7FA403C9" w14:textId="77777777" w:rsidR="00273BB4" w:rsidRPr="00273BB4" w:rsidRDefault="00CA7311" w:rsidP="00CA7311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</w:tc>
      </w:tr>
      <w:tr w:rsidR="00CA7311" w:rsidRPr="00273BB4" w14:paraId="38CD0F58" w14:textId="77777777" w:rsidTr="00CA7311">
        <w:trPr>
          <w:trHeight w:val="1752"/>
        </w:trPr>
        <w:tc>
          <w:tcPr>
            <w:tcW w:w="3610" w:type="dxa"/>
          </w:tcPr>
          <w:p w14:paraId="6C09326F" w14:textId="77777777" w:rsidR="00CA7311" w:rsidRDefault="00CA7311" w:rsidP="00273BB4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536" w:type="dxa"/>
          </w:tcPr>
          <w:p w14:paraId="37E0B9B8" w14:textId="77777777" w:rsidR="00CA7311" w:rsidRPr="00273BB4" w:rsidRDefault="00CA7311" w:rsidP="00CA7311">
            <w:pPr>
              <w:pStyle w:val="TableParagraph"/>
              <w:spacing w:before="25" w:line="536" w:lineRule="exact"/>
              <w:ind w:left="0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4341A92D" w14:textId="77777777" w:rsidR="00CA7311" w:rsidRPr="00273BB4" w:rsidRDefault="00CA7311" w:rsidP="00CA7311">
            <w:pPr>
              <w:pStyle w:val="TableParagraph"/>
              <w:ind w:left="0"/>
              <w:rPr>
                <w:rFonts w:ascii="Arial" w:hAnsi="Arial" w:cs="Arial"/>
                <w:b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  <w:p w14:paraId="4903FB50" w14:textId="77777777" w:rsidR="00CA7311" w:rsidRPr="00273BB4" w:rsidRDefault="00CA7311" w:rsidP="00CA7311">
            <w:pPr>
              <w:pStyle w:val="TableParagraph"/>
              <w:spacing w:before="25" w:line="536" w:lineRule="exact"/>
              <w:ind w:left="0"/>
              <w:rPr>
                <w:rFonts w:ascii="Arial" w:hAnsi="Arial" w:cs="Arial"/>
                <w:b/>
                <w:color w:val="7F7F7F"/>
                <w:w w:val="139"/>
                <w:sz w:val="48"/>
              </w:rPr>
            </w:pPr>
            <w:r w:rsidRPr="00273BB4">
              <w:rPr>
                <w:rFonts w:ascii="Arial" w:hAnsi="Arial" w:cs="Arial"/>
                <w:b/>
                <w:color w:val="7F7F7F"/>
                <w:w w:val="139"/>
                <w:sz w:val="48"/>
              </w:rPr>
              <w:t>•</w:t>
            </w:r>
          </w:p>
        </w:tc>
      </w:tr>
    </w:tbl>
    <w:p w14:paraId="2DD2704C" w14:textId="77777777" w:rsidR="002520C8" w:rsidRPr="00273BB4" w:rsidRDefault="00CA7311" w:rsidP="00CA7311">
      <w:pPr>
        <w:spacing w:before="97" w:line="252" w:lineRule="auto"/>
        <w:rPr>
          <w:rFonts w:ascii="Arial" w:hAnsi="Arial" w:cs="Arial"/>
          <w:sz w:val="36"/>
        </w:rPr>
      </w:pPr>
      <w:r w:rsidRPr="00273BB4">
        <w:rPr>
          <w:rFonts w:ascii="Arial" w:hAnsi="Arial" w:cs="Arial"/>
          <w:color w:val="FFFFFF"/>
          <w:spacing w:val="-7"/>
          <w:w w:val="115"/>
          <w:sz w:val="36"/>
        </w:rPr>
        <w:t>ow</w:t>
      </w:r>
      <w:r w:rsidRPr="00273BB4">
        <w:rPr>
          <w:rFonts w:ascii="Arial" w:hAnsi="Arial" w:cs="Arial"/>
          <w:color w:val="FFFFFF"/>
          <w:spacing w:val="-35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spacing w:val="-7"/>
          <w:w w:val="115"/>
          <w:sz w:val="36"/>
        </w:rPr>
        <w:t>do</w:t>
      </w:r>
      <w:r w:rsidRPr="00273BB4">
        <w:rPr>
          <w:rFonts w:ascii="Arial" w:hAnsi="Arial" w:cs="Arial"/>
          <w:color w:val="FFFFFF"/>
          <w:spacing w:val="-34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spacing w:val="-6"/>
          <w:w w:val="115"/>
          <w:sz w:val="36"/>
        </w:rPr>
        <w:t>animals</w:t>
      </w:r>
      <w:r w:rsidRPr="00273BB4">
        <w:rPr>
          <w:rFonts w:ascii="Arial" w:hAnsi="Arial" w:cs="Arial"/>
          <w:color w:val="FFFFFF"/>
          <w:spacing w:val="-34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spacing w:val="-6"/>
          <w:w w:val="115"/>
          <w:sz w:val="36"/>
        </w:rPr>
        <w:t>behave</w:t>
      </w:r>
      <w:r w:rsidRPr="00273BB4">
        <w:rPr>
          <w:rFonts w:ascii="Arial" w:hAnsi="Arial" w:cs="Arial"/>
          <w:color w:val="FFFFFF"/>
          <w:spacing w:val="-55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spacing w:val="-6"/>
          <w:w w:val="115"/>
          <w:sz w:val="36"/>
        </w:rPr>
        <w:t>when</w:t>
      </w:r>
      <w:r w:rsidRPr="00273BB4">
        <w:rPr>
          <w:rFonts w:ascii="Arial" w:hAnsi="Arial" w:cs="Arial"/>
          <w:color w:val="FFFFFF"/>
          <w:spacing w:val="-52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spacing w:val="-6"/>
          <w:w w:val="115"/>
          <w:sz w:val="36"/>
        </w:rPr>
        <w:t>they</w:t>
      </w:r>
      <w:r w:rsidRPr="00273BB4">
        <w:rPr>
          <w:rFonts w:ascii="Arial" w:hAnsi="Arial" w:cs="Arial"/>
          <w:color w:val="FFFFFF"/>
          <w:spacing w:val="-34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spacing w:val="-6"/>
          <w:w w:val="115"/>
          <w:sz w:val="36"/>
        </w:rPr>
        <w:t>are</w:t>
      </w:r>
      <w:r w:rsidRPr="00273BB4">
        <w:rPr>
          <w:rFonts w:ascii="Arial" w:hAnsi="Arial" w:cs="Arial"/>
          <w:color w:val="FFFFFF"/>
          <w:spacing w:val="-34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spacing w:val="-6"/>
          <w:w w:val="115"/>
          <w:sz w:val="36"/>
        </w:rPr>
        <w:t>frightened</w:t>
      </w:r>
      <w:r w:rsidRPr="00273BB4">
        <w:rPr>
          <w:rFonts w:ascii="Arial" w:hAnsi="Arial" w:cs="Arial"/>
          <w:color w:val="FFFFFF"/>
          <w:spacing w:val="-34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spacing w:val="-6"/>
          <w:w w:val="115"/>
          <w:sz w:val="36"/>
        </w:rPr>
        <w:t>or</w:t>
      </w:r>
      <w:r w:rsidRPr="00273BB4">
        <w:rPr>
          <w:rFonts w:ascii="Arial" w:hAnsi="Arial" w:cs="Arial"/>
          <w:color w:val="FFFFFF"/>
          <w:spacing w:val="-122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w w:val="115"/>
          <w:sz w:val="36"/>
        </w:rPr>
        <w:t>want</w:t>
      </w:r>
      <w:r w:rsidRPr="00273BB4">
        <w:rPr>
          <w:rFonts w:ascii="Arial" w:hAnsi="Arial" w:cs="Arial"/>
          <w:color w:val="FFFFFF"/>
          <w:spacing w:val="-52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w w:val="115"/>
          <w:sz w:val="36"/>
        </w:rPr>
        <w:t>to</w:t>
      </w:r>
      <w:r w:rsidRPr="00273BB4">
        <w:rPr>
          <w:rFonts w:ascii="Arial" w:hAnsi="Arial" w:cs="Arial"/>
          <w:color w:val="FFFFFF"/>
          <w:spacing w:val="-52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w w:val="115"/>
          <w:sz w:val="36"/>
        </w:rPr>
        <w:t>threaten</w:t>
      </w:r>
      <w:r w:rsidRPr="00273BB4">
        <w:rPr>
          <w:rFonts w:ascii="Arial" w:hAnsi="Arial" w:cs="Arial"/>
          <w:color w:val="FFFFFF"/>
          <w:spacing w:val="-33"/>
          <w:w w:val="115"/>
          <w:sz w:val="36"/>
        </w:rPr>
        <w:t xml:space="preserve"> </w:t>
      </w:r>
      <w:r w:rsidRPr="00273BB4">
        <w:rPr>
          <w:rFonts w:ascii="Arial" w:hAnsi="Arial" w:cs="Arial"/>
          <w:color w:val="FFFFFF"/>
          <w:w w:val="115"/>
          <w:sz w:val="36"/>
        </w:rPr>
        <w:t>others?</w:t>
      </w:r>
    </w:p>
    <w:p w14:paraId="7D2AD877" w14:textId="77777777" w:rsidR="002520C8" w:rsidRDefault="002520C8">
      <w:pPr>
        <w:pStyle w:val="BodyText"/>
        <w:spacing w:before="1"/>
        <w:rPr>
          <w:rFonts w:ascii="Trebuchet MS"/>
          <w:sz w:val="12"/>
        </w:rPr>
      </w:pPr>
    </w:p>
    <w:p w14:paraId="6FBF4AA8" w14:textId="77777777" w:rsidR="002520C8" w:rsidRDefault="00273BB4">
      <w:pPr>
        <w:pStyle w:val="BodyText"/>
        <w:rPr>
          <w:rFonts w:ascii="Trebuchet MS"/>
          <w:sz w:val="43"/>
        </w:rPr>
      </w:pPr>
      <w:r>
        <w:rPr>
          <w:rFonts w:ascii="Trebuchet MS"/>
          <w:sz w:val="43"/>
        </w:rPr>
        <w:br w:type="textWrapping" w:clear="all"/>
      </w:r>
    </w:p>
    <w:p w14:paraId="18A011EF" w14:textId="77777777" w:rsidR="002520C8" w:rsidRDefault="002520C8" w:rsidP="00CA7311">
      <w:pPr>
        <w:spacing w:before="77"/>
        <w:rPr>
          <w:sz w:val="12"/>
        </w:rPr>
      </w:pPr>
    </w:p>
    <w:sectPr w:rsidR="002520C8">
      <w:type w:val="continuous"/>
      <w:pgSz w:w="11910" w:h="16840"/>
      <w:pgMar w:top="580" w:right="10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C8"/>
    <w:rsid w:val="002520C8"/>
    <w:rsid w:val="00273BB4"/>
    <w:rsid w:val="00BB0CD2"/>
    <w:rsid w:val="00CA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AC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Title">
    <w:name w:val="Title"/>
    <w:basedOn w:val="Normal"/>
    <w:uiPriority w:val="1"/>
    <w:qFormat/>
    <w:pPr>
      <w:ind w:left="137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520" w:lineRule="exact"/>
      <w:ind w:left="79"/>
    </w:pPr>
  </w:style>
  <w:style w:type="table" w:styleId="TableGrid">
    <w:name w:val="Table Grid"/>
    <w:basedOn w:val="TableNormal"/>
    <w:uiPriority w:val="39"/>
    <w:rsid w:val="00273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Nikki</dc:creator>
  <cp:lastModifiedBy>Harris, Nikki</cp:lastModifiedBy>
  <cp:revision>2</cp:revision>
  <dcterms:created xsi:type="dcterms:W3CDTF">2021-01-22T10:08:00Z</dcterms:created>
  <dcterms:modified xsi:type="dcterms:W3CDTF">2021-01-22T10:08:00Z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LastSaved">
    <vt:filetime>2021-01-20T00:00:00Z</vt:filetime>
  </property>
</Properties>
</file>