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3956"/>
        <w:gridCol w:w="4340"/>
      </w:tblGrid>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center"/>
              <w:rPr>
                <w:spacing w:val="0"/>
                <w:position w:val="0"/>
                <w:shd w:fill="auto" w:val="clear"/>
              </w:rPr>
            </w:pPr>
            <w:r>
              <w:rPr>
                <w:rFonts w:ascii="Arial" w:hAnsi="Arial" w:cs="Arial" w:eastAsia="Arial"/>
                <w:color w:val="000000"/>
                <w:spacing w:val="0"/>
                <w:position w:val="0"/>
                <w:sz w:val="40"/>
                <w:shd w:fill="auto" w:val="clear"/>
              </w:rPr>
              <w:t xml:space="preserve">Reception Learning Thursday (4/03/21)</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Exercise </w:t>
            </w:r>
            <w:r>
              <w:rPr>
                <w:rFonts w:ascii="Arial" w:hAnsi="Arial" w:cs="Arial" w:eastAsia="Arial"/>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 motor skills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this link on BBC to listen to some of the calming sounds while you practise nocturnal animal yoga poses.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0">
              <w:r>
                <w:rPr>
                  <w:rFonts w:ascii="Arial" w:hAnsi="Arial" w:cs="Arial" w:eastAsia="Arial"/>
                  <w:color w:val="0000FF"/>
                  <w:spacing w:val="0"/>
                  <w:position w:val="0"/>
                  <w:sz w:val="20"/>
                  <w:u w:val="single"/>
                  <w:shd w:fill="auto" w:val="clear"/>
                </w:rPr>
                <w:t xml:space="preserve">https://www.bbc.co.uk/cbeebies/radio/calming-sounds-waves?collection=radio-calming</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Copy the poses on the animal yoga sheet.</w:t>
            </w:r>
          </w:p>
          <w:p>
            <w:pPr>
              <w:spacing w:before="0" w:after="0" w:line="240"/>
              <w:ind w:right="0" w:left="0" w:firstLine="0"/>
              <w:jc w:val="left"/>
              <w:rPr>
                <w:spacing w:val="0"/>
                <w:position w:val="0"/>
                <w:shd w:fill="auto" w:val="clear"/>
              </w:rPr>
            </w:pPr>
            <w:r>
              <w:rPr>
                <w:rFonts w:ascii="Arial" w:hAnsi="Arial" w:cs="Arial" w:eastAsia="Arial"/>
                <w:color w:val="auto"/>
                <w:spacing w:val="0"/>
                <w:position w:val="0"/>
                <w:sz w:val="20"/>
                <w:shd w:fill="auto" w:val="clear"/>
              </w:rPr>
              <w:t xml:space="preserve">You could also try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https://www.bbc.co.uk/cbeebies/watch/yoga-with-rebecca-jojo-and-grangran</w:t>
              </w:r>
            </w:hyperlink>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Literacy</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show understanding about what has been read.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Look at the Owl Babies story map. Can you name what is in each picture? What is happening in each picture? See if you can use it to help you retell the story.</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Find a picture that shows Bill is sad. Find a picture that shows Bill is happy.</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Phonics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PowerPoint - Blending sounds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Video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https://www.bbc.co.uk/iplayer/episode/b00qtsl1/alphablocks-series-1-15-hide?seriesId=b00qjwv4</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 I cart believe it on Education City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https://go.educationcity.com/content/index/34604/2/1/1/null/null/false/false/null/24</w:t>
              </w:r>
            </w:hyperlink>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Phonics alternative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PowerPoint - Set 1 sounds - 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Video -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https://www.bbc.co.uk/iplayer/episode/b01n83tg/alphablocks-series-3-1-wish</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 search for Grumpy Goats on Education City</w:t>
            </w:r>
          </w:p>
          <w:p>
            <w:pPr>
              <w:spacing w:before="0" w:after="0" w:line="240"/>
              <w:ind w:right="0" w:left="0" w:firstLine="0"/>
              <w:jc w:val="left"/>
              <w:rPr>
                <w:spacing w:val="0"/>
                <w:position w:val="0"/>
                <w:shd w:fill="auto" w:val="clear"/>
              </w:rPr>
            </w:pPr>
            <w:r>
              <w:rPr>
                <w:rFonts w:ascii="Arial" w:hAnsi="Arial" w:cs="Arial" w:eastAsia="Arial"/>
                <w:color w:val="auto"/>
                <w:spacing w:val="0"/>
                <w:position w:val="0"/>
                <w:sz w:val="20"/>
                <w:shd w:fill="auto" w:val="clear"/>
              </w:rPr>
              <w:t xml:space="preserve">Letter formation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Grumpy Goats activity sheet</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Maths</w:t>
            </w: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Use everyday language to talk about size. </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Login to Education City and search for 'Sizing up'</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In this activity you will compare the size of objects. Which is bigger? Which is smaller?You can do this at home. Find two different objects. Put them next to each other. Look at their shape and size. Which one is bigger?</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Activity sheet - Sizing up</w:t>
            </w:r>
          </w:p>
          <w:p>
            <w:pPr>
              <w:spacing w:before="0" w:after="80" w:line="240"/>
              <w:ind w:right="0" w:left="0" w:firstLine="0"/>
              <w:jc w:val="left"/>
              <w:rPr>
                <w:rFonts w:ascii="Arial" w:hAnsi="Arial" w:cs="Arial" w:eastAsia="Arial"/>
                <w:color w:val="000000"/>
                <w:spacing w:val="0"/>
                <w:position w:val="0"/>
                <w:sz w:val="20"/>
                <w:shd w:fill="auto" w:val="clear"/>
              </w:rPr>
            </w:pPr>
          </w:p>
          <w:p>
            <w:pPr>
              <w:spacing w:before="0" w:after="80" w:line="240"/>
              <w:ind w:right="0" w:left="0" w:firstLine="0"/>
              <w:jc w:val="left"/>
              <w:rPr>
                <w:rFonts w:ascii="Arial" w:hAnsi="Arial" w:cs="Arial" w:eastAsia="Arial"/>
                <w:b/>
                <w:color w:val="000000"/>
                <w:spacing w:val="0"/>
                <w:position w:val="0"/>
                <w:sz w:val="20"/>
                <w:shd w:fill="auto" w:val="clear"/>
              </w:rPr>
            </w:pP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Alternative maths </w:t>
            </w: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count a set of objects to 10.</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counting to 10 with this song </w:t>
            </w:r>
            <w:hyperlink xmlns:r="http://schemas.openxmlformats.org/officeDocument/2006/relationships" r:id="docRId5">
              <w:r>
                <w:rPr>
                  <w:rFonts w:ascii="Arial" w:hAnsi="Arial" w:cs="Arial" w:eastAsia="Arial"/>
                  <w:color w:val="000000"/>
                  <w:spacing w:val="0"/>
                  <w:position w:val="0"/>
                  <w:sz w:val="20"/>
                  <w:u w:val="single"/>
                  <w:shd w:fill="auto" w:val="clear"/>
                </w:rPr>
                <w:t xml:space="preserve">https://www.bbc.co.uk/cbeebies/watch/ferne-and-rory-counting-song</w:t>
              </w:r>
            </w:hyperlink>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Complete the activity - Which number?</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Go onto Topmarks website and practise counting by playing 'Underwater counting.</w:t>
            </w:r>
          </w:p>
          <w:p>
            <w:pPr>
              <w:spacing w:before="0" w:after="80" w:line="240"/>
              <w:ind w:right="0" w:left="0" w:firstLine="0"/>
              <w:jc w:val="left"/>
              <w:rPr>
                <w:rFonts w:ascii="Arial" w:hAnsi="Arial" w:cs="Arial" w:eastAsia="Arial"/>
                <w:b/>
                <w:color w:val="000000"/>
                <w:spacing w:val="0"/>
                <w:position w:val="0"/>
                <w:sz w:val="20"/>
                <w:shd w:fill="auto" w:val="clear"/>
              </w:rPr>
            </w:pP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Understanding the world</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Today is World Book Day. </w:t>
            </w:r>
            <w:hyperlink xmlns:r="http://schemas.openxmlformats.org/officeDocument/2006/relationships" r:id="docRId6">
              <w:r>
                <w:rPr>
                  <w:rFonts w:ascii="Arial" w:hAnsi="Arial" w:cs="Arial" w:eastAsia="Arial"/>
                  <w:color w:val="000000"/>
                  <w:spacing w:val="0"/>
                  <w:position w:val="0"/>
                  <w:sz w:val="20"/>
                  <w:u w:val="single"/>
                  <w:shd w:fill="auto" w:val="clear"/>
                </w:rPr>
                <w:t xml:space="preserve">https://www.bbc.co.uk/cbeebies/curations/world-book-day</w:t>
              </w:r>
            </w:hyperlink>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Watch the story 'Grandpa and the best book in the world'</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Try the quiz 'Friends in books'</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Here is a 'Spot the difference' to try</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Login to Oxford Owl and choose an e-book to share together.</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Share these stories together from the Book trust website:</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Oh no George </w:t>
            </w:r>
            <w:hyperlink xmlns:r="http://schemas.openxmlformats.org/officeDocument/2006/relationships" r:id="docRId7">
              <w:r>
                <w:rPr>
                  <w:rFonts w:ascii="Arial" w:hAnsi="Arial" w:cs="Arial" w:eastAsia="Arial"/>
                  <w:color w:val="000000"/>
                  <w:spacing w:val="0"/>
                  <w:position w:val="0"/>
                  <w:sz w:val="20"/>
                  <w:u w:val="single"/>
                  <w:shd w:fill="auto" w:val="clear"/>
                </w:rPr>
                <w:t xml:space="preserve">https://www.booktrust.org.uk/books-and-reading/have-some-fun/storybooks-and-games/oh-no-george/</w:t>
              </w:r>
            </w:hyperlink>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Some dogs do </w:t>
            </w:r>
            <w:hyperlink xmlns:r="http://schemas.openxmlformats.org/officeDocument/2006/relationships" r:id="docRId8">
              <w:r>
                <w:rPr>
                  <w:rFonts w:ascii="Arial" w:hAnsi="Arial" w:cs="Arial" w:eastAsia="Arial"/>
                  <w:color w:val="0000FF"/>
                  <w:spacing w:val="0"/>
                  <w:position w:val="0"/>
                  <w:sz w:val="20"/>
                  <w:u w:val="single"/>
                  <w:shd w:fill="auto" w:val="clear"/>
                </w:rPr>
                <w:t xml:space="preserve">https://www.booktrust.org.uk/books-and-reading/have-some-fun/storybooks-and-games/some-dogs-do/</w:t>
              </w:r>
            </w:hyperlink>
          </w:p>
          <w:p>
            <w:pPr>
              <w:spacing w:before="0" w:after="80" w:line="240"/>
              <w:ind w:right="0" w:left="0" w:firstLine="0"/>
              <w:jc w:val="left"/>
              <w:rPr>
                <w:spacing w:val="0"/>
                <w:position w:val="0"/>
                <w:shd w:fill="auto" w:val="clear"/>
              </w:rPr>
            </w:pPr>
          </w:p>
        </w:tc>
      </w:tr>
      <w:tr>
        <w:trPr>
          <w:trHeight w:val="557" w:hRule="auto"/>
          <w:jc w:val="left"/>
        </w:trPr>
        <w:tc>
          <w:tcPr>
            <w:tcW w:w="3956" w:type="dxa"/>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Songs and rhymes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How many different animals can you spot? Watch this video or use the words to help you. </w:t>
            </w:r>
            <w:hyperlink xmlns:r="http://schemas.openxmlformats.org/officeDocument/2006/relationships" r:id="docRId9">
              <w:r>
                <w:rPr>
                  <w:rFonts w:ascii="Arial" w:hAnsi="Arial" w:cs="Arial" w:eastAsia="Arial"/>
                  <w:color w:val="000000"/>
                  <w:spacing w:val="0"/>
                  <w:position w:val="0"/>
                  <w:sz w:val="20"/>
                  <w:u w:val="single"/>
                  <w:shd w:fill="auto" w:val="clear"/>
                </w:rPr>
                <w:t xml:space="preserve">https://www.bbc.co.uk/teach/school-radio/nursery-rhymes-the-animal-fair/z766wty</w:t>
              </w:r>
            </w:hyperlink>
          </w:p>
          <w:p>
            <w:pPr>
              <w:spacing w:before="0" w:after="0" w:line="240"/>
              <w:ind w:right="0" w:left="0" w:firstLine="0"/>
              <w:jc w:val="left"/>
              <w:rPr>
                <w:spacing w:val="0"/>
                <w:position w:val="0"/>
                <w:shd w:fill="auto" w:val="clear"/>
              </w:rPr>
            </w:pPr>
          </w:p>
        </w:tc>
        <w:tc>
          <w:tcPr>
            <w:tcW w:w="4340" w:type="dxa"/>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10">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If stuck or want to send completed work then email </w:t>
            </w:r>
          </w:p>
          <w:p>
            <w:pPr>
              <w:spacing w:before="0" w:after="0" w:line="240"/>
              <w:ind w:right="0" w:left="0" w:firstLine="0"/>
              <w:jc w:val="left"/>
              <w:rPr>
                <w:spacing w:val="0"/>
                <w:position w:val="0"/>
                <w:shd w:fill="auto" w:val="clear"/>
              </w:rPr>
            </w:pPr>
            <w:hyperlink xmlns:r="http://schemas.openxmlformats.org/officeDocument/2006/relationships" r:id="docRId11">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000000"/>
                <w:spacing w:val="0"/>
                <w:position w:val="0"/>
                <w:sz w:val="20"/>
                <w:shd w:fill="auto" w:val="clear"/>
              </w:rPr>
              <w:t xml:space="preserve">  </w:t>
            </w:r>
          </w:p>
        </w:tc>
      </w:tr>
    </w:tbl>
    <w:p>
      <w:pPr>
        <w:spacing w:before="0" w:after="0" w:line="240"/>
        <w:ind w:right="0" w:left="110" w:hanging="110"/>
        <w:jc w:val="left"/>
        <w:rPr>
          <w:rFonts w:ascii="Arial" w:hAnsi="Arial" w:cs="Arial" w:eastAsia="Arial"/>
          <w:color w:val="000000"/>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go.educationcity.com/content/index/34604/2/1/1/null/null/false/false/null/24" Id="docRId3" Type="http://schemas.openxmlformats.org/officeDocument/2006/relationships/hyperlink" /><Relationship TargetMode="External" Target="https://www.booktrust.org.uk/books-and-reading/have-some-fun/storybooks-and-games/oh-no-george/" Id="docRId7" Type="http://schemas.openxmlformats.org/officeDocument/2006/relationships/hyperlink" /><Relationship TargetMode="External" Target="http://www.moorside.newcastle.sch.uk/website" Id="docRId10" Type="http://schemas.openxmlformats.org/officeDocument/2006/relationships/hyperlink" /><Relationship TargetMode="External" Target="https://www.bbc.co.uk/iplayer/episode/b00qtsl1/alphablocks-series-1-15-hide?seriesId=b00qjwv4" Id="docRId2" Type="http://schemas.openxmlformats.org/officeDocument/2006/relationships/hyperlink" /><Relationship TargetMode="External" Target="https://www.bbc.co.uk/cbeebies/curations/world-book-day" Id="docRId6" Type="http://schemas.openxmlformats.org/officeDocument/2006/relationships/hyperlink" /><Relationship TargetMode="External" Target="https://www.bbc.co.uk/cbeebies/watch/yoga-with-rebecca-jojo-and-grangran" Id="docRId1" Type="http://schemas.openxmlformats.org/officeDocument/2006/relationships/hyperlink" /><Relationship TargetMode="External" Target="mailto:linda.hall@moorside.newcastle.sch.uk" Id="docRId11" Type="http://schemas.openxmlformats.org/officeDocument/2006/relationships/hyperlink" /><Relationship TargetMode="External" Target="https://www.bbc.co.uk/cbeebies/watch/ferne-and-rory-counting-song" Id="docRId5" Type="http://schemas.openxmlformats.org/officeDocument/2006/relationships/hyperlink" /><Relationship TargetMode="External" Target="https://www.bbc.co.uk/teach/school-radio/nursery-rhymes-the-animal-fair/z766wty" Id="docRId9" Type="http://schemas.openxmlformats.org/officeDocument/2006/relationships/hyperlink" /><Relationship TargetMode="External" Target="https://www.bbc.co.uk/cbeebies/radio/calming-sounds-waves?collection=radio-calming" Id="docRId0" Type="http://schemas.openxmlformats.org/officeDocument/2006/relationships/hyperlink" /><Relationship Target="numbering.xml" Id="docRId12" Type="http://schemas.openxmlformats.org/officeDocument/2006/relationships/numbering" /><Relationship TargetMode="External" Target="https://www.bbc.co.uk/iplayer/episode/b01n83tg/alphablocks-series-3-1-wish" Id="docRId4" Type="http://schemas.openxmlformats.org/officeDocument/2006/relationships/hyperlink" /><Relationship TargetMode="External" Target="https://www.booktrust.org.uk/books-and-reading/have-some-fun/storybooks-and-games/some-dogs-do/" Id="docRId8" Type="http://schemas.openxmlformats.org/officeDocument/2006/relationships/hyperlink" /></Relationships>
</file>