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5E393" w14:textId="185D944B" w:rsidR="00C62FCE" w:rsidRDefault="0042017C">
      <w:pPr>
        <w:rPr>
          <w:rFonts w:ascii="Arial" w:hAnsi="Arial" w:cs="Arial"/>
        </w:rPr>
      </w:pPr>
      <w:r>
        <w:rPr>
          <w:rFonts w:ascii="Arial" w:hAnsi="Arial" w:cs="Arial"/>
        </w:rPr>
        <w:t>This week you have been reading words containing the ‘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>’ sound. Try reading then writing the ‘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>’ words under the correct picture.</w:t>
      </w:r>
    </w:p>
    <w:p w14:paraId="590EC3EE" w14:textId="511A7A68" w:rsidR="0042017C" w:rsidRPr="0042017C" w:rsidRDefault="0042017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77AD5DF" wp14:editId="31328F7B">
            <wp:extent cx="6672649" cy="44267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2070" cy="443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017C">
        <w:rPr>
          <w:noProof/>
        </w:rPr>
        <w:t xml:space="preserve"> </w:t>
      </w:r>
      <w:r>
        <w:rPr>
          <w:noProof/>
        </w:rPr>
        <w:drawing>
          <wp:inline distT="0" distB="0" distL="0" distR="0" wp14:anchorId="44F295CC" wp14:editId="49262A26">
            <wp:extent cx="6645910" cy="35077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17C" w:rsidRPr="0042017C" w:rsidSect="0042017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C"/>
    <w:rsid w:val="0042017C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2D15"/>
  <w15:chartTrackingRefBased/>
  <w15:docId w15:val="{E5D9C481-DF95-4356-9516-CC23B372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2021-01-21T10:40:00Z</dcterms:created>
  <dcterms:modified xsi:type="dcterms:W3CDTF">2021-01-21T10:43:00Z</dcterms:modified>
</cp:coreProperties>
</file>