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654" w:rsidRPr="006767CB" w:rsidRDefault="00184E47">
      <w:pPr>
        <w:rPr>
          <w:rFonts w:ascii="Arial" w:hAnsi="Arial" w:cs="Arial"/>
          <w:u w:val="single"/>
        </w:rPr>
      </w:pPr>
      <w:r w:rsidRPr="006767CB">
        <w:rPr>
          <w:rFonts w:ascii="Arial" w:hAnsi="Arial" w:cs="Arial"/>
          <w:u w:val="single"/>
        </w:rPr>
        <w:t>Learning intention – Describe a character</w:t>
      </w:r>
      <w:r w:rsidR="00BD3687" w:rsidRPr="006767CB">
        <w:rPr>
          <w:rFonts w:ascii="Arial" w:hAnsi="Arial" w:cs="Arial"/>
          <w:u w:val="single"/>
        </w:rPr>
        <w:t xml:space="preserve"> and setting</w:t>
      </w:r>
    </w:p>
    <w:p w:rsidR="00184E47" w:rsidRPr="006767CB" w:rsidRDefault="00184E47">
      <w:pPr>
        <w:rPr>
          <w:rFonts w:ascii="Arial" w:hAnsi="Arial" w:cs="Arial"/>
        </w:rPr>
      </w:pPr>
      <w:r w:rsidRPr="006767CB">
        <w:rPr>
          <w:rFonts w:ascii="Arial" w:hAnsi="Arial" w:cs="Arial"/>
        </w:rPr>
        <w:t>Today you will create two characters and a setting that will be used in your own version of the poem ‘The Highway Man’. You need to create a villain, someone who sacrifices themselves for the villain and an alternative setting, where the story may have taken place.</w:t>
      </w:r>
    </w:p>
    <w:p w:rsidR="00184E47" w:rsidRPr="006767CB" w:rsidRDefault="00184E47">
      <w:pPr>
        <w:rPr>
          <w:rFonts w:ascii="Arial" w:hAnsi="Arial" w:cs="Arial"/>
        </w:rPr>
      </w:pPr>
    </w:p>
    <w:p w:rsidR="00184E47" w:rsidRPr="006767CB" w:rsidRDefault="00184E47" w:rsidP="00184E47">
      <w:pPr>
        <w:spacing w:line="240" w:lineRule="auto"/>
        <w:rPr>
          <w:rFonts w:ascii="Arial" w:hAnsi="Arial" w:cs="Arial"/>
        </w:rPr>
      </w:pPr>
      <w:r w:rsidRPr="006767CB">
        <w:rPr>
          <w:rFonts w:ascii="Arial" w:hAnsi="Arial" w:cs="Arial"/>
        </w:rPr>
        <w:t>In the Highway Man:</w:t>
      </w:r>
    </w:p>
    <w:p w:rsidR="00184E47" w:rsidRPr="006767CB" w:rsidRDefault="00184E47" w:rsidP="00184E47">
      <w:pPr>
        <w:spacing w:line="240" w:lineRule="auto"/>
        <w:rPr>
          <w:rFonts w:ascii="Arial" w:hAnsi="Arial" w:cs="Arial"/>
        </w:rPr>
      </w:pPr>
      <w:r w:rsidRPr="006767CB">
        <w:rPr>
          <w:rFonts w:ascii="Arial" w:hAnsi="Arial" w:cs="Arial"/>
        </w:rPr>
        <w:t xml:space="preserve">The </w:t>
      </w:r>
      <w:r w:rsidR="00BD3687" w:rsidRPr="006767CB">
        <w:rPr>
          <w:rFonts w:ascii="Arial" w:hAnsi="Arial" w:cs="Arial"/>
        </w:rPr>
        <w:t>Villain</w:t>
      </w:r>
      <w:r w:rsidRPr="006767CB">
        <w:rPr>
          <w:rFonts w:ascii="Arial" w:hAnsi="Arial" w:cs="Arial"/>
        </w:rPr>
        <w:t xml:space="preserve"> – The Highway Man</w:t>
      </w:r>
    </w:p>
    <w:p w:rsidR="00184E47" w:rsidRPr="006767CB" w:rsidRDefault="00184E47" w:rsidP="00184E47">
      <w:pPr>
        <w:spacing w:line="240" w:lineRule="auto"/>
        <w:rPr>
          <w:rFonts w:ascii="Arial" w:hAnsi="Arial" w:cs="Arial"/>
        </w:rPr>
      </w:pPr>
      <w:r w:rsidRPr="006767CB">
        <w:rPr>
          <w:rFonts w:ascii="Arial" w:hAnsi="Arial" w:cs="Arial"/>
        </w:rPr>
        <w:t>The person who sacrifices themselves – Bess</w:t>
      </w:r>
    </w:p>
    <w:p w:rsidR="00184E47" w:rsidRPr="006767CB" w:rsidRDefault="00184E47" w:rsidP="00184E47">
      <w:pPr>
        <w:spacing w:line="240" w:lineRule="auto"/>
        <w:rPr>
          <w:rFonts w:ascii="Arial" w:hAnsi="Arial" w:cs="Arial"/>
        </w:rPr>
      </w:pPr>
      <w:r w:rsidRPr="006767CB">
        <w:rPr>
          <w:rFonts w:ascii="Arial" w:hAnsi="Arial" w:cs="Arial"/>
        </w:rPr>
        <w:t>The setting – a dark, windy night in a town</w:t>
      </w:r>
    </w:p>
    <w:p w:rsidR="00184E47" w:rsidRPr="006767CB" w:rsidRDefault="00184E47" w:rsidP="00184E47">
      <w:pPr>
        <w:spacing w:line="240" w:lineRule="auto"/>
        <w:rPr>
          <w:rFonts w:ascii="Arial" w:hAnsi="Arial" w:cs="Arial"/>
        </w:rPr>
      </w:pPr>
    </w:p>
    <w:p w:rsidR="00184E47" w:rsidRPr="006767CB" w:rsidRDefault="00184E47" w:rsidP="00184E47">
      <w:pPr>
        <w:spacing w:line="240" w:lineRule="auto"/>
        <w:rPr>
          <w:rFonts w:ascii="Arial" w:hAnsi="Arial" w:cs="Arial"/>
        </w:rPr>
      </w:pPr>
      <w:r w:rsidRPr="006767CB">
        <w:rPr>
          <w:rFonts w:ascii="Arial" w:hAnsi="Arial" w:cs="Arial"/>
        </w:rPr>
        <w:t>When choosing your characters remember to include:</w:t>
      </w:r>
    </w:p>
    <w:p w:rsidR="00184E47" w:rsidRPr="006767CB" w:rsidRDefault="00184E47" w:rsidP="00184E4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6767CB">
        <w:rPr>
          <w:rFonts w:ascii="Arial" w:hAnsi="Arial" w:cs="Arial"/>
        </w:rPr>
        <w:t>What they look like – hair colour, clothing, strong/weak</w:t>
      </w:r>
    </w:p>
    <w:p w:rsidR="00BD3687" w:rsidRPr="006767CB" w:rsidRDefault="00BD3687" w:rsidP="00184E4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6767CB">
        <w:rPr>
          <w:rFonts w:ascii="Arial" w:hAnsi="Arial" w:cs="Arial"/>
        </w:rPr>
        <w:t>What type of person they are – loving, caring, kind, mean, sneaky, sly</w:t>
      </w:r>
    </w:p>
    <w:p w:rsidR="00BD3687" w:rsidRPr="006767CB" w:rsidRDefault="00BD3687" w:rsidP="00184E4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6767CB">
        <w:rPr>
          <w:rFonts w:ascii="Arial" w:hAnsi="Arial" w:cs="Arial"/>
        </w:rPr>
        <w:t xml:space="preserve">What is their character like – hard working, lazy, reliable, forgiving </w:t>
      </w:r>
    </w:p>
    <w:p w:rsidR="00184E47" w:rsidRPr="006767CB" w:rsidRDefault="00BD3687" w:rsidP="00184E47">
      <w:pPr>
        <w:spacing w:line="240" w:lineRule="auto"/>
        <w:rPr>
          <w:rFonts w:ascii="Arial" w:hAnsi="Arial" w:cs="Arial"/>
        </w:rPr>
      </w:pPr>
      <w:r w:rsidRPr="006767CB">
        <w:rPr>
          <w:rFonts w:ascii="Arial" w:hAnsi="Arial" w:cs="Arial"/>
        </w:rPr>
        <w:t xml:space="preserve">When choosing your setting </w:t>
      </w:r>
      <w:proofErr w:type="gramStart"/>
      <w:r w:rsidRPr="006767CB">
        <w:rPr>
          <w:rFonts w:ascii="Arial" w:hAnsi="Arial" w:cs="Arial"/>
        </w:rPr>
        <w:t>remember</w:t>
      </w:r>
      <w:proofErr w:type="gramEnd"/>
      <w:r w:rsidRPr="006767CB">
        <w:rPr>
          <w:rFonts w:ascii="Arial" w:hAnsi="Arial" w:cs="Arial"/>
        </w:rPr>
        <w:t xml:space="preserve"> to include:</w:t>
      </w:r>
    </w:p>
    <w:p w:rsidR="00BD3687" w:rsidRPr="006767CB" w:rsidRDefault="00BD3687" w:rsidP="00BD368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6767CB">
        <w:rPr>
          <w:rFonts w:ascii="Arial" w:hAnsi="Arial" w:cs="Arial"/>
        </w:rPr>
        <w:t>Time of day</w:t>
      </w:r>
    </w:p>
    <w:p w:rsidR="00BD3687" w:rsidRPr="006767CB" w:rsidRDefault="00BD3687" w:rsidP="00BD368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6767CB">
        <w:rPr>
          <w:rFonts w:ascii="Arial" w:hAnsi="Arial" w:cs="Arial"/>
        </w:rPr>
        <w:t>Time of year</w:t>
      </w:r>
    </w:p>
    <w:p w:rsidR="00BD3687" w:rsidRPr="006767CB" w:rsidRDefault="00BD3687" w:rsidP="00BD368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6767CB">
        <w:rPr>
          <w:rFonts w:ascii="Arial" w:hAnsi="Arial" w:cs="Arial"/>
        </w:rPr>
        <w:t>Season</w:t>
      </w:r>
    </w:p>
    <w:p w:rsidR="00BD3687" w:rsidRPr="006767CB" w:rsidRDefault="00BD3687" w:rsidP="00BD368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6767CB">
        <w:rPr>
          <w:rFonts w:ascii="Arial" w:hAnsi="Arial" w:cs="Arial"/>
        </w:rPr>
        <w:t>Weather</w:t>
      </w:r>
    </w:p>
    <w:p w:rsidR="00BD3687" w:rsidRPr="006767CB" w:rsidRDefault="00BD3687" w:rsidP="00BD368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6767CB">
        <w:rPr>
          <w:rFonts w:ascii="Arial" w:hAnsi="Arial" w:cs="Arial"/>
        </w:rPr>
        <w:t>What you can see – ancient buildings, waving branches etc.</w:t>
      </w:r>
    </w:p>
    <w:p w:rsidR="00BD3687" w:rsidRPr="006767CB" w:rsidRDefault="00BD3687" w:rsidP="00BD368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6767CB">
        <w:rPr>
          <w:rFonts w:ascii="Arial" w:hAnsi="Arial" w:cs="Arial"/>
        </w:rPr>
        <w:t xml:space="preserve">How it feels – cold, eerie, spooky, bright, warm, relaxed </w:t>
      </w:r>
    </w:p>
    <w:p w:rsidR="00184E47" w:rsidRPr="006767CB" w:rsidRDefault="00184E47" w:rsidP="00184E47">
      <w:pPr>
        <w:spacing w:line="240" w:lineRule="auto"/>
        <w:rPr>
          <w:rFonts w:ascii="Arial" w:hAnsi="Arial" w:cs="Arial"/>
        </w:rPr>
      </w:pPr>
      <w:r w:rsidRPr="006767CB">
        <w:rPr>
          <w:rFonts w:ascii="Arial" w:hAnsi="Arial" w:cs="Arial"/>
        </w:rPr>
        <w:t>In your version of The Highway Man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184E47" w:rsidRPr="006767CB" w:rsidTr="00184E47">
        <w:tc>
          <w:tcPr>
            <w:tcW w:w="3560" w:type="dxa"/>
          </w:tcPr>
          <w:p w:rsidR="00184E47" w:rsidRPr="006767CB" w:rsidRDefault="00184E47" w:rsidP="00184E47">
            <w:pPr>
              <w:rPr>
                <w:rFonts w:ascii="Arial" w:hAnsi="Arial" w:cs="Arial"/>
              </w:rPr>
            </w:pPr>
            <w:r w:rsidRPr="006767CB">
              <w:rPr>
                <w:rFonts w:ascii="Arial" w:hAnsi="Arial" w:cs="Arial"/>
              </w:rPr>
              <w:t>Villain</w:t>
            </w:r>
          </w:p>
        </w:tc>
        <w:tc>
          <w:tcPr>
            <w:tcW w:w="3561" w:type="dxa"/>
          </w:tcPr>
          <w:p w:rsidR="00184E47" w:rsidRPr="006767CB" w:rsidRDefault="00184E47" w:rsidP="00184E47">
            <w:pPr>
              <w:rPr>
                <w:rFonts w:ascii="Arial" w:hAnsi="Arial" w:cs="Arial"/>
              </w:rPr>
            </w:pPr>
            <w:r w:rsidRPr="006767CB">
              <w:rPr>
                <w:rFonts w:ascii="Arial" w:hAnsi="Arial" w:cs="Arial"/>
              </w:rPr>
              <w:t>The person who sacrifices themselves</w:t>
            </w:r>
          </w:p>
        </w:tc>
        <w:tc>
          <w:tcPr>
            <w:tcW w:w="3561" w:type="dxa"/>
          </w:tcPr>
          <w:p w:rsidR="00184E47" w:rsidRPr="006767CB" w:rsidRDefault="00184E47" w:rsidP="00184E47">
            <w:pPr>
              <w:rPr>
                <w:rFonts w:ascii="Arial" w:hAnsi="Arial" w:cs="Arial"/>
              </w:rPr>
            </w:pPr>
            <w:r w:rsidRPr="006767CB">
              <w:rPr>
                <w:rFonts w:ascii="Arial" w:hAnsi="Arial" w:cs="Arial"/>
              </w:rPr>
              <w:t>The setting</w:t>
            </w:r>
          </w:p>
        </w:tc>
      </w:tr>
      <w:tr w:rsidR="00184E47" w:rsidRPr="006767CB" w:rsidTr="00184E47">
        <w:tc>
          <w:tcPr>
            <w:tcW w:w="3560" w:type="dxa"/>
          </w:tcPr>
          <w:p w:rsidR="00184E47" w:rsidRPr="006767CB" w:rsidRDefault="00184E47" w:rsidP="00184E47">
            <w:pPr>
              <w:rPr>
                <w:rFonts w:ascii="Arial" w:hAnsi="Arial" w:cs="Arial"/>
              </w:rPr>
            </w:pPr>
          </w:p>
          <w:p w:rsidR="00184E47" w:rsidRPr="006767CB" w:rsidRDefault="00184E47" w:rsidP="00184E47">
            <w:pPr>
              <w:rPr>
                <w:rFonts w:ascii="Arial" w:hAnsi="Arial" w:cs="Arial"/>
              </w:rPr>
            </w:pPr>
          </w:p>
          <w:p w:rsidR="00184E47" w:rsidRPr="006767CB" w:rsidRDefault="00184E47" w:rsidP="00184E47">
            <w:pPr>
              <w:rPr>
                <w:rFonts w:ascii="Arial" w:hAnsi="Arial" w:cs="Arial"/>
              </w:rPr>
            </w:pPr>
          </w:p>
          <w:p w:rsidR="00184E47" w:rsidRPr="006767CB" w:rsidRDefault="00184E47" w:rsidP="00184E47">
            <w:pPr>
              <w:rPr>
                <w:rFonts w:ascii="Arial" w:hAnsi="Arial" w:cs="Arial"/>
              </w:rPr>
            </w:pPr>
          </w:p>
          <w:p w:rsidR="00184E47" w:rsidRPr="006767CB" w:rsidRDefault="00184E47" w:rsidP="00184E47">
            <w:pPr>
              <w:rPr>
                <w:rFonts w:ascii="Arial" w:hAnsi="Arial" w:cs="Arial"/>
              </w:rPr>
            </w:pPr>
          </w:p>
          <w:p w:rsidR="00184E47" w:rsidRPr="006767CB" w:rsidRDefault="00184E47" w:rsidP="00184E47">
            <w:pPr>
              <w:rPr>
                <w:rFonts w:ascii="Arial" w:hAnsi="Arial" w:cs="Arial"/>
              </w:rPr>
            </w:pPr>
          </w:p>
          <w:p w:rsidR="00184E47" w:rsidRPr="006767CB" w:rsidRDefault="00184E47" w:rsidP="00184E47">
            <w:pPr>
              <w:rPr>
                <w:rFonts w:ascii="Arial" w:hAnsi="Arial" w:cs="Arial"/>
              </w:rPr>
            </w:pPr>
          </w:p>
          <w:p w:rsidR="00184E47" w:rsidRPr="006767CB" w:rsidRDefault="00184E47" w:rsidP="00184E47">
            <w:pPr>
              <w:rPr>
                <w:rFonts w:ascii="Arial" w:hAnsi="Arial" w:cs="Arial"/>
              </w:rPr>
            </w:pPr>
          </w:p>
          <w:p w:rsidR="00184E47" w:rsidRPr="006767CB" w:rsidRDefault="00184E47" w:rsidP="00184E47">
            <w:pPr>
              <w:rPr>
                <w:rFonts w:ascii="Arial" w:hAnsi="Arial" w:cs="Arial"/>
              </w:rPr>
            </w:pPr>
          </w:p>
          <w:p w:rsidR="00184E47" w:rsidRPr="006767CB" w:rsidRDefault="00184E47" w:rsidP="00184E47">
            <w:pPr>
              <w:rPr>
                <w:rFonts w:ascii="Arial" w:hAnsi="Arial" w:cs="Arial"/>
              </w:rPr>
            </w:pPr>
          </w:p>
          <w:p w:rsidR="00184E47" w:rsidRPr="006767CB" w:rsidRDefault="00184E47" w:rsidP="00184E47">
            <w:pPr>
              <w:rPr>
                <w:rFonts w:ascii="Arial" w:hAnsi="Arial" w:cs="Arial"/>
              </w:rPr>
            </w:pPr>
          </w:p>
          <w:p w:rsidR="00184E47" w:rsidRPr="006767CB" w:rsidRDefault="00184E47" w:rsidP="00184E47">
            <w:pPr>
              <w:rPr>
                <w:rFonts w:ascii="Arial" w:hAnsi="Arial" w:cs="Arial"/>
              </w:rPr>
            </w:pPr>
          </w:p>
          <w:p w:rsidR="00184E47" w:rsidRPr="006767CB" w:rsidRDefault="00184E47" w:rsidP="00184E47">
            <w:pPr>
              <w:rPr>
                <w:rFonts w:ascii="Arial" w:hAnsi="Arial" w:cs="Arial"/>
              </w:rPr>
            </w:pPr>
          </w:p>
          <w:p w:rsidR="00184E47" w:rsidRPr="006767CB" w:rsidRDefault="00184E47" w:rsidP="00184E47">
            <w:pPr>
              <w:rPr>
                <w:rFonts w:ascii="Arial" w:hAnsi="Arial" w:cs="Arial"/>
              </w:rPr>
            </w:pPr>
          </w:p>
          <w:p w:rsidR="00184E47" w:rsidRPr="006767CB" w:rsidRDefault="00184E47" w:rsidP="00184E47">
            <w:pPr>
              <w:rPr>
                <w:rFonts w:ascii="Arial" w:hAnsi="Arial" w:cs="Arial"/>
              </w:rPr>
            </w:pPr>
          </w:p>
          <w:p w:rsidR="00184E47" w:rsidRPr="006767CB" w:rsidRDefault="00184E47" w:rsidP="00184E47">
            <w:pPr>
              <w:rPr>
                <w:rFonts w:ascii="Arial" w:hAnsi="Arial" w:cs="Arial"/>
              </w:rPr>
            </w:pPr>
          </w:p>
          <w:p w:rsidR="00184E47" w:rsidRPr="006767CB" w:rsidRDefault="00184E47" w:rsidP="00184E47">
            <w:pPr>
              <w:rPr>
                <w:rFonts w:ascii="Arial" w:hAnsi="Arial" w:cs="Arial"/>
              </w:rPr>
            </w:pPr>
          </w:p>
        </w:tc>
        <w:tc>
          <w:tcPr>
            <w:tcW w:w="3561" w:type="dxa"/>
          </w:tcPr>
          <w:p w:rsidR="00184E47" w:rsidRPr="006767CB" w:rsidRDefault="00184E47" w:rsidP="00184E47">
            <w:pPr>
              <w:rPr>
                <w:rFonts w:ascii="Arial" w:hAnsi="Arial" w:cs="Arial"/>
              </w:rPr>
            </w:pPr>
          </w:p>
        </w:tc>
        <w:tc>
          <w:tcPr>
            <w:tcW w:w="3561" w:type="dxa"/>
          </w:tcPr>
          <w:p w:rsidR="00184E47" w:rsidRPr="006767CB" w:rsidRDefault="00184E47" w:rsidP="00184E4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184E47" w:rsidRPr="006767CB" w:rsidRDefault="00184E47" w:rsidP="00184E47">
      <w:pPr>
        <w:spacing w:line="240" w:lineRule="auto"/>
        <w:rPr>
          <w:rFonts w:ascii="Arial" w:hAnsi="Arial" w:cs="Arial"/>
        </w:rPr>
      </w:pPr>
    </w:p>
    <w:sectPr w:rsidR="00184E47" w:rsidRPr="006767CB" w:rsidSect="00184E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F3D00"/>
    <w:multiLevelType w:val="hybridMultilevel"/>
    <w:tmpl w:val="BC848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175741"/>
    <w:multiLevelType w:val="hybridMultilevel"/>
    <w:tmpl w:val="39C46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47"/>
    <w:rsid w:val="00184E47"/>
    <w:rsid w:val="006767CB"/>
    <w:rsid w:val="0076169D"/>
    <w:rsid w:val="0076769B"/>
    <w:rsid w:val="00BD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4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4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4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4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Nicola</dc:creator>
  <cp:lastModifiedBy>Johnson, Nicola</cp:lastModifiedBy>
  <cp:revision>1</cp:revision>
  <dcterms:created xsi:type="dcterms:W3CDTF">2021-02-02T13:30:00Z</dcterms:created>
  <dcterms:modified xsi:type="dcterms:W3CDTF">2021-02-02T14:00:00Z</dcterms:modified>
</cp:coreProperties>
</file>