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EA56E7"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r w:rsidR="00627321">
              <w:rPr>
                <w:rFonts w:ascii="Arial" w:hAnsi="Arial" w:cs="Arial"/>
                <w:b/>
                <w:sz w:val="40"/>
                <w:szCs w:val="40"/>
              </w:rPr>
              <w:t xml:space="preserve"> (28</w:t>
            </w:r>
            <w:r w:rsidR="00D56289">
              <w:rPr>
                <w:rFonts w:ascii="Arial" w:hAnsi="Arial" w:cs="Arial"/>
                <w:b/>
                <w:sz w:val="40"/>
                <w:szCs w:val="40"/>
              </w:rPr>
              <w:t>/1/21)</w:t>
            </w:r>
          </w:p>
          <w:p w:rsidR="00996CEF" w:rsidRPr="007A529A" w:rsidRDefault="00996CEF">
            <w:pPr>
              <w:rPr>
                <w:rFonts w:ascii="Arial" w:hAnsi="Arial" w:cs="Arial"/>
                <w:b/>
                <w:sz w:val="20"/>
                <w:szCs w:val="20"/>
              </w:rPr>
            </w:pPr>
          </w:p>
        </w:tc>
      </w:tr>
      <w:tr w:rsidR="007A529A" w:rsidTr="007A529A">
        <w:tc>
          <w:tcPr>
            <w:tcW w:w="13948" w:type="dxa"/>
            <w:gridSpan w:val="2"/>
          </w:tcPr>
          <w:p w:rsidR="007A529A" w:rsidRDefault="007A529A">
            <w:pPr>
              <w:rPr>
                <w:rFonts w:ascii="Arial" w:hAnsi="Arial" w:cs="Arial"/>
                <w:b/>
                <w:sz w:val="20"/>
                <w:szCs w:val="20"/>
              </w:rPr>
            </w:pPr>
            <w:r w:rsidRPr="007A529A">
              <w:rPr>
                <w:rFonts w:ascii="Arial" w:hAnsi="Arial" w:cs="Arial"/>
                <w:b/>
                <w:sz w:val="20"/>
                <w:szCs w:val="20"/>
              </w:rPr>
              <w:t xml:space="preserve">Exercise </w:t>
            </w:r>
          </w:p>
          <w:p w:rsidR="006C726F" w:rsidRPr="006C726F" w:rsidRDefault="006C726F">
            <w:pPr>
              <w:rPr>
                <w:rFonts w:ascii="Arial" w:hAnsi="Arial" w:cs="Arial"/>
                <w:sz w:val="20"/>
                <w:szCs w:val="20"/>
              </w:rPr>
            </w:pPr>
            <w:r>
              <w:rPr>
                <w:rFonts w:ascii="Arial" w:hAnsi="Arial" w:cs="Arial"/>
                <w:sz w:val="20"/>
                <w:szCs w:val="20"/>
              </w:rPr>
              <w:t>Do the crab walk backwards for the length of the room and do a bear crawl forward for the length of the room. Repeat this three times. What do you notice about your body?</w:t>
            </w:r>
          </w:p>
          <w:p w:rsidR="007A529A" w:rsidRPr="000F7A50" w:rsidRDefault="000F7A50" w:rsidP="00627321">
            <w:pPr>
              <w:rPr>
                <w:rFonts w:ascii="Arial" w:hAnsi="Arial" w:cs="Arial"/>
                <w:sz w:val="20"/>
                <w:szCs w:val="20"/>
              </w:rPr>
            </w:pPr>
            <w:r>
              <w:rPr>
                <w:rFonts w:ascii="Arial" w:hAnsi="Arial" w:cs="Arial"/>
                <w:sz w:val="20"/>
                <w:szCs w:val="20"/>
              </w:rPr>
              <w:t xml:space="preserve"> </w:t>
            </w:r>
          </w:p>
        </w:tc>
      </w:tr>
      <w:tr w:rsidR="007A529A" w:rsidTr="007A529A">
        <w:tc>
          <w:tcPr>
            <w:tcW w:w="13948" w:type="dxa"/>
            <w:gridSpan w:val="2"/>
          </w:tcPr>
          <w:p w:rsidR="007A529A" w:rsidRDefault="00627321">
            <w:pPr>
              <w:rPr>
                <w:rFonts w:ascii="Arial" w:hAnsi="Arial" w:cs="Arial"/>
                <w:b/>
                <w:sz w:val="20"/>
                <w:szCs w:val="20"/>
              </w:rPr>
            </w:pPr>
            <w:r>
              <w:rPr>
                <w:rFonts w:ascii="Arial" w:hAnsi="Arial" w:cs="Arial"/>
                <w:b/>
                <w:sz w:val="20"/>
                <w:szCs w:val="20"/>
              </w:rPr>
              <w:t>English</w:t>
            </w:r>
          </w:p>
          <w:p w:rsidR="00627321" w:rsidRDefault="00627321">
            <w:pPr>
              <w:rPr>
                <w:rFonts w:ascii="Arial" w:hAnsi="Arial" w:cs="Arial"/>
                <w:b/>
                <w:sz w:val="20"/>
                <w:szCs w:val="20"/>
              </w:rPr>
            </w:pPr>
          </w:p>
          <w:p w:rsidR="00627321" w:rsidRPr="00627E37" w:rsidRDefault="00627E37">
            <w:pPr>
              <w:rPr>
                <w:rFonts w:ascii="Arial" w:hAnsi="Arial" w:cs="Arial"/>
                <w:sz w:val="20"/>
                <w:szCs w:val="20"/>
              </w:rPr>
            </w:pPr>
            <w:r>
              <w:rPr>
                <w:rFonts w:ascii="Arial" w:hAnsi="Arial" w:cs="Arial"/>
                <w:sz w:val="20"/>
                <w:szCs w:val="20"/>
              </w:rPr>
              <w:t xml:space="preserve">Reread both poems from yesterday. Complete the Book talk worksheet thinking about both poems. What do you like about both poems? What do you not like about both poems? Think of three questions about both poems. Rate each poem out of 5. For each statement you write, think about a reason behind it. </w:t>
            </w:r>
          </w:p>
          <w:p w:rsidR="00627321" w:rsidRPr="00BD71CE" w:rsidRDefault="00627321">
            <w:pPr>
              <w:rPr>
                <w:rFonts w:ascii="Arial" w:hAnsi="Arial" w:cs="Arial"/>
                <w:sz w:val="20"/>
                <w:szCs w:val="20"/>
              </w:rPr>
            </w:pPr>
          </w:p>
        </w:tc>
      </w:tr>
      <w:tr w:rsidR="007A529A" w:rsidTr="007A529A">
        <w:tc>
          <w:tcPr>
            <w:tcW w:w="13948" w:type="dxa"/>
            <w:gridSpan w:val="2"/>
          </w:tcPr>
          <w:p w:rsidR="008D68C6" w:rsidRDefault="007A529A" w:rsidP="008937FA">
            <w:pPr>
              <w:spacing w:after="80"/>
              <w:rPr>
                <w:rFonts w:ascii="Arial" w:hAnsi="Arial" w:cs="Arial"/>
                <w:b/>
                <w:sz w:val="20"/>
                <w:szCs w:val="20"/>
              </w:rPr>
            </w:pPr>
            <w:r w:rsidRPr="007A529A">
              <w:rPr>
                <w:rFonts w:ascii="Arial" w:hAnsi="Arial" w:cs="Arial"/>
                <w:b/>
                <w:sz w:val="20"/>
                <w:szCs w:val="20"/>
              </w:rPr>
              <w:t>Maths</w:t>
            </w:r>
          </w:p>
          <w:p w:rsidR="00627E37" w:rsidRPr="00627E37" w:rsidRDefault="00627E37" w:rsidP="008937FA">
            <w:pPr>
              <w:spacing w:after="80"/>
              <w:rPr>
                <w:rFonts w:ascii="Arial" w:hAnsi="Arial" w:cs="Arial"/>
                <w:sz w:val="20"/>
                <w:szCs w:val="20"/>
              </w:rPr>
            </w:pPr>
            <w:r w:rsidRPr="00627E37">
              <w:rPr>
                <w:rFonts w:ascii="Arial" w:hAnsi="Arial" w:cs="Arial"/>
                <w:sz w:val="20"/>
                <w:szCs w:val="20"/>
              </w:rPr>
              <w:t xml:space="preserve">Today we are looking at statistics and finding the mean average of numbers. </w:t>
            </w:r>
            <w:r>
              <w:rPr>
                <w:rFonts w:ascii="Arial" w:hAnsi="Arial" w:cs="Arial"/>
                <w:sz w:val="20"/>
                <w:szCs w:val="20"/>
              </w:rPr>
              <w:t xml:space="preserve">Work through the PowerPoint to find out how to calculate the mean. Complete the worksheet, showing </w:t>
            </w:r>
            <w:proofErr w:type="gramStart"/>
            <w:r>
              <w:rPr>
                <w:rFonts w:ascii="Arial" w:hAnsi="Arial" w:cs="Arial"/>
                <w:sz w:val="20"/>
                <w:szCs w:val="20"/>
              </w:rPr>
              <w:t>your</w:t>
            </w:r>
            <w:proofErr w:type="gramEnd"/>
            <w:r>
              <w:rPr>
                <w:rFonts w:ascii="Arial" w:hAnsi="Arial" w:cs="Arial"/>
                <w:sz w:val="20"/>
                <w:szCs w:val="20"/>
              </w:rPr>
              <w:t xml:space="preserve"> working out. </w:t>
            </w:r>
          </w:p>
        </w:tc>
      </w:tr>
      <w:tr w:rsidR="007A529A" w:rsidTr="007A529A">
        <w:tc>
          <w:tcPr>
            <w:tcW w:w="13948" w:type="dxa"/>
            <w:gridSpan w:val="2"/>
          </w:tcPr>
          <w:p w:rsidR="007A529A" w:rsidRDefault="00627321" w:rsidP="007A529A">
            <w:pPr>
              <w:rPr>
                <w:rFonts w:ascii="Arial" w:hAnsi="Arial" w:cs="Arial"/>
                <w:b/>
                <w:sz w:val="20"/>
                <w:szCs w:val="20"/>
              </w:rPr>
            </w:pPr>
            <w:r>
              <w:rPr>
                <w:rFonts w:ascii="Arial" w:hAnsi="Arial" w:cs="Arial"/>
                <w:b/>
                <w:sz w:val="20"/>
                <w:szCs w:val="20"/>
              </w:rPr>
              <w:t>PSHE</w:t>
            </w:r>
          </w:p>
          <w:p w:rsidR="007A529A" w:rsidRDefault="006C726F" w:rsidP="008937FA">
            <w:pPr>
              <w:rPr>
                <w:rFonts w:ascii="Arial" w:hAnsi="Arial" w:cs="Arial"/>
                <w:sz w:val="20"/>
                <w:szCs w:val="20"/>
              </w:rPr>
            </w:pPr>
            <w:r>
              <w:rPr>
                <w:rFonts w:ascii="Arial" w:hAnsi="Arial" w:cs="Arial"/>
                <w:sz w:val="20"/>
                <w:szCs w:val="20"/>
              </w:rPr>
              <w:t>Read the PowerPoint that outlines the rules of the national lockdown that we are currently in. Read the rules and guidance and look at the questions. Think about each question</w:t>
            </w:r>
            <w:bookmarkStart w:id="0" w:name="_GoBack"/>
            <w:bookmarkEnd w:id="0"/>
            <w:r>
              <w:rPr>
                <w:rFonts w:ascii="Arial" w:hAnsi="Arial" w:cs="Arial"/>
                <w:sz w:val="20"/>
                <w:szCs w:val="20"/>
              </w:rPr>
              <w:t xml:space="preserve"> and answer them in your learning pack.</w:t>
            </w:r>
          </w:p>
          <w:p w:rsidR="00627E37" w:rsidRPr="00BD71CE" w:rsidRDefault="00627E37" w:rsidP="008937FA">
            <w:pPr>
              <w:rPr>
                <w:rFonts w:ascii="Arial" w:hAnsi="Arial" w:cs="Arial"/>
                <w:sz w:val="20"/>
                <w:szCs w:val="20"/>
              </w:rPr>
            </w:pPr>
          </w:p>
        </w:tc>
      </w:tr>
      <w:tr w:rsidR="007A529A" w:rsidTr="00671B99">
        <w:tc>
          <w:tcPr>
            <w:tcW w:w="6974" w:type="dxa"/>
          </w:tcPr>
          <w:p w:rsidR="007A529A" w:rsidRDefault="007A529A">
            <w:pPr>
              <w:rPr>
                <w:rFonts w:ascii="Arial" w:hAnsi="Arial" w:cs="Arial"/>
                <w:b/>
                <w:sz w:val="20"/>
                <w:szCs w:val="20"/>
              </w:rPr>
            </w:pPr>
            <w:r w:rsidRPr="007A529A">
              <w:rPr>
                <w:rFonts w:ascii="Arial" w:hAnsi="Arial" w:cs="Arial"/>
                <w:b/>
                <w:sz w:val="20"/>
                <w:szCs w:val="20"/>
              </w:rPr>
              <w:t>Reading</w:t>
            </w:r>
          </w:p>
          <w:p w:rsidR="007A529A" w:rsidRPr="007A529A" w:rsidRDefault="007A529A">
            <w:pPr>
              <w:rPr>
                <w:rFonts w:ascii="Times New Roman" w:hAnsi="Times New Roman" w:cs="Times New Roman"/>
                <w:sz w:val="20"/>
                <w:szCs w:val="20"/>
              </w:rPr>
            </w:pPr>
          </w:p>
          <w:p w:rsidR="007A529A" w:rsidRPr="006C726F" w:rsidRDefault="006C726F">
            <w:pPr>
              <w:rPr>
                <w:rFonts w:ascii="Arial" w:hAnsi="Arial" w:cs="Arial"/>
                <w:sz w:val="20"/>
                <w:szCs w:val="20"/>
              </w:rPr>
            </w:pPr>
            <w:r w:rsidRPr="006C726F">
              <w:rPr>
                <w:rFonts w:ascii="Arial" w:hAnsi="Arial" w:cs="Arial"/>
                <w:sz w:val="20"/>
                <w:szCs w:val="20"/>
              </w:rPr>
              <w:t>Read the final chapter of ‘Stinky Street’ and answer the questions about the text on each slide.</w:t>
            </w:r>
          </w:p>
        </w:tc>
        <w:tc>
          <w:tcPr>
            <w:tcW w:w="6974" w:type="dxa"/>
          </w:tcPr>
          <w:p w:rsidR="004019FD" w:rsidRDefault="004019FD" w:rsidP="007A529A">
            <w:pPr>
              <w:rPr>
                <w:rFonts w:ascii="Arial" w:hAnsi="Arial" w:cs="Arial"/>
                <w:b/>
                <w:sz w:val="20"/>
                <w:szCs w:val="20"/>
              </w:rPr>
            </w:pPr>
            <w:r w:rsidRPr="004019FD">
              <w:rPr>
                <w:rFonts w:ascii="Arial" w:hAnsi="Arial" w:cs="Arial"/>
                <w:b/>
                <w:sz w:val="20"/>
                <w:szCs w:val="20"/>
              </w:rPr>
              <w:t>Spellings</w:t>
            </w:r>
          </w:p>
          <w:p w:rsidR="004019FD" w:rsidRDefault="004019FD" w:rsidP="007A529A">
            <w:pPr>
              <w:rPr>
                <w:rFonts w:ascii="Arial" w:hAnsi="Arial" w:cs="Arial"/>
                <w:b/>
                <w:sz w:val="20"/>
                <w:szCs w:val="20"/>
              </w:rPr>
            </w:pPr>
          </w:p>
          <w:p w:rsidR="004019FD" w:rsidRPr="00DA74A2" w:rsidRDefault="00DA74A2" w:rsidP="007A529A">
            <w:pPr>
              <w:rPr>
                <w:rFonts w:ascii="Arial" w:hAnsi="Arial" w:cs="Arial"/>
                <w:sz w:val="20"/>
                <w:szCs w:val="20"/>
              </w:rPr>
            </w:pPr>
            <w:r>
              <w:rPr>
                <w:rFonts w:ascii="Arial" w:hAnsi="Arial" w:cs="Arial"/>
                <w:sz w:val="20"/>
                <w:szCs w:val="20"/>
              </w:rPr>
              <w:t>environment             equipment           especially</w:t>
            </w:r>
          </w:p>
          <w:p w:rsidR="004019FD" w:rsidRPr="004019FD" w:rsidRDefault="004019FD" w:rsidP="007A529A">
            <w:pPr>
              <w:rPr>
                <w:rFonts w:ascii="Arial" w:hAnsi="Arial" w:cs="Arial"/>
                <w:b/>
                <w:sz w:val="20"/>
                <w:szCs w:val="20"/>
              </w:rPr>
            </w:pPr>
          </w:p>
          <w:p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rsidR="007A529A" w:rsidRPr="007A529A" w:rsidRDefault="006C726F" w:rsidP="007A529A">
            <w:pPr>
              <w:rPr>
                <w:rFonts w:ascii="Arial" w:hAnsi="Arial" w:cs="Arial"/>
                <w:sz w:val="20"/>
                <w:szCs w:val="20"/>
              </w:rPr>
            </w:pPr>
            <w:hyperlink r:id="rId7" w:history="1">
              <w:r w:rsidR="007A529A" w:rsidRPr="007A529A">
                <w:rPr>
                  <w:rStyle w:val="Hyperlink"/>
                  <w:rFonts w:ascii="Arial" w:hAnsi="Arial" w:cs="Arial"/>
                  <w:sz w:val="20"/>
                  <w:szCs w:val="20"/>
                </w:rPr>
                <w:t>http://www.moorside.newcastle.sch.uk/website</w:t>
              </w:r>
            </w:hyperlink>
          </w:p>
          <w:p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7A529A" w:rsidRDefault="006C726F" w:rsidP="007A529A">
            <w:pPr>
              <w:rPr>
                <w:rFonts w:ascii="Arial" w:hAnsi="Arial" w:cs="Arial"/>
                <w:sz w:val="20"/>
                <w:szCs w:val="20"/>
              </w:rPr>
            </w:pPr>
            <w:hyperlink r:id="rId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rsidR="007A529A" w:rsidRPr="007A529A" w:rsidRDefault="007A529A">
            <w:pPr>
              <w:rPr>
                <w:rFonts w:ascii="Times New Roman" w:hAnsi="Times New Roman" w:cs="Times New Roman"/>
                <w:sz w:val="20"/>
                <w:szCs w:val="20"/>
              </w:rPr>
            </w:pP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29A" w:rsidRDefault="007A529A" w:rsidP="007A529A">
      <w:pPr>
        <w:spacing w:after="0" w:line="240" w:lineRule="auto"/>
      </w:pPr>
      <w:r>
        <w:separator/>
      </w:r>
    </w:p>
  </w:endnote>
  <w:endnote w:type="continuationSeparator" w:id="0">
    <w:p w:rsidR="007A529A" w:rsidRDefault="007A529A"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29A" w:rsidRDefault="007A529A" w:rsidP="007A529A">
      <w:pPr>
        <w:spacing w:after="0" w:line="240" w:lineRule="auto"/>
      </w:pPr>
      <w:r>
        <w:separator/>
      </w:r>
    </w:p>
  </w:footnote>
  <w:footnote w:type="continuationSeparator" w:id="0">
    <w:p w:rsidR="007A529A" w:rsidRDefault="007A529A"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F7A50"/>
    <w:rsid w:val="00194A4E"/>
    <w:rsid w:val="001B0C14"/>
    <w:rsid w:val="00363586"/>
    <w:rsid w:val="004019FD"/>
    <w:rsid w:val="005332C5"/>
    <w:rsid w:val="00621AC2"/>
    <w:rsid w:val="00627321"/>
    <w:rsid w:val="00627E37"/>
    <w:rsid w:val="006C726F"/>
    <w:rsid w:val="0073699D"/>
    <w:rsid w:val="007A529A"/>
    <w:rsid w:val="008937FA"/>
    <w:rsid w:val="008D68C6"/>
    <w:rsid w:val="00996CEF"/>
    <w:rsid w:val="009F4C79"/>
    <w:rsid w:val="00BD71CE"/>
    <w:rsid w:val="00D56289"/>
    <w:rsid w:val="00DA74A2"/>
    <w:rsid w:val="00DB09FA"/>
    <w:rsid w:val="00E660E5"/>
    <w:rsid w:val="00EA56E7"/>
    <w:rsid w:val="00F5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hall@moorside.newcastle.sch.uk" TargetMode="External"/><Relationship Id="rId3" Type="http://schemas.openxmlformats.org/officeDocument/2006/relationships/settings" Target="settings.xml"/><Relationship Id="rId7" Type="http://schemas.openxmlformats.org/officeDocument/2006/relationships/hyperlink" Target="http://www.moorside.newcastle.sch.uk/websit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Lincoln-Johnson, Nicola</dc:creator>
  <cp:lastModifiedBy>Lincoln-Johnson, Nicola</cp:lastModifiedBy>
  <cp:revision>6</cp:revision>
  <cp:lastPrinted>2021-01-12T09:34:00Z</cp:lastPrinted>
  <dcterms:created xsi:type="dcterms:W3CDTF">2021-01-26T11:57:00Z</dcterms:created>
  <dcterms:modified xsi:type="dcterms:W3CDTF">2021-01-26T13:24:00Z</dcterms:modified>
</cp:coreProperties>
</file>