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27B" w:rsidRPr="00D85BEF" w:rsidRDefault="00AE427B" w:rsidP="00AE427B">
      <w:pPr>
        <w:rPr>
          <w:rFonts w:asciiTheme="minorHAnsi" w:hAnsiTheme="minorHAnsi"/>
          <w:sz w:val="22"/>
          <w14:ligatures w14:val="none"/>
          <w14:cntxtAlts w14:val="0"/>
        </w:rPr>
      </w:pPr>
      <w:r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76672" behindDoc="0" locked="0" layoutInCell="1" allowOverlap="1" wp14:anchorId="76C0B378" wp14:editId="59B20651">
                <wp:simplePos x="0" y="0"/>
                <wp:positionH relativeFrom="margin">
                  <wp:align>left</wp:align>
                </wp:positionH>
                <wp:positionV relativeFrom="paragraph">
                  <wp:posOffset>109855</wp:posOffset>
                </wp:positionV>
                <wp:extent cx="8390255" cy="440055"/>
                <wp:effectExtent l="0" t="0" r="10795" b="1714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0255" cy="440055"/>
                        </a:xfrm>
                        <a:prstGeom prst="rect">
                          <a:avLst/>
                        </a:prstGeom>
                        <a:solidFill>
                          <a:srgbClr val="FFFFFF"/>
                        </a:solidFill>
                        <a:ln w="9525">
                          <a:solidFill>
                            <a:srgbClr val="000000"/>
                          </a:solidFill>
                          <a:miter lim="800000"/>
                          <a:headEnd/>
                          <a:tailEnd/>
                        </a:ln>
                      </wps:spPr>
                      <wps:txbx>
                        <w:txbxContent>
                          <w:p w:rsidR="00AE427B" w:rsidRPr="00593D67" w:rsidRDefault="00DE4B2E" w:rsidP="00AE427B">
                            <w:pPr>
                              <w:rPr>
                                <w:rFonts w:ascii="Arial" w:hAnsi="Arial" w:cs="Arial"/>
                                <w:sz w:val="20"/>
                                <w:szCs w:val="20"/>
                              </w:rPr>
                            </w:pPr>
                            <w:r w:rsidRPr="00593D67">
                              <w:rPr>
                                <w:rFonts w:ascii="Arial" w:hAnsi="Arial" w:cs="Arial"/>
                                <w:sz w:val="20"/>
                                <w:szCs w:val="20"/>
                                <w:u w:val="single"/>
                              </w:rPr>
                              <w:t>Start of the day.</w:t>
                            </w:r>
                            <w:r w:rsidR="00AE427B" w:rsidRPr="00593D67">
                              <w:rPr>
                                <w:rFonts w:ascii="Arial" w:hAnsi="Arial" w:cs="Arial"/>
                                <w:sz w:val="20"/>
                                <w:szCs w:val="20"/>
                              </w:rPr>
                              <w:t xml:space="preserve"> </w:t>
                            </w:r>
                            <w:r w:rsidRPr="00593D67">
                              <w:rPr>
                                <w:rFonts w:ascii="Arial" w:hAnsi="Arial" w:cs="Arial"/>
                                <w:sz w:val="20"/>
                                <w:szCs w:val="20"/>
                              </w:rPr>
                              <w:t>Mindfulness thinking: Open a window and listen next to it for one minute. Count how many different noises you can hear. Exercise challenge: run on the spot for one minute. Have a quick break and try again, this time getting your knees up as high as you can!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0B378" id="_x0000_t202" coordsize="21600,21600" o:spt="202" path="m,l,21600r21600,l21600,xe">
                <v:stroke joinstyle="miter"/>
                <v:path gradientshapeok="t" o:connecttype="rect"/>
              </v:shapetype>
              <v:shape id="Text Box 2" o:spid="_x0000_s1026" type="#_x0000_t202" style="position:absolute;margin-left:0;margin-top:8.65pt;width:660.65pt;height:34.6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">
                <v:textbox>
                  <w:txbxContent>
                    <w:p w:rsidR="00AE427B" w:rsidRPr="00593D67" w:rsidRDefault="00DE4B2E" w:rsidP="00AE427B">
                      <w:pPr>
                        <w:rPr>
                          <w:rFonts w:ascii="Arial" w:hAnsi="Arial" w:cs="Arial"/>
                          <w:sz w:val="20"/>
                          <w:szCs w:val="20"/>
                        </w:rPr>
                      </w:pPr>
                      <w:r w:rsidRPr="00593D67">
                        <w:rPr>
                          <w:rFonts w:ascii="Arial" w:hAnsi="Arial" w:cs="Arial"/>
                          <w:sz w:val="20"/>
                          <w:szCs w:val="20"/>
                          <w:u w:val="single"/>
                        </w:rPr>
                        <w:t>Start of the day.</w:t>
                      </w:r>
                      <w:r w:rsidR="00AE427B" w:rsidRPr="00593D67">
                        <w:rPr>
                          <w:rFonts w:ascii="Arial" w:hAnsi="Arial" w:cs="Arial"/>
                          <w:sz w:val="20"/>
                          <w:szCs w:val="20"/>
                        </w:rPr>
                        <w:t xml:space="preserve"> </w:t>
                      </w:r>
                      <w:r w:rsidRPr="00593D67">
                        <w:rPr>
                          <w:rFonts w:ascii="Arial" w:hAnsi="Arial" w:cs="Arial"/>
                          <w:sz w:val="20"/>
                          <w:szCs w:val="20"/>
                        </w:rPr>
                        <w:t>Mindfulness thinking: Open a window and listen next to it for one minute. Count how many different noises you can hear. Exercise challenge: run on the spot for one minute. Have a quick break and try again, this time getting your knees up as high as you can!</w:t>
                      </w:r>
                    </w:p>
                  </w:txbxContent>
                </v:textbox>
                <w10:wrap type="square" anchorx="margin"/>
              </v:shape>
            </w:pict>
          </mc:Fallback>
        </mc:AlternateContent>
      </w:r>
    </w:p>
    <w:p w:rsidR="00AE427B" w:rsidRPr="00D85BEF" w:rsidRDefault="00593D67" w:rsidP="00AE427B">
      <w:pPr>
        <w:rPr>
          <w:rFonts w:asciiTheme="minorHAnsi" w:hAnsiTheme="minorHAnsi"/>
          <w:sz w:val="22"/>
          <w14:ligatures w14:val="none"/>
          <w14:cntxtAlts w14:val="0"/>
        </w:rPr>
      </w:pPr>
      <w:r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74624" behindDoc="0" locked="0" layoutInCell="1" allowOverlap="1" wp14:anchorId="7E8A36E4" wp14:editId="1768D612">
                <wp:simplePos x="0" y="0"/>
                <wp:positionH relativeFrom="margin">
                  <wp:posOffset>5057775</wp:posOffset>
                </wp:positionH>
                <wp:positionV relativeFrom="paragraph">
                  <wp:posOffset>295275</wp:posOffset>
                </wp:positionV>
                <wp:extent cx="4248150" cy="9715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971550"/>
                        </a:xfrm>
                        <a:prstGeom prst="rect">
                          <a:avLst/>
                        </a:prstGeom>
                        <a:solidFill>
                          <a:srgbClr val="FFFFFF"/>
                        </a:solidFill>
                        <a:ln w="9525">
                          <a:solidFill>
                            <a:srgbClr val="000000"/>
                          </a:solidFill>
                          <a:miter lim="800000"/>
                          <a:headEnd/>
                          <a:tailEnd/>
                        </a:ln>
                      </wps:spPr>
                      <wps:txbx>
                        <w:txbxContent>
                          <w:p w:rsidR="00AE427B" w:rsidRPr="00593D67" w:rsidRDefault="00AE427B" w:rsidP="00AE427B">
                            <w:pPr>
                              <w:rPr>
                                <w:rFonts w:ascii="Arial" w:hAnsi="Arial" w:cs="Arial"/>
                                <w:sz w:val="20"/>
                                <w:szCs w:val="20"/>
                              </w:rPr>
                            </w:pPr>
                            <w:r w:rsidRPr="00593D67">
                              <w:rPr>
                                <w:rFonts w:ascii="Arial" w:hAnsi="Arial" w:cs="Arial"/>
                                <w:sz w:val="20"/>
                                <w:szCs w:val="20"/>
                              </w:rPr>
                              <w:t xml:space="preserve">Links - maths – </w:t>
                            </w:r>
                            <w:proofErr w:type="spellStart"/>
                            <w:r w:rsidRPr="00593D67">
                              <w:rPr>
                                <w:rFonts w:ascii="Arial" w:hAnsi="Arial" w:cs="Arial"/>
                                <w:sz w:val="20"/>
                                <w:szCs w:val="20"/>
                              </w:rPr>
                              <w:t>TTRockstars</w:t>
                            </w:r>
                            <w:proofErr w:type="spellEnd"/>
                            <w:r w:rsidRPr="00593D67">
                              <w:rPr>
                                <w:rFonts w:ascii="Arial" w:hAnsi="Arial" w:cs="Arial"/>
                                <w:sz w:val="20"/>
                                <w:szCs w:val="20"/>
                              </w:rPr>
                              <w:t xml:space="preserve"> </w:t>
                            </w:r>
                            <w:r w:rsidR="00593D67">
                              <w:rPr>
                                <w:rFonts w:ascii="Arial" w:hAnsi="Arial" w:cs="Arial"/>
                                <w:sz w:val="20"/>
                                <w:szCs w:val="20"/>
                              </w:rPr>
                              <w:t xml:space="preserve">- </w:t>
                            </w:r>
                            <w:hyperlink r:id="rId7" w:history="1">
                              <w:r w:rsidR="0047274A" w:rsidRPr="00593D67">
                                <w:rPr>
                                  <w:rStyle w:val="Hyperlink"/>
                                  <w:rFonts w:ascii="Arial" w:hAnsi="Arial" w:cs="Arial"/>
                                  <w:sz w:val="20"/>
                                  <w:szCs w:val="20"/>
                                </w:rPr>
                                <w:t>https://play.ttrockstars.com/auth</w:t>
                              </w:r>
                            </w:hyperlink>
                          </w:p>
                          <w:p w:rsidR="00AE427B" w:rsidRPr="00593D67" w:rsidRDefault="00AE427B" w:rsidP="00AE427B">
                            <w:pPr>
                              <w:rPr>
                                <w:rStyle w:val="Hyperlink"/>
                                <w:rFonts w:ascii="Arial" w:hAnsi="Arial" w:cs="Arial"/>
                                <w:sz w:val="20"/>
                                <w:szCs w:val="20"/>
                              </w:rPr>
                            </w:pPr>
                            <w:r w:rsidRPr="00593D67">
                              <w:rPr>
                                <w:rFonts w:ascii="Arial" w:hAnsi="Arial" w:cs="Arial"/>
                                <w:sz w:val="20"/>
                                <w:szCs w:val="20"/>
                              </w:rPr>
                              <w:t xml:space="preserve">Education city - </w:t>
                            </w:r>
                            <w:hyperlink r:id="rId8" w:history="1">
                              <w:r w:rsidRPr="00593D67">
                                <w:rPr>
                                  <w:rStyle w:val="Hyperlink"/>
                                  <w:rFonts w:ascii="Arial" w:hAnsi="Arial" w:cs="Arial"/>
                                  <w:sz w:val="20"/>
                                  <w:szCs w:val="20"/>
                                </w:rPr>
                                <w:t>https://go.educationcity.com/</w:t>
                              </w:r>
                            </w:hyperlink>
                          </w:p>
                          <w:p w:rsidR="0047274A" w:rsidRPr="00593D67" w:rsidRDefault="0047274A" w:rsidP="00AE427B">
                            <w:pPr>
                              <w:rPr>
                                <w:rStyle w:val="Hyperlink"/>
                                <w:rFonts w:ascii="Arial" w:hAnsi="Arial" w:cs="Arial"/>
                                <w:sz w:val="20"/>
                                <w:szCs w:val="20"/>
                              </w:rPr>
                            </w:pPr>
                            <w:r w:rsidRPr="00593D67">
                              <w:rPr>
                                <w:rFonts w:ascii="Arial" w:hAnsi="Arial" w:cs="Arial"/>
                                <w:noProof/>
                                <w:sz w:val="20"/>
                                <w:szCs w:val="20"/>
                                <w:lang w:eastAsia="en-GB"/>
                              </w:rPr>
                              <w:t xml:space="preserve">White Rose - </w:t>
                            </w:r>
                            <w:hyperlink r:id="rId9" w:history="1">
                              <w:r w:rsidRPr="00593D67">
                                <w:rPr>
                                  <w:rStyle w:val="Hyperlink"/>
                                  <w:rFonts w:ascii="Arial" w:hAnsi="Arial" w:cs="Arial"/>
                                  <w:noProof/>
                                  <w:sz w:val="20"/>
                                  <w:szCs w:val="20"/>
                                  <w:lang w:eastAsia="en-GB"/>
                                </w:rPr>
                                <w:t>https://whiterosemaths.com/homelearning/year-2/week-12-number-multiplication-division/</w:t>
                              </w:r>
                            </w:hyperlink>
                          </w:p>
                          <w:p w:rsidR="0047274A" w:rsidRDefault="0047274A" w:rsidP="00AE427B"/>
                          <w:p w:rsidR="00AE427B" w:rsidRDefault="00AE427B" w:rsidP="00AE42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A36E4" id="_x0000_s1027" type="#_x0000_t202" style="position:absolute;margin-left:398.25pt;margin-top:23.25pt;width:334.5pt;height:76.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">
                <v:textbox>
                  <w:txbxContent>
                    <w:p w:rsidR="00AE427B" w:rsidRPr="00593D67" w:rsidRDefault="00AE427B" w:rsidP="00AE427B">
                      <w:pPr>
                        <w:rPr>
                          <w:rFonts w:ascii="Arial" w:hAnsi="Arial" w:cs="Arial"/>
                          <w:sz w:val="20"/>
                          <w:szCs w:val="20"/>
                        </w:rPr>
                      </w:pPr>
                      <w:r w:rsidRPr="00593D67">
                        <w:rPr>
                          <w:rFonts w:ascii="Arial" w:hAnsi="Arial" w:cs="Arial"/>
                          <w:sz w:val="20"/>
                          <w:szCs w:val="20"/>
                        </w:rPr>
                        <w:t xml:space="preserve">Links - maths – </w:t>
                      </w:r>
                      <w:proofErr w:type="spellStart"/>
                      <w:r w:rsidRPr="00593D67">
                        <w:rPr>
                          <w:rFonts w:ascii="Arial" w:hAnsi="Arial" w:cs="Arial"/>
                          <w:sz w:val="20"/>
                          <w:szCs w:val="20"/>
                        </w:rPr>
                        <w:t>TTRockstars</w:t>
                      </w:r>
                      <w:proofErr w:type="spellEnd"/>
                      <w:r w:rsidRPr="00593D67">
                        <w:rPr>
                          <w:rFonts w:ascii="Arial" w:hAnsi="Arial" w:cs="Arial"/>
                          <w:sz w:val="20"/>
                          <w:szCs w:val="20"/>
                        </w:rPr>
                        <w:t xml:space="preserve"> </w:t>
                      </w:r>
                      <w:r w:rsidR="00593D67">
                        <w:rPr>
                          <w:rFonts w:ascii="Arial" w:hAnsi="Arial" w:cs="Arial"/>
                          <w:sz w:val="20"/>
                          <w:szCs w:val="20"/>
                        </w:rPr>
                        <w:t xml:space="preserve">- </w:t>
                      </w:r>
                      <w:hyperlink r:id="rId10" w:history="1">
                        <w:r w:rsidR="0047274A" w:rsidRPr="00593D67">
                          <w:rPr>
                            <w:rStyle w:val="Hyperlink"/>
                            <w:rFonts w:ascii="Arial" w:hAnsi="Arial" w:cs="Arial"/>
                            <w:sz w:val="20"/>
                            <w:szCs w:val="20"/>
                          </w:rPr>
                          <w:t>https://play.ttrockstars.com/auth</w:t>
                        </w:r>
                      </w:hyperlink>
                    </w:p>
                    <w:p w:rsidR="00AE427B" w:rsidRPr="00593D67" w:rsidRDefault="00AE427B" w:rsidP="00AE427B">
                      <w:pPr>
                        <w:rPr>
                          <w:rStyle w:val="Hyperlink"/>
                          <w:rFonts w:ascii="Arial" w:hAnsi="Arial" w:cs="Arial"/>
                          <w:sz w:val="20"/>
                          <w:szCs w:val="20"/>
                        </w:rPr>
                      </w:pPr>
                      <w:r w:rsidRPr="00593D67">
                        <w:rPr>
                          <w:rFonts w:ascii="Arial" w:hAnsi="Arial" w:cs="Arial"/>
                          <w:sz w:val="20"/>
                          <w:szCs w:val="20"/>
                        </w:rPr>
                        <w:t xml:space="preserve">Education city - </w:t>
                      </w:r>
                      <w:hyperlink r:id="rId11" w:history="1">
                        <w:r w:rsidRPr="00593D67">
                          <w:rPr>
                            <w:rStyle w:val="Hyperlink"/>
                            <w:rFonts w:ascii="Arial" w:hAnsi="Arial" w:cs="Arial"/>
                            <w:sz w:val="20"/>
                            <w:szCs w:val="20"/>
                          </w:rPr>
                          <w:t>https://go.educationcity.com/</w:t>
                        </w:r>
                      </w:hyperlink>
                    </w:p>
                    <w:p w:rsidR="0047274A" w:rsidRPr="00593D67" w:rsidRDefault="0047274A" w:rsidP="00AE427B">
                      <w:pPr>
                        <w:rPr>
                          <w:rStyle w:val="Hyperlink"/>
                          <w:rFonts w:ascii="Arial" w:hAnsi="Arial" w:cs="Arial"/>
                          <w:sz w:val="20"/>
                          <w:szCs w:val="20"/>
                        </w:rPr>
                      </w:pPr>
                      <w:r w:rsidRPr="00593D67">
                        <w:rPr>
                          <w:rFonts w:ascii="Arial" w:hAnsi="Arial" w:cs="Arial"/>
                          <w:noProof/>
                          <w:sz w:val="20"/>
                          <w:szCs w:val="20"/>
                          <w:lang w:eastAsia="en-GB"/>
                        </w:rPr>
                        <w:t xml:space="preserve">White Rose - </w:t>
                      </w:r>
                      <w:hyperlink r:id="rId12" w:history="1">
                        <w:r w:rsidRPr="00593D67">
                          <w:rPr>
                            <w:rStyle w:val="Hyperlink"/>
                            <w:rFonts w:ascii="Arial" w:hAnsi="Arial" w:cs="Arial"/>
                            <w:noProof/>
                            <w:sz w:val="20"/>
                            <w:szCs w:val="20"/>
                            <w:lang w:eastAsia="en-GB"/>
                          </w:rPr>
                          <w:t>https://whiterosemaths.com/homelearning/year-2/week-12-number-multiplication-division/</w:t>
                        </w:r>
                      </w:hyperlink>
                    </w:p>
                    <w:p w:rsidR="0047274A" w:rsidRDefault="0047274A" w:rsidP="00AE427B"/>
                    <w:p w:rsidR="00AE427B" w:rsidRDefault="00AE427B" w:rsidP="00AE427B"/>
                  </w:txbxContent>
                </v:textbox>
                <w10:wrap type="square" anchorx="margin"/>
              </v:shape>
            </w:pict>
          </mc:Fallback>
        </mc:AlternateContent>
      </w: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75648" behindDoc="0" locked="0" layoutInCell="1" allowOverlap="1" wp14:anchorId="595717B7" wp14:editId="7D35BE03">
                <wp:simplePos x="0" y="0"/>
                <wp:positionH relativeFrom="margin">
                  <wp:posOffset>5114290</wp:posOffset>
                </wp:positionH>
                <wp:positionV relativeFrom="paragraph">
                  <wp:posOffset>1400175</wp:posOffset>
                </wp:positionV>
                <wp:extent cx="4200525" cy="737870"/>
                <wp:effectExtent l="0" t="0" r="28575" b="2413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737870"/>
                        </a:xfrm>
                        <a:prstGeom prst="rect">
                          <a:avLst/>
                        </a:prstGeom>
                        <a:solidFill>
                          <a:srgbClr val="FFFFFF"/>
                        </a:solidFill>
                        <a:ln w="9525">
                          <a:solidFill>
                            <a:srgbClr val="000000"/>
                          </a:solidFill>
                          <a:miter lim="800000"/>
                          <a:headEnd/>
                          <a:tailEnd/>
                        </a:ln>
                      </wps:spPr>
                      <wps:txbx>
                        <w:txbxContent>
                          <w:p w:rsidR="00AE427B" w:rsidRPr="00593D67" w:rsidRDefault="00AE427B" w:rsidP="00AE427B">
                            <w:pPr>
                              <w:rPr>
                                <w:rFonts w:ascii="Arial" w:hAnsi="Arial" w:cs="Arial"/>
                                <w:sz w:val="20"/>
                                <w:szCs w:val="20"/>
                              </w:rPr>
                            </w:pPr>
                            <w:r w:rsidRPr="00593D67">
                              <w:rPr>
                                <w:rFonts w:ascii="Arial" w:hAnsi="Arial" w:cs="Arial"/>
                                <w:sz w:val="20"/>
                                <w:szCs w:val="20"/>
                              </w:rPr>
                              <w:t xml:space="preserve">Links – English </w:t>
                            </w:r>
                            <w:hyperlink r:id="rId13" w:history="1">
                              <w:r w:rsidRPr="00593D67">
                                <w:rPr>
                                  <w:rStyle w:val="Hyperlink"/>
                                  <w:rFonts w:ascii="Arial" w:hAnsi="Arial" w:cs="Arial"/>
                                  <w:sz w:val="20"/>
                                  <w:szCs w:val="20"/>
                                </w:rPr>
                                <w:t>https://www.oxfordowl.co.uk/</w:t>
                              </w:r>
                            </w:hyperlink>
                          </w:p>
                          <w:p w:rsidR="00AE427B" w:rsidRPr="00593D67" w:rsidRDefault="00C33510" w:rsidP="00AE427B">
                            <w:pPr>
                              <w:rPr>
                                <w:rFonts w:ascii="Arial" w:hAnsi="Arial" w:cs="Arial"/>
                                <w:sz w:val="20"/>
                                <w:szCs w:val="20"/>
                              </w:rPr>
                            </w:pPr>
                            <w:hyperlink r:id="rId14" w:history="1">
                              <w:r w:rsidR="0046528B" w:rsidRPr="00593D67">
                                <w:rPr>
                                  <w:rStyle w:val="Hyperlink"/>
                                  <w:rFonts w:ascii="Arial" w:hAnsi="Arial" w:cs="Arial"/>
                                  <w:sz w:val="20"/>
                                  <w:szCs w:val="20"/>
                                </w:rPr>
                                <w:t>https://classroom.thenational.academy/lessons/to-listen-to-a-recount-cnjpcc?activity=video&amp;step=1</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717B7" id="_x0000_s1028" type="#_x0000_t202" style="position:absolute;margin-left:402.7pt;margin-top:110.25pt;width:330.75pt;height:58.1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">
                <v:textbox>
                  <w:txbxContent>
                    <w:p w:rsidR="00AE427B" w:rsidRPr="00593D67" w:rsidRDefault="00AE427B" w:rsidP="00AE427B">
                      <w:pPr>
                        <w:rPr>
                          <w:rFonts w:ascii="Arial" w:hAnsi="Arial" w:cs="Arial"/>
                          <w:sz w:val="20"/>
                          <w:szCs w:val="20"/>
                        </w:rPr>
                      </w:pPr>
                      <w:r w:rsidRPr="00593D67">
                        <w:rPr>
                          <w:rFonts w:ascii="Arial" w:hAnsi="Arial" w:cs="Arial"/>
                          <w:sz w:val="20"/>
                          <w:szCs w:val="20"/>
                        </w:rPr>
                        <w:t xml:space="preserve">Links – English </w:t>
                      </w:r>
                      <w:hyperlink r:id="rId15" w:history="1">
                        <w:r w:rsidRPr="00593D67">
                          <w:rPr>
                            <w:rStyle w:val="Hyperlink"/>
                            <w:rFonts w:ascii="Arial" w:hAnsi="Arial" w:cs="Arial"/>
                            <w:sz w:val="20"/>
                            <w:szCs w:val="20"/>
                          </w:rPr>
                          <w:t>https://www.oxfordowl.co.uk/</w:t>
                        </w:r>
                      </w:hyperlink>
                    </w:p>
                    <w:p w:rsidR="00AE427B" w:rsidRPr="00593D67" w:rsidRDefault="00C33510" w:rsidP="00AE427B">
                      <w:pPr>
                        <w:rPr>
                          <w:rFonts w:ascii="Arial" w:hAnsi="Arial" w:cs="Arial"/>
                          <w:sz w:val="20"/>
                          <w:szCs w:val="20"/>
                        </w:rPr>
                      </w:pPr>
                      <w:hyperlink r:id="rId16" w:history="1">
                        <w:r w:rsidR="0046528B" w:rsidRPr="00593D67">
                          <w:rPr>
                            <w:rStyle w:val="Hyperlink"/>
                            <w:rFonts w:ascii="Arial" w:hAnsi="Arial" w:cs="Arial"/>
                            <w:sz w:val="20"/>
                            <w:szCs w:val="20"/>
                          </w:rPr>
                          <w:t>https://classroom.thenational.academy/lessons/to-listen-to-a-recount-cnjpcc?activity=video&amp;step=1</w:t>
                        </w:r>
                      </w:hyperlink>
                    </w:p>
                  </w:txbxContent>
                </v:textbox>
                <w10:wrap type="square" anchorx="margin"/>
              </v:shape>
            </w:pict>
          </mc:Fallback>
        </mc:AlternateContent>
      </w:r>
      <w:r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71552" behindDoc="0" locked="0" layoutInCell="1" allowOverlap="1" wp14:anchorId="1DA937DB" wp14:editId="7FD08BA5">
                <wp:simplePos x="0" y="0"/>
                <wp:positionH relativeFrom="margin">
                  <wp:align>left</wp:align>
                </wp:positionH>
                <wp:positionV relativeFrom="paragraph">
                  <wp:posOffset>381000</wp:posOffset>
                </wp:positionV>
                <wp:extent cx="4876800" cy="7429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742950"/>
                        </a:xfrm>
                        <a:prstGeom prst="rect">
                          <a:avLst/>
                        </a:prstGeom>
                        <a:solidFill>
                          <a:srgbClr val="FFFFFF"/>
                        </a:solidFill>
                        <a:ln w="9525">
                          <a:solidFill>
                            <a:srgbClr val="000000"/>
                          </a:solidFill>
                          <a:miter lim="800000"/>
                          <a:headEnd/>
                          <a:tailEnd/>
                        </a:ln>
                      </wps:spPr>
                      <wps:txbx>
                        <w:txbxContent>
                          <w:p w:rsidR="0047274A" w:rsidRPr="00593D67" w:rsidRDefault="00AE427B" w:rsidP="00AE427B">
                            <w:pPr>
                              <w:rPr>
                                <w:rFonts w:ascii="Arial" w:hAnsi="Arial" w:cs="Arial"/>
                                <w:sz w:val="20"/>
                                <w:szCs w:val="20"/>
                              </w:rPr>
                            </w:pPr>
                            <w:r w:rsidRPr="00593D67">
                              <w:rPr>
                                <w:rFonts w:ascii="Arial" w:hAnsi="Arial" w:cs="Arial"/>
                                <w:sz w:val="20"/>
                                <w:szCs w:val="20"/>
                              </w:rPr>
                              <w:t xml:space="preserve">Task </w:t>
                            </w:r>
                            <w:r w:rsidR="00E7572B" w:rsidRPr="00593D67">
                              <w:rPr>
                                <w:rFonts w:ascii="Arial" w:hAnsi="Arial" w:cs="Arial"/>
                                <w:sz w:val="20"/>
                                <w:szCs w:val="20"/>
                              </w:rPr>
                              <w:t>two</w:t>
                            </w:r>
                            <w:r w:rsidRPr="00593D67">
                              <w:rPr>
                                <w:rFonts w:ascii="Arial" w:hAnsi="Arial" w:cs="Arial"/>
                                <w:sz w:val="20"/>
                                <w:szCs w:val="20"/>
                              </w:rPr>
                              <w:t xml:space="preserve"> – maths</w:t>
                            </w:r>
                          </w:p>
                          <w:p w:rsidR="0047274A" w:rsidRPr="00593D67" w:rsidRDefault="0047274A" w:rsidP="0047274A">
                            <w:pPr>
                              <w:rPr>
                                <w:rFonts w:ascii="Arial" w:hAnsi="Arial" w:cs="Arial"/>
                                <w:noProof/>
                                <w:sz w:val="20"/>
                                <w:szCs w:val="20"/>
                                <w:lang w:eastAsia="en-GB"/>
                              </w:rPr>
                            </w:pPr>
                            <w:r w:rsidRPr="00593D67">
                              <w:rPr>
                                <w:rFonts w:ascii="Arial" w:hAnsi="Arial" w:cs="Arial"/>
                                <w:noProof/>
                                <w:sz w:val="20"/>
                                <w:szCs w:val="20"/>
                                <w:lang w:eastAsia="en-GB"/>
                              </w:rPr>
                              <w:t>Watch the White Rose video for making equal groups and answer the questions, or use the questions on the sheet printed out.</w:t>
                            </w:r>
                          </w:p>
                          <w:p w:rsidR="00AE427B" w:rsidRDefault="00AE427B" w:rsidP="00AE427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937DB" id="_x0000_s1029" type="#_x0000_t202" style="position:absolute;margin-left:0;margin-top:30pt;width:384pt;height:58.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kDKAIAAEw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">
                <v:textbox>
                  <w:txbxContent>
                    <w:p w:rsidR="0047274A" w:rsidRPr="00593D67" w:rsidRDefault="00AE427B" w:rsidP="00AE427B">
                      <w:pPr>
                        <w:rPr>
                          <w:rFonts w:ascii="Arial" w:hAnsi="Arial" w:cs="Arial"/>
                          <w:sz w:val="20"/>
                          <w:szCs w:val="20"/>
                        </w:rPr>
                      </w:pPr>
                      <w:r w:rsidRPr="00593D67">
                        <w:rPr>
                          <w:rFonts w:ascii="Arial" w:hAnsi="Arial" w:cs="Arial"/>
                          <w:sz w:val="20"/>
                          <w:szCs w:val="20"/>
                        </w:rPr>
                        <w:t xml:space="preserve">Task </w:t>
                      </w:r>
                      <w:r w:rsidR="00E7572B" w:rsidRPr="00593D67">
                        <w:rPr>
                          <w:rFonts w:ascii="Arial" w:hAnsi="Arial" w:cs="Arial"/>
                          <w:sz w:val="20"/>
                          <w:szCs w:val="20"/>
                        </w:rPr>
                        <w:t>two</w:t>
                      </w:r>
                      <w:r w:rsidRPr="00593D67">
                        <w:rPr>
                          <w:rFonts w:ascii="Arial" w:hAnsi="Arial" w:cs="Arial"/>
                          <w:sz w:val="20"/>
                          <w:szCs w:val="20"/>
                        </w:rPr>
                        <w:t xml:space="preserve"> – maths</w:t>
                      </w:r>
                    </w:p>
                    <w:p w:rsidR="0047274A" w:rsidRPr="00593D67" w:rsidRDefault="0047274A" w:rsidP="0047274A">
                      <w:pPr>
                        <w:rPr>
                          <w:rFonts w:ascii="Arial" w:hAnsi="Arial" w:cs="Arial"/>
                          <w:noProof/>
                          <w:sz w:val="20"/>
                          <w:szCs w:val="20"/>
                          <w:lang w:eastAsia="en-GB"/>
                        </w:rPr>
                      </w:pPr>
                      <w:r w:rsidRPr="00593D67">
                        <w:rPr>
                          <w:rFonts w:ascii="Arial" w:hAnsi="Arial" w:cs="Arial"/>
                          <w:noProof/>
                          <w:sz w:val="20"/>
                          <w:szCs w:val="20"/>
                          <w:lang w:eastAsia="en-GB"/>
                        </w:rPr>
                        <w:t>Watch the White Rose video for making equal groups and answer the questions, or use the questions on the sheet printed out.</w:t>
                      </w:r>
                    </w:p>
                    <w:p w:rsidR="00AE427B" w:rsidRDefault="00AE427B" w:rsidP="00AE427B">
                      <w:r>
                        <w:t xml:space="preserve"> </w:t>
                      </w:r>
                    </w:p>
                  </w:txbxContent>
                </v:textbox>
                <w10:wrap type="square" anchorx="margin"/>
              </v:shape>
            </w:pict>
          </mc:Fallback>
        </mc:AlternateContent>
      </w: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72576" behindDoc="0" locked="0" layoutInCell="1" allowOverlap="1" wp14:anchorId="2BE93327" wp14:editId="2C5C2501">
                <wp:simplePos x="0" y="0"/>
                <wp:positionH relativeFrom="margin">
                  <wp:align>left</wp:align>
                </wp:positionH>
                <wp:positionV relativeFrom="paragraph">
                  <wp:posOffset>1285875</wp:posOffset>
                </wp:positionV>
                <wp:extent cx="4876800" cy="733425"/>
                <wp:effectExtent l="0" t="0" r="1905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733425"/>
                        </a:xfrm>
                        <a:prstGeom prst="rect">
                          <a:avLst/>
                        </a:prstGeom>
                        <a:solidFill>
                          <a:srgbClr val="FFFFFF"/>
                        </a:solidFill>
                        <a:ln w="9525">
                          <a:solidFill>
                            <a:srgbClr val="000000"/>
                          </a:solidFill>
                          <a:miter lim="800000"/>
                          <a:headEnd/>
                          <a:tailEnd/>
                        </a:ln>
                      </wps:spPr>
                      <wps:txbx>
                        <w:txbxContent>
                          <w:p w:rsidR="0046528B" w:rsidRDefault="00AE427B" w:rsidP="00593D67">
                            <w:pPr>
                              <w:rPr>
                                <w:rFonts w:ascii="Arial" w:hAnsi="Arial" w:cs="Arial"/>
                                <w:sz w:val="20"/>
                                <w:szCs w:val="20"/>
                              </w:rPr>
                            </w:pPr>
                            <w:r w:rsidRPr="00593D67">
                              <w:rPr>
                                <w:rFonts w:ascii="Arial" w:hAnsi="Arial" w:cs="Arial"/>
                                <w:sz w:val="20"/>
                                <w:szCs w:val="20"/>
                              </w:rPr>
                              <w:t xml:space="preserve">Task </w:t>
                            </w:r>
                            <w:r w:rsidR="00E7572B" w:rsidRPr="00593D67">
                              <w:rPr>
                                <w:rFonts w:ascii="Arial" w:hAnsi="Arial" w:cs="Arial"/>
                                <w:sz w:val="20"/>
                                <w:szCs w:val="20"/>
                              </w:rPr>
                              <w:t>two</w:t>
                            </w:r>
                            <w:r w:rsidRPr="00593D67">
                              <w:rPr>
                                <w:rFonts w:ascii="Arial" w:hAnsi="Arial" w:cs="Arial"/>
                                <w:sz w:val="20"/>
                                <w:szCs w:val="20"/>
                              </w:rPr>
                              <w:t xml:space="preserve"> – </w:t>
                            </w:r>
                            <w:r w:rsidR="00593D67" w:rsidRPr="00593D67">
                              <w:rPr>
                                <w:rFonts w:ascii="Arial" w:hAnsi="Arial" w:cs="Arial"/>
                                <w:sz w:val="20"/>
                                <w:szCs w:val="20"/>
                              </w:rPr>
                              <w:t xml:space="preserve">English </w:t>
                            </w:r>
                            <w:r w:rsidR="00593D67">
                              <w:rPr>
                                <w:rFonts w:ascii="Arial" w:hAnsi="Arial" w:cs="Arial"/>
                                <w:sz w:val="20"/>
                                <w:szCs w:val="20"/>
                              </w:rPr>
                              <w:t xml:space="preserve">- </w:t>
                            </w:r>
                            <w:r w:rsidR="00593D67" w:rsidRPr="00593D67">
                              <w:rPr>
                                <w:rFonts w:ascii="Arial" w:hAnsi="Arial" w:cs="Arial"/>
                                <w:sz w:val="20"/>
                                <w:szCs w:val="20"/>
                              </w:rPr>
                              <w:t>Diary</w:t>
                            </w:r>
                            <w:r w:rsidR="0046528B" w:rsidRPr="00593D67">
                              <w:rPr>
                                <w:rFonts w:ascii="Arial" w:hAnsi="Arial" w:cs="Arial"/>
                                <w:sz w:val="20"/>
                                <w:szCs w:val="20"/>
                              </w:rPr>
                              <w:t xml:space="preserve"> entry</w:t>
                            </w:r>
                            <w:r w:rsidR="00593D67">
                              <w:rPr>
                                <w:rFonts w:ascii="Arial" w:hAnsi="Arial" w:cs="Arial"/>
                                <w:sz w:val="20"/>
                                <w:szCs w:val="20"/>
                              </w:rPr>
                              <w:t xml:space="preserve"> - </w:t>
                            </w:r>
                            <w:r w:rsidR="0046528B" w:rsidRPr="00593D67">
                              <w:rPr>
                                <w:rFonts w:ascii="Arial" w:hAnsi="Arial" w:cs="Arial"/>
                                <w:sz w:val="20"/>
                                <w:szCs w:val="20"/>
                              </w:rPr>
                              <w:t>Use website opposite and listen to a diary being read and talk about it with an adult.</w:t>
                            </w:r>
                          </w:p>
                          <w:p w:rsidR="0046528B" w:rsidRPr="00593D67" w:rsidRDefault="00C71F22" w:rsidP="0046528B">
                            <w:pPr>
                              <w:rPr>
                                <w:rFonts w:ascii="Arial" w:hAnsi="Arial" w:cs="Arial"/>
                                <w:sz w:val="20"/>
                                <w:szCs w:val="20"/>
                              </w:rPr>
                            </w:pPr>
                            <w:r w:rsidRPr="00593D67">
                              <w:rPr>
                                <w:rFonts w:ascii="Arial" w:hAnsi="Arial" w:cs="Arial"/>
                                <w:sz w:val="20"/>
                                <w:szCs w:val="20"/>
                              </w:rPr>
                              <w:t>Make a recount map.</w:t>
                            </w:r>
                          </w:p>
                          <w:p w:rsidR="0046528B" w:rsidRDefault="0046528B" w:rsidP="00AE42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3327" id="Text Box 14" o:spid="_x0000_s1030" type="#_x0000_t202" style="position:absolute;margin-left:0;margin-top:101.25pt;width:384pt;height:57.7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">
                <v:textbox>
                  <w:txbxContent>
                    <w:p w:rsidR="0046528B" w:rsidRDefault="00AE427B" w:rsidP="00593D67">
                      <w:pPr>
                        <w:rPr>
                          <w:rFonts w:ascii="Arial" w:hAnsi="Arial" w:cs="Arial"/>
                          <w:sz w:val="20"/>
                          <w:szCs w:val="20"/>
                        </w:rPr>
                      </w:pPr>
                      <w:r w:rsidRPr="00593D67">
                        <w:rPr>
                          <w:rFonts w:ascii="Arial" w:hAnsi="Arial" w:cs="Arial"/>
                          <w:sz w:val="20"/>
                          <w:szCs w:val="20"/>
                        </w:rPr>
                        <w:t xml:space="preserve">Task </w:t>
                      </w:r>
                      <w:r w:rsidR="00E7572B" w:rsidRPr="00593D67">
                        <w:rPr>
                          <w:rFonts w:ascii="Arial" w:hAnsi="Arial" w:cs="Arial"/>
                          <w:sz w:val="20"/>
                          <w:szCs w:val="20"/>
                        </w:rPr>
                        <w:t>two</w:t>
                      </w:r>
                      <w:r w:rsidRPr="00593D67">
                        <w:rPr>
                          <w:rFonts w:ascii="Arial" w:hAnsi="Arial" w:cs="Arial"/>
                          <w:sz w:val="20"/>
                          <w:szCs w:val="20"/>
                        </w:rPr>
                        <w:t xml:space="preserve"> – </w:t>
                      </w:r>
                      <w:r w:rsidR="00593D67" w:rsidRPr="00593D67">
                        <w:rPr>
                          <w:rFonts w:ascii="Arial" w:hAnsi="Arial" w:cs="Arial"/>
                          <w:sz w:val="20"/>
                          <w:szCs w:val="20"/>
                        </w:rPr>
                        <w:t xml:space="preserve">English </w:t>
                      </w:r>
                      <w:r w:rsidR="00593D67">
                        <w:rPr>
                          <w:rFonts w:ascii="Arial" w:hAnsi="Arial" w:cs="Arial"/>
                          <w:sz w:val="20"/>
                          <w:szCs w:val="20"/>
                        </w:rPr>
                        <w:t xml:space="preserve">- </w:t>
                      </w:r>
                      <w:r w:rsidR="00593D67" w:rsidRPr="00593D67">
                        <w:rPr>
                          <w:rFonts w:ascii="Arial" w:hAnsi="Arial" w:cs="Arial"/>
                          <w:sz w:val="20"/>
                          <w:szCs w:val="20"/>
                        </w:rPr>
                        <w:t>Diary</w:t>
                      </w:r>
                      <w:r w:rsidR="0046528B" w:rsidRPr="00593D67">
                        <w:rPr>
                          <w:rFonts w:ascii="Arial" w:hAnsi="Arial" w:cs="Arial"/>
                          <w:sz w:val="20"/>
                          <w:szCs w:val="20"/>
                        </w:rPr>
                        <w:t xml:space="preserve"> entry</w:t>
                      </w:r>
                      <w:r w:rsidR="00593D67">
                        <w:rPr>
                          <w:rFonts w:ascii="Arial" w:hAnsi="Arial" w:cs="Arial"/>
                          <w:sz w:val="20"/>
                          <w:szCs w:val="20"/>
                        </w:rPr>
                        <w:t xml:space="preserve"> - </w:t>
                      </w:r>
                      <w:r w:rsidR="0046528B" w:rsidRPr="00593D67">
                        <w:rPr>
                          <w:rFonts w:ascii="Arial" w:hAnsi="Arial" w:cs="Arial"/>
                          <w:sz w:val="20"/>
                          <w:szCs w:val="20"/>
                        </w:rPr>
                        <w:t>Use website opposite and listen to a diary being read and talk about it with an adult.</w:t>
                      </w:r>
                    </w:p>
                    <w:p w:rsidR="0046528B" w:rsidRPr="00593D67" w:rsidRDefault="00C71F22" w:rsidP="0046528B">
                      <w:pPr>
                        <w:rPr>
                          <w:rFonts w:ascii="Arial" w:hAnsi="Arial" w:cs="Arial"/>
                          <w:sz w:val="20"/>
                          <w:szCs w:val="20"/>
                        </w:rPr>
                      </w:pPr>
                      <w:r w:rsidRPr="00593D67">
                        <w:rPr>
                          <w:rFonts w:ascii="Arial" w:hAnsi="Arial" w:cs="Arial"/>
                          <w:sz w:val="20"/>
                          <w:szCs w:val="20"/>
                        </w:rPr>
                        <w:t>Make a recount map.</w:t>
                      </w:r>
                    </w:p>
                    <w:p w:rsidR="0046528B" w:rsidRDefault="0046528B" w:rsidP="00AE427B"/>
                  </w:txbxContent>
                </v:textbox>
                <w10:wrap type="square" anchorx="margin"/>
              </v:shape>
            </w:pict>
          </mc:Fallback>
        </mc:AlternateContent>
      </w: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73600" behindDoc="0" locked="0" layoutInCell="1" allowOverlap="1" wp14:anchorId="660455ED" wp14:editId="4F6158A3">
                <wp:simplePos x="0" y="0"/>
                <wp:positionH relativeFrom="margin">
                  <wp:align>left</wp:align>
                </wp:positionH>
                <wp:positionV relativeFrom="paragraph">
                  <wp:posOffset>2190750</wp:posOffset>
                </wp:positionV>
                <wp:extent cx="4895850" cy="7620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762000"/>
                        </a:xfrm>
                        <a:prstGeom prst="rect">
                          <a:avLst/>
                        </a:prstGeom>
                        <a:solidFill>
                          <a:srgbClr val="FFFFFF"/>
                        </a:solidFill>
                        <a:ln w="9525">
                          <a:solidFill>
                            <a:srgbClr val="000000"/>
                          </a:solidFill>
                          <a:miter lim="800000"/>
                          <a:headEnd/>
                          <a:tailEnd/>
                        </a:ln>
                      </wps:spPr>
                      <wps:txbx>
                        <w:txbxContent>
                          <w:p w:rsidR="007B5AA6" w:rsidRPr="00593D67" w:rsidRDefault="007B5AA6" w:rsidP="00AE427B">
                            <w:pPr>
                              <w:rPr>
                                <w:rFonts w:ascii="Arial" w:hAnsi="Arial" w:cs="Arial"/>
                                <w:sz w:val="20"/>
                                <w:szCs w:val="20"/>
                              </w:rPr>
                            </w:pPr>
                            <w:r w:rsidRPr="00593D67">
                              <w:rPr>
                                <w:rFonts w:ascii="Arial" w:hAnsi="Arial" w:cs="Arial"/>
                                <w:sz w:val="20"/>
                                <w:szCs w:val="20"/>
                                <w:u w:val="single"/>
                              </w:rPr>
                              <w:t>History.</w:t>
                            </w:r>
                            <w:r w:rsidR="004E41DE" w:rsidRPr="00593D67">
                              <w:rPr>
                                <w:rFonts w:ascii="Arial" w:hAnsi="Arial" w:cs="Arial"/>
                                <w:sz w:val="20"/>
                                <w:szCs w:val="20"/>
                              </w:rPr>
                              <w:t xml:space="preserve"> Explore the images of household objects from the past</w:t>
                            </w:r>
                            <w:r w:rsidR="00C71F22" w:rsidRPr="00593D67">
                              <w:rPr>
                                <w:rFonts w:ascii="Arial" w:hAnsi="Arial" w:cs="Arial"/>
                                <w:sz w:val="20"/>
                                <w:szCs w:val="20"/>
                              </w:rPr>
                              <w:t xml:space="preserve"> on the sheet provided</w:t>
                            </w:r>
                            <w:r w:rsidR="004E41DE" w:rsidRPr="00593D67">
                              <w:rPr>
                                <w:rFonts w:ascii="Arial" w:hAnsi="Arial" w:cs="Arial"/>
                                <w:sz w:val="20"/>
                                <w:szCs w:val="20"/>
                              </w:rPr>
                              <w:t xml:space="preserve">. Predict what the objects are and what they </w:t>
                            </w:r>
                            <w:r w:rsidR="005A1FD6" w:rsidRPr="00593D67">
                              <w:rPr>
                                <w:rFonts w:ascii="Arial" w:hAnsi="Arial" w:cs="Arial"/>
                                <w:sz w:val="20"/>
                                <w:szCs w:val="20"/>
                              </w:rPr>
                              <w:t>were used for. If you need extra support, use the present day images and try to match these with the objects from the past.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455ED" id="_x0000_s1031" type="#_x0000_t202" style="position:absolute;margin-left:0;margin-top:172.5pt;width:385.5pt;height:60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">
                <v:textbox>
                  <w:txbxContent>
                    <w:p w:rsidR="007B5AA6" w:rsidRPr="00593D67" w:rsidRDefault="007B5AA6" w:rsidP="00AE427B">
                      <w:pPr>
                        <w:rPr>
                          <w:rFonts w:ascii="Arial" w:hAnsi="Arial" w:cs="Arial"/>
                          <w:sz w:val="20"/>
                          <w:szCs w:val="20"/>
                        </w:rPr>
                      </w:pPr>
                      <w:r w:rsidRPr="00593D67">
                        <w:rPr>
                          <w:rFonts w:ascii="Arial" w:hAnsi="Arial" w:cs="Arial"/>
                          <w:sz w:val="20"/>
                          <w:szCs w:val="20"/>
                          <w:u w:val="single"/>
                        </w:rPr>
                        <w:t>History.</w:t>
                      </w:r>
                      <w:r w:rsidR="004E41DE" w:rsidRPr="00593D67">
                        <w:rPr>
                          <w:rFonts w:ascii="Arial" w:hAnsi="Arial" w:cs="Arial"/>
                          <w:sz w:val="20"/>
                          <w:szCs w:val="20"/>
                        </w:rPr>
                        <w:t xml:space="preserve"> Explore the images of household objects from the past</w:t>
                      </w:r>
                      <w:r w:rsidR="00C71F22" w:rsidRPr="00593D67">
                        <w:rPr>
                          <w:rFonts w:ascii="Arial" w:hAnsi="Arial" w:cs="Arial"/>
                          <w:sz w:val="20"/>
                          <w:szCs w:val="20"/>
                        </w:rPr>
                        <w:t xml:space="preserve"> on the sheet provided</w:t>
                      </w:r>
                      <w:r w:rsidR="004E41DE" w:rsidRPr="00593D67">
                        <w:rPr>
                          <w:rFonts w:ascii="Arial" w:hAnsi="Arial" w:cs="Arial"/>
                          <w:sz w:val="20"/>
                          <w:szCs w:val="20"/>
                        </w:rPr>
                        <w:t xml:space="preserve">. Predict what the objects are and what they </w:t>
                      </w:r>
                      <w:r w:rsidR="005A1FD6" w:rsidRPr="00593D67">
                        <w:rPr>
                          <w:rFonts w:ascii="Arial" w:hAnsi="Arial" w:cs="Arial"/>
                          <w:sz w:val="20"/>
                          <w:szCs w:val="20"/>
                        </w:rPr>
                        <w:t>were used for. If you need extra support, use the present day images and try to match these with the objects from the past.</w:t>
                      </w:r>
                    </w:p>
                  </w:txbxContent>
                </v:textbox>
                <w10:wrap type="square" anchorx="margin"/>
              </v:shape>
            </w:pict>
          </mc:Fallback>
        </mc:AlternateContent>
      </w:r>
    </w:p>
    <w:p w:rsidR="00AE427B" w:rsidRPr="00D85BEF" w:rsidRDefault="00593D67" w:rsidP="00AE427B">
      <w:pPr>
        <w:rPr>
          <w:rFonts w:asciiTheme="minorHAnsi" w:hAnsiTheme="minorHAnsi"/>
          <w:sz w:val="22"/>
          <w14:ligatures w14:val="none"/>
          <w14:cntxtAlts w14:val="0"/>
        </w:rPr>
      </w:pP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77696" behindDoc="0" locked="0" layoutInCell="1" allowOverlap="1" wp14:anchorId="11C786EF" wp14:editId="2E902C75">
                <wp:simplePos x="0" y="0"/>
                <wp:positionH relativeFrom="margin">
                  <wp:posOffset>5690235</wp:posOffset>
                </wp:positionH>
                <wp:positionV relativeFrom="paragraph">
                  <wp:posOffset>1975485</wp:posOffset>
                </wp:positionV>
                <wp:extent cx="3486150" cy="61912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19125"/>
                        </a:xfrm>
                        <a:prstGeom prst="rect">
                          <a:avLst/>
                        </a:prstGeom>
                        <a:solidFill>
                          <a:srgbClr val="FFFFFF"/>
                        </a:solidFill>
                        <a:ln w="9525">
                          <a:solidFill>
                            <a:srgbClr val="000000"/>
                          </a:solidFill>
                          <a:miter lim="800000"/>
                          <a:headEnd/>
                          <a:tailEnd/>
                        </a:ln>
                      </wps:spPr>
                      <wps:txbx>
                        <w:txbxContent>
                          <w:p w:rsidR="00AE427B" w:rsidRPr="00593D67" w:rsidRDefault="00AE427B" w:rsidP="00AE427B">
                            <w:pPr>
                              <w:rPr>
                                <w:rFonts w:ascii="Arial" w:hAnsi="Arial" w:cs="Arial"/>
                                <w:sz w:val="20"/>
                                <w:szCs w:val="20"/>
                              </w:rPr>
                            </w:pPr>
                            <w:r w:rsidRPr="00593D67">
                              <w:rPr>
                                <w:rFonts w:ascii="Arial" w:hAnsi="Arial" w:cs="Arial"/>
                                <w:sz w:val="20"/>
                                <w:szCs w:val="20"/>
                              </w:rPr>
                              <w:t xml:space="preserve">Links </w:t>
                            </w:r>
                            <w:r w:rsidR="00593D67" w:rsidRPr="00593D67">
                              <w:rPr>
                                <w:rFonts w:ascii="Arial" w:hAnsi="Arial" w:cs="Arial"/>
                                <w:sz w:val="20"/>
                                <w:szCs w:val="20"/>
                              </w:rPr>
                              <w:t>–</w:t>
                            </w:r>
                            <w:r w:rsidRPr="00593D67">
                              <w:rPr>
                                <w:rFonts w:ascii="Arial" w:hAnsi="Arial" w:cs="Arial"/>
                                <w:sz w:val="20"/>
                                <w:szCs w:val="20"/>
                              </w:rPr>
                              <w:t xml:space="preserve"> </w:t>
                            </w:r>
                            <w:r w:rsidR="007B5AA6" w:rsidRPr="00593D67">
                              <w:rPr>
                                <w:rFonts w:ascii="Arial" w:hAnsi="Arial" w:cs="Arial"/>
                                <w:sz w:val="20"/>
                                <w:szCs w:val="20"/>
                              </w:rPr>
                              <w:t>history</w:t>
                            </w:r>
                            <w:r w:rsidR="00593D67" w:rsidRPr="00593D67">
                              <w:rPr>
                                <w:rFonts w:ascii="Arial" w:hAnsi="Arial" w:cs="Arial"/>
                                <w:sz w:val="20"/>
                                <w:szCs w:val="20"/>
                              </w:rPr>
                              <w:t xml:space="preserve"> - </w:t>
                            </w:r>
                            <w:r w:rsidRPr="00593D67">
                              <w:rPr>
                                <w:rFonts w:ascii="Arial" w:hAnsi="Arial" w:cs="Arial"/>
                                <w:sz w:val="20"/>
                                <w:szCs w:val="20"/>
                              </w:rPr>
                              <w:t xml:space="preserve">BBC </w:t>
                            </w:r>
                            <w:proofErr w:type="spellStart"/>
                            <w:r w:rsidR="007B5AA6" w:rsidRPr="00593D67">
                              <w:rPr>
                                <w:rFonts w:ascii="Arial" w:hAnsi="Arial" w:cs="Arial"/>
                                <w:sz w:val="20"/>
                                <w:szCs w:val="20"/>
                              </w:rPr>
                              <w:t>bitesize</w:t>
                            </w:r>
                            <w:proofErr w:type="spellEnd"/>
                            <w:r w:rsidR="007B5AA6" w:rsidRPr="00593D67">
                              <w:rPr>
                                <w:rFonts w:ascii="Arial" w:hAnsi="Arial" w:cs="Arial"/>
                                <w:sz w:val="20"/>
                                <w:szCs w:val="20"/>
                              </w:rPr>
                              <w:t xml:space="preserve"> </w:t>
                            </w:r>
                            <w:hyperlink r:id="rId17" w:history="1">
                              <w:r w:rsidR="007B5AA6" w:rsidRPr="00593D67">
                                <w:rPr>
                                  <w:rStyle w:val="Hyperlink"/>
                                  <w:rFonts w:ascii="Arial" w:hAnsi="Arial" w:cs="Arial"/>
                                  <w:bCs/>
                                  <w:sz w:val="20"/>
                                  <w:szCs w:val="20"/>
                                  <w:lang w:val="en-US"/>
                                </w:rPr>
                                <w:t>https://www.bbc.co.uk/bitesize/topics/zqhyb9q/articles/zpgggk7</w:t>
                              </w:r>
                            </w:hyperlink>
                            <w:r w:rsidR="007B5AA6" w:rsidRPr="00593D67">
                              <w:rPr>
                                <w:rFonts w:ascii="Arial" w:hAnsi="Arial" w:cs="Arial"/>
                                <w:sz w:val="20"/>
                                <w:szCs w:val="20"/>
                              </w:rPr>
                              <w:t xml:space="preserve"> </w:t>
                            </w:r>
                          </w:p>
                          <w:p w:rsidR="00AE427B" w:rsidRDefault="00AE427B" w:rsidP="00AE42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786EF" id="_x0000_s1032" type="#_x0000_t202" style="position:absolute;margin-left:448.05pt;margin-top:155.55pt;width:274.5pt;height:48.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">
                <v:textbox>
                  <w:txbxContent>
                    <w:p w:rsidR="00AE427B" w:rsidRPr="00593D67" w:rsidRDefault="00AE427B" w:rsidP="00AE427B">
                      <w:pPr>
                        <w:rPr>
                          <w:rFonts w:ascii="Arial" w:hAnsi="Arial" w:cs="Arial"/>
                          <w:sz w:val="20"/>
                          <w:szCs w:val="20"/>
                        </w:rPr>
                      </w:pPr>
                      <w:r w:rsidRPr="00593D67">
                        <w:rPr>
                          <w:rFonts w:ascii="Arial" w:hAnsi="Arial" w:cs="Arial"/>
                          <w:sz w:val="20"/>
                          <w:szCs w:val="20"/>
                        </w:rPr>
                        <w:t xml:space="preserve">Links </w:t>
                      </w:r>
                      <w:r w:rsidR="00593D67" w:rsidRPr="00593D67">
                        <w:rPr>
                          <w:rFonts w:ascii="Arial" w:hAnsi="Arial" w:cs="Arial"/>
                          <w:sz w:val="20"/>
                          <w:szCs w:val="20"/>
                        </w:rPr>
                        <w:t>–</w:t>
                      </w:r>
                      <w:r w:rsidRPr="00593D67">
                        <w:rPr>
                          <w:rFonts w:ascii="Arial" w:hAnsi="Arial" w:cs="Arial"/>
                          <w:sz w:val="20"/>
                          <w:szCs w:val="20"/>
                        </w:rPr>
                        <w:t xml:space="preserve"> </w:t>
                      </w:r>
                      <w:r w:rsidR="007B5AA6" w:rsidRPr="00593D67">
                        <w:rPr>
                          <w:rFonts w:ascii="Arial" w:hAnsi="Arial" w:cs="Arial"/>
                          <w:sz w:val="20"/>
                          <w:szCs w:val="20"/>
                        </w:rPr>
                        <w:t>history</w:t>
                      </w:r>
                      <w:r w:rsidR="00593D67" w:rsidRPr="00593D67">
                        <w:rPr>
                          <w:rFonts w:ascii="Arial" w:hAnsi="Arial" w:cs="Arial"/>
                          <w:sz w:val="20"/>
                          <w:szCs w:val="20"/>
                        </w:rPr>
                        <w:t xml:space="preserve"> - </w:t>
                      </w:r>
                      <w:r w:rsidRPr="00593D67">
                        <w:rPr>
                          <w:rFonts w:ascii="Arial" w:hAnsi="Arial" w:cs="Arial"/>
                          <w:sz w:val="20"/>
                          <w:szCs w:val="20"/>
                        </w:rPr>
                        <w:t xml:space="preserve">BBC </w:t>
                      </w:r>
                      <w:proofErr w:type="spellStart"/>
                      <w:r w:rsidR="007B5AA6" w:rsidRPr="00593D67">
                        <w:rPr>
                          <w:rFonts w:ascii="Arial" w:hAnsi="Arial" w:cs="Arial"/>
                          <w:sz w:val="20"/>
                          <w:szCs w:val="20"/>
                        </w:rPr>
                        <w:t>bitesize</w:t>
                      </w:r>
                      <w:proofErr w:type="spellEnd"/>
                      <w:r w:rsidR="007B5AA6" w:rsidRPr="00593D67">
                        <w:rPr>
                          <w:rFonts w:ascii="Arial" w:hAnsi="Arial" w:cs="Arial"/>
                          <w:sz w:val="20"/>
                          <w:szCs w:val="20"/>
                        </w:rPr>
                        <w:t xml:space="preserve"> </w:t>
                      </w:r>
                      <w:hyperlink r:id="rId18" w:history="1">
                        <w:r w:rsidR="007B5AA6" w:rsidRPr="00593D67">
                          <w:rPr>
                            <w:rStyle w:val="Hyperlink"/>
                            <w:rFonts w:ascii="Arial" w:hAnsi="Arial" w:cs="Arial"/>
                            <w:bCs/>
                            <w:sz w:val="20"/>
                            <w:szCs w:val="20"/>
                            <w:lang w:val="en-US"/>
                          </w:rPr>
                          <w:t>https://www.bbc.co.uk/bitesize/topics/zqhyb9q/articles/zpgggk7</w:t>
                        </w:r>
                      </w:hyperlink>
                      <w:r w:rsidR="007B5AA6" w:rsidRPr="00593D67">
                        <w:rPr>
                          <w:rFonts w:ascii="Arial" w:hAnsi="Arial" w:cs="Arial"/>
                          <w:sz w:val="20"/>
                          <w:szCs w:val="20"/>
                        </w:rPr>
                        <w:t xml:space="preserve"> </w:t>
                      </w:r>
                    </w:p>
                    <w:p w:rsidR="00AE427B" w:rsidRDefault="00AE427B" w:rsidP="00AE427B"/>
                  </w:txbxContent>
                </v:textbox>
                <w10:wrap type="square" anchorx="margin"/>
              </v:shape>
            </w:pict>
          </mc:Fallback>
        </mc:AlternateContent>
      </w:r>
    </w:p>
    <w:p w:rsidR="00AE427B" w:rsidRPr="00D85BEF" w:rsidRDefault="00AE427B" w:rsidP="00AE427B">
      <w:pPr>
        <w:tabs>
          <w:tab w:val="left" w:pos="1005"/>
        </w:tabs>
        <w:rPr>
          <w:rFonts w:asciiTheme="minorHAnsi" w:hAnsiTheme="minorHAnsi"/>
          <w:i/>
          <w:sz w:val="22"/>
          <w14:ligatures w14:val="none"/>
          <w14:cntxtAlts w14:val="0"/>
        </w:rPr>
      </w:pPr>
      <w:r w:rsidRPr="00D85BEF">
        <w:rPr>
          <w:rFonts w:asciiTheme="minorHAnsi" w:hAnsiTheme="minorHAnsi"/>
          <w:i/>
          <w:sz w:val="22"/>
          <w14:ligatures w14:val="none"/>
          <w14:cntxtAlts w14:val="0"/>
        </w:rPr>
        <w:tab/>
      </w:r>
    </w:p>
    <w:p w:rsidR="00AE427B" w:rsidRPr="00D85BEF" w:rsidRDefault="00593D67" w:rsidP="00AE427B">
      <w:pPr>
        <w:rPr>
          <w:rFonts w:ascii="Times New Roman" w:hAnsi="Times New Roman" w:cs="Times New Roman"/>
          <w:sz w:val="22"/>
          <w14:ligatures w14:val="none"/>
          <w14:cntxtAlts w14:val="0"/>
        </w:rPr>
      </w:pP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80768" behindDoc="0" locked="0" layoutInCell="1" allowOverlap="1" wp14:anchorId="7CBF1E19" wp14:editId="4AF2A2A9">
                <wp:simplePos x="0" y="0"/>
                <wp:positionH relativeFrom="margin">
                  <wp:posOffset>5448300</wp:posOffset>
                </wp:positionH>
                <wp:positionV relativeFrom="paragraph">
                  <wp:posOffset>240665</wp:posOffset>
                </wp:positionV>
                <wp:extent cx="4000500" cy="80962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09625"/>
                        </a:xfrm>
                        <a:prstGeom prst="rect">
                          <a:avLst/>
                        </a:prstGeom>
                        <a:solidFill>
                          <a:srgbClr val="FFFFFF"/>
                        </a:solidFill>
                        <a:ln w="9525">
                          <a:solidFill>
                            <a:srgbClr val="000000"/>
                          </a:solidFill>
                          <a:miter lim="800000"/>
                          <a:headEnd/>
                          <a:tailEnd/>
                        </a:ln>
                      </wps:spPr>
                      <wps:txbx>
                        <w:txbxContent>
                          <w:p w:rsidR="00AE427B" w:rsidRPr="00593D67" w:rsidRDefault="00AE427B" w:rsidP="00593D67">
                            <w:pPr>
                              <w:spacing w:after="0" w:line="240" w:lineRule="auto"/>
                              <w:rPr>
                                <w:rFonts w:ascii="Arial" w:hAnsi="Arial" w:cs="Arial"/>
                                <w:sz w:val="20"/>
                                <w:szCs w:val="20"/>
                              </w:rPr>
                            </w:pPr>
                            <w:r w:rsidRPr="00593D67">
                              <w:rPr>
                                <w:rFonts w:ascii="Arial" w:hAnsi="Arial" w:cs="Arial"/>
                                <w:sz w:val="20"/>
                                <w:szCs w:val="20"/>
                              </w:rPr>
                              <w:t>Spelling rule of the day task – “a” sounds like “or” when it comes before the “l” sound</w:t>
                            </w:r>
                            <w:r w:rsidR="00E63812" w:rsidRPr="00593D67">
                              <w:rPr>
                                <w:rFonts w:ascii="Arial" w:hAnsi="Arial" w:cs="Arial"/>
                                <w:sz w:val="20"/>
                                <w:szCs w:val="20"/>
                              </w:rPr>
                              <w:t xml:space="preserve"> (continued</w:t>
                            </w:r>
                            <w:r w:rsidRPr="00593D67">
                              <w:rPr>
                                <w:rFonts w:ascii="Arial" w:hAnsi="Arial" w:cs="Arial"/>
                                <w:sz w:val="20"/>
                                <w:szCs w:val="20"/>
                              </w:rPr>
                              <w:t>)</w:t>
                            </w:r>
                          </w:p>
                          <w:p w:rsidR="00AE427B" w:rsidRPr="00593D67" w:rsidRDefault="00AE427B" w:rsidP="00593D67">
                            <w:pPr>
                              <w:spacing w:after="0" w:line="240" w:lineRule="auto"/>
                              <w:rPr>
                                <w:rFonts w:ascii="Arial" w:hAnsi="Arial" w:cs="Arial"/>
                                <w:sz w:val="20"/>
                                <w:szCs w:val="20"/>
                              </w:rPr>
                            </w:pPr>
                            <w:r w:rsidRPr="00593D67">
                              <w:rPr>
                                <w:rFonts w:ascii="Arial" w:hAnsi="Arial" w:cs="Arial"/>
                                <w:sz w:val="20"/>
                                <w:szCs w:val="20"/>
                              </w:rPr>
                              <w:t>Look at the spelling, cover it, then have a go at writing it by yourself.</w:t>
                            </w:r>
                            <w:r w:rsidR="00593D67">
                              <w:rPr>
                                <w:rFonts w:ascii="Arial" w:hAnsi="Arial" w:cs="Arial"/>
                                <w:sz w:val="20"/>
                                <w:szCs w:val="20"/>
                              </w:rPr>
                              <w:t xml:space="preserve"> </w:t>
                            </w:r>
                            <w:proofErr w:type="gramStart"/>
                            <w:r w:rsidRPr="00593D67">
                              <w:rPr>
                                <w:rFonts w:ascii="Arial" w:hAnsi="Arial" w:cs="Arial"/>
                                <w:b/>
                                <w:sz w:val="20"/>
                                <w:szCs w:val="20"/>
                              </w:rPr>
                              <w:t>hall</w:t>
                            </w:r>
                            <w:proofErr w:type="gramEnd"/>
                            <w:r w:rsidRPr="00593D67">
                              <w:rPr>
                                <w:rFonts w:ascii="Arial" w:hAnsi="Arial" w:cs="Arial"/>
                                <w:b/>
                                <w:sz w:val="20"/>
                                <w:szCs w:val="20"/>
                              </w:rPr>
                              <w:tab/>
                              <w:t>fall</w:t>
                            </w:r>
                            <w:r w:rsidRPr="00593D67">
                              <w:rPr>
                                <w:rFonts w:ascii="Arial" w:hAnsi="Arial" w:cs="Arial"/>
                                <w:b/>
                                <w:sz w:val="20"/>
                                <w:szCs w:val="20"/>
                              </w:rPr>
                              <w:tab/>
                              <w:t>also</w:t>
                            </w:r>
                            <w:r w:rsidRPr="00593D67">
                              <w:rPr>
                                <w:rFonts w:ascii="Arial" w:hAnsi="Arial" w:cs="Arial"/>
                                <w:b/>
                                <w:sz w:val="20"/>
                                <w:szCs w:val="20"/>
                              </w:rPr>
                              <w:tab/>
                              <w:t>always</w:t>
                            </w:r>
                            <w:r w:rsidRPr="00593D67">
                              <w:rPr>
                                <w:rFonts w:ascii="Arial" w:hAnsi="Arial" w:cs="Arial"/>
                                <w:b/>
                                <w:sz w:val="20"/>
                                <w:szCs w:val="20"/>
                              </w:rPr>
                              <w:tab/>
                              <w:t xml:space="preserve">     altogether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F1E19" id="_x0000_s1033" type="#_x0000_t202" style="position:absolute;margin-left:429pt;margin-top:18.95pt;width:315pt;height:63.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">
                <v:textbox>
                  <w:txbxContent>
                    <w:p w:rsidR="00AE427B" w:rsidRPr="00593D67" w:rsidRDefault="00AE427B" w:rsidP="00593D67">
                      <w:pPr>
                        <w:spacing w:after="0" w:line="240" w:lineRule="auto"/>
                        <w:rPr>
                          <w:rFonts w:ascii="Arial" w:hAnsi="Arial" w:cs="Arial"/>
                          <w:sz w:val="20"/>
                          <w:szCs w:val="20"/>
                        </w:rPr>
                      </w:pPr>
                      <w:r w:rsidRPr="00593D67">
                        <w:rPr>
                          <w:rFonts w:ascii="Arial" w:hAnsi="Arial" w:cs="Arial"/>
                          <w:sz w:val="20"/>
                          <w:szCs w:val="20"/>
                        </w:rPr>
                        <w:t>Spelling rule of the day task – “a” sounds like “or” when it comes before the “l” sound</w:t>
                      </w:r>
                      <w:r w:rsidR="00E63812" w:rsidRPr="00593D67">
                        <w:rPr>
                          <w:rFonts w:ascii="Arial" w:hAnsi="Arial" w:cs="Arial"/>
                          <w:sz w:val="20"/>
                          <w:szCs w:val="20"/>
                        </w:rPr>
                        <w:t xml:space="preserve"> (continued</w:t>
                      </w:r>
                      <w:r w:rsidRPr="00593D67">
                        <w:rPr>
                          <w:rFonts w:ascii="Arial" w:hAnsi="Arial" w:cs="Arial"/>
                          <w:sz w:val="20"/>
                          <w:szCs w:val="20"/>
                        </w:rPr>
                        <w:t>)</w:t>
                      </w:r>
                    </w:p>
                    <w:p w:rsidR="00AE427B" w:rsidRPr="00593D67" w:rsidRDefault="00AE427B" w:rsidP="00593D67">
                      <w:pPr>
                        <w:spacing w:after="0" w:line="240" w:lineRule="auto"/>
                        <w:rPr>
                          <w:rFonts w:ascii="Arial" w:hAnsi="Arial" w:cs="Arial"/>
                          <w:sz w:val="20"/>
                          <w:szCs w:val="20"/>
                        </w:rPr>
                      </w:pPr>
                      <w:r w:rsidRPr="00593D67">
                        <w:rPr>
                          <w:rFonts w:ascii="Arial" w:hAnsi="Arial" w:cs="Arial"/>
                          <w:sz w:val="20"/>
                          <w:szCs w:val="20"/>
                        </w:rPr>
                        <w:t>Look at the spelling, cover it, then have a go at writing it by yourself.</w:t>
                      </w:r>
                      <w:r w:rsidR="00593D67">
                        <w:rPr>
                          <w:rFonts w:ascii="Arial" w:hAnsi="Arial" w:cs="Arial"/>
                          <w:sz w:val="20"/>
                          <w:szCs w:val="20"/>
                        </w:rPr>
                        <w:t xml:space="preserve"> </w:t>
                      </w:r>
                      <w:proofErr w:type="gramStart"/>
                      <w:r w:rsidRPr="00593D67">
                        <w:rPr>
                          <w:rFonts w:ascii="Arial" w:hAnsi="Arial" w:cs="Arial"/>
                          <w:b/>
                          <w:sz w:val="20"/>
                          <w:szCs w:val="20"/>
                        </w:rPr>
                        <w:t>hall</w:t>
                      </w:r>
                      <w:proofErr w:type="gramEnd"/>
                      <w:r w:rsidRPr="00593D67">
                        <w:rPr>
                          <w:rFonts w:ascii="Arial" w:hAnsi="Arial" w:cs="Arial"/>
                          <w:b/>
                          <w:sz w:val="20"/>
                          <w:szCs w:val="20"/>
                        </w:rPr>
                        <w:tab/>
                        <w:t>fall</w:t>
                      </w:r>
                      <w:r w:rsidRPr="00593D67">
                        <w:rPr>
                          <w:rFonts w:ascii="Arial" w:hAnsi="Arial" w:cs="Arial"/>
                          <w:b/>
                          <w:sz w:val="20"/>
                          <w:szCs w:val="20"/>
                        </w:rPr>
                        <w:tab/>
                        <w:t>also</w:t>
                      </w:r>
                      <w:r w:rsidRPr="00593D67">
                        <w:rPr>
                          <w:rFonts w:ascii="Arial" w:hAnsi="Arial" w:cs="Arial"/>
                          <w:b/>
                          <w:sz w:val="20"/>
                          <w:szCs w:val="20"/>
                        </w:rPr>
                        <w:tab/>
                        <w:t>always</w:t>
                      </w:r>
                      <w:r w:rsidRPr="00593D67">
                        <w:rPr>
                          <w:rFonts w:ascii="Arial" w:hAnsi="Arial" w:cs="Arial"/>
                          <w:b/>
                          <w:sz w:val="20"/>
                          <w:szCs w:val="20"/>
                        </w:rPr>
                        <w:tab/>
                        <w:t xml:space="preserve">     altogether</w:t>
                      </w:r>
                    </w:p>
                  </w:txbxContent>
                </v:textbox>
                <w10:wrap type="square" anchorx="margin"/>
              </v:shape>
            </w:pict>
          </mc:Fallback>
        </mc:AlternateContent>
      </w:r>
    </w:p>
    <w:p w:rsidR="00AE427B" w:rsidRDefault="00593D67" w:rsidP="00AE427B">
      <w:pPr>
        <w:rPr>
          <w:rFonts w:ascii="Times New Roman" w:hAnsi="Times New Roman" w:cs="Times New Roman"/>
        </w:rPr>
      </w:pP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78720" behindDoc="0" locked="0" layoutInCell="1" allowOverlap="1" wp14:anchorId="64924280" wp14:editId="5A0E07CF">
                <wp:simplePos x="0" y="0"/>
                <wp:positionH relativeFrom="margin">
                  <wp:align>left</wp:align>
                </wp:positionH>
                <wp:positionV relativeFrom="paragraph">
                  <wp:posOffset>269875</wp:posOffset>
                </wp:positionV>
                <wp:extent cx="5010150" cy="132397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323975"/>
                        </a:xfrm>
                        <a:prstGeom prst="rect">
                          <a:avLst/>
                        </a:prstGeom>
                        <a:solidFill>
                          <a:srgbClr val="FFFFFF"/>
                        </a:solidFill>
                        <a:ln w="9525">
                          <a:solidFill>
                            <a:srgbClr val="000000"/>
                          </a:solidFill>
                          <a:miter lim="800000"/>
                          <a:headEnd/>
                          <a:tailEnd/>
                        </a:ln>
                      </wps:spPr>
                      <wps:txbx>
                        <w:txbxContent>
                          <w:p w:rsidR="00AE427B" w:rsidRPr="00593D67" w:rsidRDefault="00AE427B" w:rsidP="00AE427B">
                            <w:pPr>
                              <w:rPr>
                                <w:rFonts w:ascii="Arial" w:hAnsi="Arial" w:cs="Arial"/>
                                <w:sz w:val="20"/>
                                <w:szCs w:val="20"/>
                              </w:rPr>
                            </w:pPr>
                            <w:r w:rsidRPr="00593D67">
                              <w:rPr>
                                <w:rFonts w:ascii="Arial" w:hAnsi="Arial" w:cs="Arial"/>
                                <w:sz w:val="20"/>
                                <w:szCs w:val="20"/>
                              </w:rPr>
                              <w:t xml:space="preserve">Reading task - Visit the Oxford Owl eBook Library at </w:t>
                            </w:r>
                            <w:hyperlink r:id="rId19" w:history="1">
                              <w:r w:rsidRPr="00593D67">
                                <w:rPr>
                                  <w:rStyle w:val="Hyperlink"/>
                                  <w:rFonts w:ascii="Arial" w:hAnsi="Arial" w:cs="Arial"/>
                                  <w:sz w:val="20"/>
                                  <w:szCs w:val="20"/>
                                </w:rPr>
                                <w:t>www.oxfordowl.co.uk</w:t>
                              </w:r>
                            </w:hyperlink>
                            <w:r w:rsidRPr="00593D67">
                              <w:rPr>
                                <w:rFonts w:ascii="Arial" w:hAnsi="Arial" w:cs="Arial"/>
                                <w:sz w:val="20"/>
                                <w:szCs w:val="20"/>
                              </w:rPr>
                              <w:t xml:space="preserve"> then click on My Class Login (top right). When logged in you can follow the links from day one to carry on with your learning tasks. </w:t>
                            </w:r>
                          </w:p>
                          <w:p w:rsidR="00AE427B" w:rsidRPr="00593D67" w:rsidRDefault="00AE427B" w:rsidP="00AE427B">
                            <w:pPr>
                              <w:rPr>
                                <w:rFonts w:ascii="Arial" w:hAnsi="Arial" w:cs="Arial"/>
                                <w:sz w:val="20"/>
                                <w:szCs w:val="20"/>
                              </w:rPr>
                            </w:pPr>
                            <w:r w:rsidRPr="00593D67">
                              <w:rPr>
                                <w:rFonts w:ascii="Arial" w:hAnsi="Arial" w:cs="Arial"/>
                                <w:b/>
                                <w:color w:val="000000" w:themeColor="text1"/>
                                <w:sz w:val="20"/>
                                <w:szCs w:val="20"/>
                                <w:u w:val="single"/>
                              </w:rPr>
                              <w:t>Today’s task</w:t>
                            </w:r>
                            <w:r w:rsidRPr="00593D67">
                              <w:rPr>
                                <w:rFonts w:ascii="Arial" w:hAnsi="Arial" w:cs="Arial"/>
                                <w:b/>
                                <w:color w:val="000000" w:themeColor="text1"/>
                                <w:sz w:val="20"/>
                                <w:szCs w:val="20"/>
                              </w:rPr>
                              <w:t xml:space="preserve">: </w:t>
                            </w:r>
                            <w:r w:rsidR="00E63812" w:rsidRPr="00593D67">
                              <w:rPr>
                                <w:rFonts w:ascii="Arial" w:hAnsi="Arial" w:cs="Arial"/>
                                <w:color w:val="000000" w:themeColor="text1"/>
                                <w:sz w:val="20"/>
                                <w:szCs w:val="20"/>
                              </w:rPr>
                              <w:t>Read the whole text and write any words you are not sure of. If you need help with the reading you could ask an adult to help you. Then talk about the words with your adult – can you work out what they mean?</w:t>
                            </w:r>
                          </w:p>
                          <w:p w:rsidR="00AE427B" w:rsidRDefault="00AE427B" w:rsidP="00AE427B"/>
                          <w:p w:rsidR="00AE427B" w:rsidRDefault="00AE427B" w:rsidP="00AE427B"/>
                          <w:p w:rsidR="00AE427B" w:rsidRDefault="00AE427B" w:rsidP="00AE42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24280" id="_x0000_s1034" type="#_x0000_t202" style="position:absolute;margin-left:0;margin-top:21.25pt;width:394.5pt;height:104.2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">
                <v:textbox>
                  <w:txbxContent>
                    <w:p w:rsidR="00AE427B" w:rsidRPr="00593D67" w:rsidRDefault="00AE427B" w:rsidP="00AE427B">
                      <w:pPr>
                        <w:rPr>
                          <w:rFonts w:ascii="Arial" w:hAnsi="Arial" w:cs="Arial"/>
                          <w:sz w:val="20"/>
                          <w:szCs w:val="20"/>
                        </w:rPr>
                      </w:pPr>
                      <w:r w:rsidRPr="00593D67">
                        <w:rPr>
                          <w:rFonts w:ascii="Arial" w:hAnsi="Arial" w:cs="Arial"/>
                          <w:sz w:val="20"/>
                          <w:szCs w:val="20"/>
                        </w:rPr>
                        <w:t xml:space="preserve">Reading task - Visit the Oxford Owl eBook Library at </w:t>
                      </w:r>
                      <w:hyperlink r:id="rId20" w:history="1">
                        <w:r w:rsidRPr="00593D67">
                          <w:rPr>
                            <w:rStyle w:val="Hyperlink"/>
                            <w:rFonts w:ascii="Arial" w:hAnsi="Arial" w:cs="Arial"/>
                            <w:sz w:val="20"/>
                            <w:szCs w:val="20"/>
                          </w:rPr>
                          <w:t>www.oxfordowl.co.uk</w:t>
                        </w:r>
                      </w:hyperlink>
                      <w:r w:rsidRPr="00593D67">
                        <w:rPr>
                          <w:rFonts w:ascii="Arial" w:hAnsi="Arial" w:cs="Arial"/>
                          <w:sz w:val="20"/>
                          <w:szCs w:val="20"/>
                        </w:rPr>
                        <w:t xml:space="preserve"> then click on My Class Login (top right). When logged in you can follow the links from day one to carry on with your learning tasks. </w:t>
                      </w:r>
                    </w:p>
                    <w:p w:rsidR="00AE427B" w:rsidRPr="00593D67" w:rsidRDefault="00AE427B" w:rsidP="00AE427B">
                      <w:pPr>
                        <w:rPr>
                          <w:rFonts w:ascii="Arial" w:hAnsi="Arial" w:cs="Arial"/>
                          <w:sz w:val="20"/>
                          <w:szCs w:val="20"/>
                        </w:rPr>
                      </w:pPr>
                      <w:r w:rsidRPr="00593D67">
                        <w:rPr>
                          <w:rFonts w:ascii="Arial" w:hAnsi="Arial" w:cs="Arial"/>
                          <w:b/>
                          <w:color w:val="000000" w:themeColor="text1"/>
                          <w:sz w:val="20"/>
                          <w:szCs w:val="20"/>
                          <w:u w:val="single"/>
                        </w:rPr>
                        <w:t>Today’s task</w:t>
                      </w:r>
                      <w:r w:rsidRPr="00593D67">
                        <w:rPr>
                          <w:rFonts w:ascii="Arial" w:hAnsi="Arial" w:cs="Arial"/>
                          <w:b/>
                          <w:color w:val="000000" w:themeColor="text1"/>
                          <w:sz w:val="20"/>
                          <w:szCs w:val="20"/>
                        </w:rPr>
                        <w:t xml:space="preserve">: </w:t>
                      </w:r>
                      <w:r w:rsidR="00E63812" w:rsidRPr="00593D67">
                        <w:rPr>
                          <w:rFonts w:ascii="Arial" w:hAnsi="Arial" w:cs="Arial"/>
                          <w:color w:val="000000" w:themeColor="text1"/>
                          <w:sz w:val="20"/>
                          <w:szCs w:val="20"/>
                        </w:rPr>
                        <w:t>Read the whole text and write any words you are not sure of. If you need help with the reading you could ask an adult to help you. Then talk about the words with your adult – can you work out what they mean?</w:t>
                      </w:r>
                    </w:p>
                    <w:p w:rsidR="00AE427B" w:rsidRDefault="00AE427B" w:rsidP="00AE427B"/>
                    <w:p w:rsidR="00AE427B" w:rsidRDefault="00AE427B" w:rsidP="00AE427B"/>
                    <w:p w:rsidR="00AE427B" w:rsidRDefault="00AE427B" w:rsidP="00AE427B"/>
                  </w:txbxContent>
                </v:textbox>
                <w10:wrap type="square" anchorx="margin"/>
              </v:shape>
            </w:pict>
          </mc:Fallback>
        </mc:AlternateContent>
      </w: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79744" behindDoc="0" locked="0" layoutInCell="1" allowOverlap="1" wp14:anchorId="674E6BD6" wp14:editId="468BD033">
                <wp:simplePos x="0" y="0"/>
                <wp:positionH relativeFrom="margin">
                  <wp:posOffset>5882005</wp:posOffset>
                </wp:positionH>
                <wp:positionV relativeFrom="paragraph">
                  <wp:posOffset>887095</wp:posOffset>
                </wp:positionV>
                <wp:extent cx="3289935" cy="824230"/>
                <wp:effectExtent l="0" t="0" r="24765" b="139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935" cy="824230"/>
                        </a:xfrm>
                        <a:prstGeom prst="rect">
                          <a:avLst/>
                        </a:prstGeom>
                        <a:solidFill>
                          <a:srgbClr val="FFFFFF"/>
                        </a:solidFill>
                        <a:ln w="9525">
                          <a:solidFill>
                            <a:srgbClr val="000000"/>
                          </a:solidFill>
                          <a:miter lim="800000"/>
                          <a:headEnd/>
                          <a:tailEnd/>
                        </a:ln>
                      </wps:spPr>
                      <wps:txbx>
                        <w:txbxContent>
                          <w:p w:rsidR="00AE427B" w:rsidRDefault="00AE427B" w:rsidP="00AE427B">
                            <w:pPr>
                              <w:rPr>
                                <w:rFonts w:ascii="Arial" w:hAnsi="Arial" w:cs="Arial"/>
                                <w:sz w:val="20"/>
                                <w:szCs w:val="20"/>
                              </w:rPr>
                            </w:pPr>
                            <w:r w:rsidRPr="00593D67">
                              <w:rPr>
                                <w:rFonts w:ascii="Arial" w:hAnsi="Arial" w:cs="Arial"/>
                                <w:sz w:val="20"/>
                                <w:szCs w:val="20"/>
                              </w:rPr>
                              <w:t>Remember school website</w:t>
                            </w:r>
                            <w:r w:rsidR="00593D67">
                              <w:rPr>
                                <w:rFonts w:ascii="Arial" w:hAnsi="Arial" w:cs="Arial"/>
                                <w:sz w:val="20"/>
                                <w:szCs w:val="20"/>
                              </w:rPr>
                              <w:t xml:space="preserve"> – </w:t>
                            </w:r>
                          </w:p>
                          <w:p w:rsidR="00593D67" w:rsidRDefault="00593D67" w:rsidP="00AE427B">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w:instrText>
                            </w:r>
                            <w:r w:rsidRPr="00593D67">
                              <w:rPr>
                                <w:rFonts w:ascii="Arial" w:hAnsi="Arial" w:cs="Arial"/>
                                <w:sz w:val="20"/>
                                <w:szCs w:val="20"/>
                              </w:rPr>
                              <w:instrText>www.moorside.newcastl</w:instrText>
                            </w:r>
                            <w:bookmarkStart w:id="0" w:name="_GoBack"/>
                            <w:r w:rsidRPr="00593D67">
                              <w:rPr>
                                <w:rFonts w:ascii="Arial" w:hAnsi="Arial" w:cs="Arial"/>
                                <w:sz w:val="20"/>
                                <w:szCs w:val="20"/>
                              </w:rPr>
                              <w:instrText>e.sch.uk/website</w:instrText>
                            </w:r>
                            <w:r>
                              <w:rPr>
                                <w:rFonts w:ascii="Arial" w:hAnsi="Arial" w:cs="Arial"/>
                                <w:sz w:val="20"/>
                                <w:szCs w:val="20"/>
                              </w:rPr>
                              <w:instrText xml:space="preserve">" </w:instrText>
                            </w:r>
                            <w:r>
                              <w:rPr>
                                <w:rFonts w:ascii="Arial" w:hAnsi="Arial" w:cs="Arial"/>
                                <w:sz w:val="20"/>
                                <w:szCs w:val="20"/>
                              </w:rPr>
                              <w:fldChar w:fldCharType="separate"/>
                            </w:r>
                            <w:r w:rsidRPr="00E54A39">
                              <w:rPr>
                                <w:rStyle w:val="Hyperlink"/>
                                <w:rFonts w:ascii="Arial" w:hAnsi="Arial" w:cs="Arial"/>
                                <w:sz w:val="20"/>
                                <w:szCs w:val="20"/>
                              </w:rPr>
                              <w:t>www.moorside.newcastle.sch.uk/website</w:t>
                            </w:r>
                            <w:r>
                              <w:rPr>
                                <w:rFonts w:ascii="Arial" w:hAnsi="Arial" w:cs="Arial"/>
                                <w:sz w:val="20"/>
                                <w:szCs w:val="20"/>
                              </w:rPr>
                              <w:fldChar w:fldCharType="end"/>
                            </w:r>
                          </w:p>
                          <w:p w:rsidR="00AE427B" w:rsidRPr="00593D67" w:rsidRDefault="00AE427B" w:rsidP="00AE427B">
                            <w:pPr>
                              <w:rPr>
                                <w:rFonts w:ascii="Arial" w:hAnsi="Arial" w:cs="Arial"/>
                                <w:sz w:val="20"/>
                                <w:szCs w:val="20"/>
                              </w:rPr>
                            </w:pPr>
                            <w:r w:rsidRPr="00593D67">
                              <w:rPr>
                                <w:rFonts w:ascii="Arial" w:hAnsi="Arial" w:cs="Arial"/>
                                <w:sz w:val="20"/>
                                <w:szCs w:val="20"/>
                              </w:rPr>
                              <w:t xml:space="preserve">If stuck email </w:t>
                            </w:r>
                            <w:hyperlink r:id="rId21" w:history="1">
                              <w:r w:rsidRPr="00593D67">
                                <w:rPr>
                                  <w:rStyle w:val="Hyperlink"/>
                                  <w:rFonts w:ascii="Arial" w:hAnsi="Arial" w:cs="Arial"/>
                                  <w:sz w:val="20"/>
                                  <w:szCs w:val="20"/>
                                </w:rPr>
                                <w:t>Linda.hall@moorside.newcastle.sch.uk</w:t>
                              </w:r>
                            </w:hyperlink>
                            <w:r w:rsidRPr="00593D67">
                              <w:rPr>
                                <w:rFonts w:ascii="Arial" w:hAnsi="Arial" w:cs="Arial"/>
                                <w:sz w:val="20"/>
                                <w:szCs w:val="20"/>
                              </w:rPr>
                              <w:t xml:space="preserve">  </w:t>
                            </w:r>
                          </w:p>
                          <w:p w:rsidR="00AE427B" w:rsidRDefault="00AE427B" w:rsidP="00AE427B"/>
                          <w:p w:rsidR="00AE427B" w:rsidRDefault="00AE427B" w:rsidP="00AE427B">
                            <w:r>
                              <w:t xml:space="preserve">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E6BD6" id="_x0000_s1035" type="#_x0000_t202" style="position:absolute;margin-left:463.15pt;margin-top:69.85pt;width:259.05pt;height:64.9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">
                <v:textbox>
                  <w:txbxContent>
                    <w:p w:rsidR="00AE427B" w:rsidRDefault="00AE427B" w:rsidP="00AE427B">
                      <w:pPr>
                        <w:rPr>
                          <w:rFonts w:ascii="Arial" w:hAnsi="Arial" w:cs="Arial"/>
                          <w:sz w:val="20"/>
                          <w:szCs w:val="20"/>
                        </w:rPr>
                      </w:pPr>
                      <w:r w:rsidRPr="00593D67">
                        <w:rPr>
                          <w:rFonts w:ascii="Arial" w:hAnsi="Arial" w:cs="Arial"/>
                          <w:sz w:val="20"/>
                          <w:szCs w:val="20"/>
                        </w:rPr>
                        <w:t>Remember school website</w:t>
                      </w:r>
                      <w:r w:rsidR="00593D67">
                        <w:rPr>
                          <w:rFonts w:ascii="Arial" w:hAnsi="Arial" w:cs="Arial"/>
                          <w:sz w:val="20"/>
                          <w:szCs w:val="20"/>
                        </w:rPr>
                        <w:t xml:space="preserve"> – </w:t>
                      </w:r>
                    </w:p>
                    <w:p w:rsidR="00593D67" w:rsidRDefault="00593D67" w:rsidP="00AE427B">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w:instrText>
                      </w:r>
                      <w:r w:rsidRPr="00593D67">
                        <w:rPr>
                          <w:rFonts w:ascii="Arial" w:hAnsi="Arial" w:cs="Arial"/>
                          <w:sz w:val="20"/>
                          <w:szCs w:val="20"/>
                        </w:rPr>
                        <w:instrText>www.moorside.newcastl</w:instrText>
                      </w:r>
                      <w:bookmarkStart w:id="1" w:name="_GoBack"/>
                      <w:r w:rsidRPr="00593D67">
                        <w:rPr>
                          <w:rFonts w:ascii="Arial" w:hAnsi="Arial" w:cs="Arial"/>
                          <w:sz w:val="20"/>
                          <w:szCs w:val="20"/>
                        </w:rPr>
                        <w:instrText>e.sch.uk/website</w:instrText>
                      </w:r>
                      <w:r>
                        <w:rPr>
                          <w:rFonts w:ascii="Arial" w:hAnsi="Arial" w:cs="Arial"/>
                          <w:sz w:val="20"/>
                          <w:szCs w:val="20"/>
                        </w:rPr>
                        <w:instrText xml:space="preserve">" </w:instrText>
                      </w:r>
                      <w:r>
                        <w:rPr>
                          <w:rFonts w:ascii="Arial" w:hAnsi="Arial" w:cs="Arial"/>
                          <w:sz w:val="20"/>
                          <w:szCs w:val="20"/>
                        </w:rPr>
                        <w:fldChar w:fldCharType="separate"/>
                      </w:r>
                      <w:r w:rsidRPr="00E54A39">
                        <w:rPr>
                          <w:rStyle w:val="Hyperlink"/>
                          <w:rFonts w:ascii="Arial" w:hAnsi="Arial" w:cs="Arial"/>
                          <w:sz w:val="20"/>
                          <w:szCs w:val="20"/>
                        </w:rPr>
                        <w:t>www.moorside.newcastle.sch.uk/website</w:t>
                      </w:r>
                      <w:r>
                        <w:rPr>
                          <w:rFonts w:ascii="Arial" w:hAnsi="Arial" w:cs="Arial"/>
                          <w:sz w:val="20"/>
                          <w:szCs w:val="20"/>
                        </w:rPr>
                        <w:fldChar w:fldCharType="end"/>
                      </w:r>
                    </w:p>
                    <w:p w:rsidR="00AE427B" w:rsidRPr="00593D67" w:rsidRDefault="00AE427B" w:rsidP="00AE427B">
                      <w:pPr>
                        <w:rPr>
                          <w:rFonts w:ascii="Arial" w:hAnsi="Arial" w:cs="Arial"/>
                          <w:sz w:val="20"/>
                          <w:szCs w:val="20"/>
                        </w:rPr>
                      </w:pPr>
                      <w:r w:rsidRPr="00593D67">
                        <w:rPr>
                          <w:rFonts w:ascii="Arial" w:hAnsi="Arial" w:cs="Arial"/>
                          <w:sz w:val="20"/>
                          <w:szCs w:val="20"/>
                        </w:rPr>
                        <w:t xml:space="preserve">If stuck email </w:t>
                      </w:r>
                      <w:hyperlink r:id="rId22" w:history="1">
                        <w:r w:rsidRPr="00593D67">
                          <w:rPr>
                            <w:rStyle w:val="Hyperlink"/>
                            <w:rFonts w:ascii="Arial" w:hAnsi="Arial" w:cs="Arial"/>
                            <w:sz w:val="20"/>
                            <w:szCs w:val="20"/>
                          </w:rPr>
                          <w:t>Linda.hall@moorside.newcastle.sch.uk</w:t>
                        </w:r>
                      </w:hyperlink>
                      <w:r w:rsidRPr="00593D67">
                        <w:rPr>
                          <w:rFonts w:ascii="Arial" w:hAnsi="Arial" w:cs="Arial"/>
                          <w:sz w:val="20"/>
                          <w:szCs w:val="20"/>
                        </w:rPr>
                        <w:t xml:space="preserve">  </w:t>
                      </w:r>
                    </w:p>
                    <w:p w:rsidR="00AE427B" w:rsidRDefault="00AE427B" w:rsidP="00AE427B"/>
                    <w:p w:rsidR="00AE427B" w:rsidRDefault="00AE427B" w:rsidP="00AE427B">
                      <w:r>
                        <w:t xml:space="preserve"> </w:t>
                      </w:r>
                      <w:bookmarkEnd w:id="1"/>
                    </w:p>
                  </w:txbxContent>
                </v:textbox>
                <w10:wrap type="square" anchorx="margin"/>
              </v:shape>
            </w:pict>
          </mc:Fallback>
        </mc:AlternateContent>
      </w:r>
      <w:r w:rsidR="00AE427B">
        <w:rPr>
          <w:rFonts w:ascii="Times New Roman" w:hAnsi="Times New Roman" w:cs="Times New Roman"/>
        </w:rPr>
        <w:t xml:space="preserve"> </w:t>
      </w:r>
    </w:p>
    <w:p w:rsidR="0073699D" w:rsidRPr="00194A4E" w:rsidRDefault="0073699D" w:rsidP="00AE427B">
      <w:pPr>
        <w:rPr>
          <w:rFonts w:ascii="Times New Roman" w:hAnsi="Times New Roman" w:cs="Times New Roman"/>
        </w:rPr>
      </w:pPr>
    </w:p>
    <w:sectPr w:rsidR="0073699D" w:rsidRPr="00194A4E" w:rsidSect="00B350E3">
      <w:head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510" w:rsidRDefault="00C33510" w:rsidP="00D85BEF">
      <w:pPr>
        <w:spacing w:after="0" w:line="240" w:lineRule="auto"/>
      </w:pPr>
      <w:r>
        <w:separator/>
      </w:r>
    </w:p>
  </w:endnote>
  <w:endnote w:type="continuationSeparator" w:id="0">
    <w:p w:rsidR="00C33510" w:rsidRDefault="00C33510" w:rsidP="00D8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510" w:rsidRDefault="00C33510" w:rsidP="00D85BEF">
      <w:pPr>
        <w:spacing w:after="0" w:line="240" w:lineRule="auto"/>
      </w:pPr>
      <w:r>
        <w:separator/>
      </w:r>
    </w:p>
  </w:footnote>
  <w:footnote w:type="continuationSeparator" w:id="0">
    <w:p w:rsidR="00C33510" w:rsidRDefault="00C33510" w:rsidP="00D85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E3" w:rsidRDefault="00D85BEF">
    <w:pPr>
      <w:pStyle w:val="Header"/>
    </w:pPr>
    <w:r>
      <w:rPr>
        <w:noProof/>
        <w:lang w:eastAsia="en-GB"/>
      </w:rPr>
      <mc:AlternateContent>
        <mc:Choice Requires="wps">
          <w:drawing>
            <wp:anchor distT="45720" distB="45720" distL="114300" distR="114300" simplePos="0" relativeHeight="251659264" behindDoc="0" locked="0" layoutInCell="1" allowOverlap="1" wp14:anchorId="05A36214" wp14:editId="67F659A0">
              <wp:simplePos x="0" y="0"/>
              <wp:positionH relativeFrom="column">
                <wp:posOffset>2759075</wp:posOffset>
              </wp:positionH>
              <wp:positionV relativeFrom="paragraph">
                <wp:posOffset>-290830</wp:posOffset>
              </wp:positionV>
              <wp:extent cx="5064760" cy="495300"/>
              <wp:effectExtent l="0" t="0" r="2159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760" cy="495300"/>
                      </a:xfrm>
                      <a:prstGeom prst="rect">
                        <a:avLst/>
                      </a:prstGeom>
                      <a:solidFill>
                        <a:srgbClr val="FFFFFF"/>
                      </a:solidFill>
                      <a:ln w="9525">
                        <a:solidFill>
                          <a:srgbClr val="000000"/>
                        </a:solidFill>
                        <a:miter lim="800000"/>
                        <a:headEnd/>
                        <a:tailEnd/>
                      </a:ln>
                    </wps:spPr>
                    <wps:txbx>
                      <w:txbxContent>
                        <w:p w:rsidR="00B350E3" w:rsidRPr="00B350E3" w:rsidRDefault="00D85BEF" w:rsidP="00B350E3">
                          <w:pPr>
                            <w:jc w:val="center"/>
                            <w:rPr>
                              <w:rFonts w:ascii="Arial" w:hAnsi="Arial" w:cs="Arial"/>
                              <w:sz w:val="52"/>
                              <w:szCs w:val="52"/>
                            </w:rPr>
                          </w:pPr>
                          <w:r w:rsidRPr="00B350E3">
                            <w:rPr>
                              <w:rFonts w:ascii="Arial" w:hAnsi="Arial" w:cs="Arial"/>
                              <w:sz w:val="52"/>
                              <w:szCs w:val="52"/>
                            </w:rPr>
                            <w:t xml:space="preserve">Year </w:t>
                          </w:r>
                          <w:r>
                            <w:rPr>
                              <w:rFonts w:ascii="Arial" w:hAnsi="Arial" w:cs="Arial"/>
                              <w:sz w:val="52"/>
                              <w:szCs w:val="52"/>
                            </w:rPr>
                            <w:t>T</w:t>
                          </w:r>
                          <w:r w:rsidR="00DB0FC4">
                            <w:rPr>
                              <w:rFonts w:ascii="Arial" w:hAnsi="Arial" w:cs="Arial"/>
                              <w:sz w:val="52"/>
                              <w:szCs w:val="52"/>
                            </w:rPr>
                            <w:t>wo</w:t>
                          </w:r>
                          <w:r>
                            <w:rPr>
                              <w:rFonts w:ascii="Arial" w:hAnsi="Arial" w:cs="Arial"/>
                              <w:sz w:val="52"/>
                              <w:szCs w:val="52"/>
                            </w:rPr>
                            <w:t xml:space="preserve"> Learning</w:t>
                          </w:r>
                          <w:r w:rsidR="002E4AC4">
                            <w:rPr>
                              <w:rFonts w:ascii="Arial" w:hAnsi="Arial" w:cs="Arial"/>
                              <w:sz w:val="52"/>
                              <w:szCs w:val="52"/>
                            </w:rPr>
                            <w:t xml:space="preserve"> – Day Two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A36214" id="_x0000_t202" coordsize="21600,21600" o:spt="202" path="m,l,21600r21600,l21600,xe">
              <v:stroke joinstyle="miter"/>
              <v:path gradientshapeok="t" o:connecttype="rect"/>
            </v:shapetype>
            <v:shape id="_x0000_s1036" type="#_x0000_t202" style="position:absolute;margin-left:217.25pt;margin-top:-22.9pt;width:398.8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">
              <v:textbox>
                <w:txbxContent>
                  <w:p w:rsidR="00B350E3" w:rsidRPr="00B350E3" w:rsidRDefault="00D85BEF" w:rsidP="00B350E3">
                    <w:pPr>
                      <w:jc w:val="center"/>
                      <w:rPr>
                        <w:rFonts w:ascii="Arial" w:hAnsi="Arial" w:cs="Arial"/>
                        <w:sz w:val="52"/>
                        <w:szCs w:val="52"/>
                      </w:rPr>
                    </w:pPr>
                    <w:r w:rsidRPr="00B350E3">
                      <w:rPr>
                        <w:rFonts w:ascii="Arial" w:hAnsi="Arial" w:cs="Arial"/>
                        <w:sz w:val="52"/>
                        <w:szCs w:val="52"/>
                      </w:rPr>
                      <w:t xml:space="preserve">Year </w:t>
                    </w:r>
                    <w:r>
                      <w:rPr>
                        <w:rFonts w:ascii="Arial" w:hAnsi="Arial" w:cs="Arial"/>
                        <w:sz w:val="52"/>
                        <w:szCs w:val="52"/>
                      </w:rPr>
                      <w:t>T</w:t>
                    </w:r>
                    <w:r w:rsidR="00DB0FC4">
                      <w:rPr>
                        <w:rFonts w:ascii="Arial" w:hAnsi="Arial" w:cs="Arial"/>
                        <w:sz w:val="52"/>
                        <w:szCs w:val="52"/>
                      </w:rPr>
                      <w:t>wo</w:t>
                    </w:r>
                    <w:r>
                      <w:rPr>
                        <w:rFonts w:ascii="Arial" w:hAnsi="Arial" w:cs="Arial"/>
                        <w:sz w:val="52"/>
                        <w:szCs w:val="52"/>
                      </w:rPr>
                      <w:t xml:space="preserve"> Learning</w:t>
                    </w:r>
                    <w:r w:rsidR="002E4AC4">
                      <w:rPr>
                        <w:rFonts w:ascii="Arial" w:hAnsi="Arial" w:cs="Arial"/>
                        <w:sz w:val="52"/>
                        <w:szCs w:val="52"/>
                      </w:rPr>
                      <w:t xml:space="preserve"> – Day Two</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033D4"/>
    <w:multiLevelType w:val="hybridMultilevel"/>
    <w:tmpl w:val="7D7A26C0"/>
    <w:lvl w:ilvl="0" w:tplc="B6DEF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5E3443"/>
    <w:multiLevelType w:val="hybridMultilevel"/>
    <w:tmpl w:val="D6A86206"/>
    <w:lvl w:ilvl="0" w:tplc="B3183C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EF"/>
    <w:rsid w:val="00194A4E"/>
    <w:rsid w:val="001A67ED"/>
    <w:rsid w:val="002C6E38"/>
    <w:rsid w:val="002E4AC4"/>
    <w:rsid w:val="003029F1"/>
    <w:rsid w:val="00390B60"/>
    <w:rsid w:val="0046528B"/>
    <w:rsid w:val="0047274A"/>
    <w:rsid w:val="004E41DE"/>
    <w:rsid w:val="004E53B4"/>
    <w:rsid w:val="00591B98"/>
    <w:rsid w:val="00593D67"/>
    <w:rsid w:val="005A1FD6"/>
    <w:rsid w:val="005B45F9"/>
    <w:rsid w:val="00672BD8"/>
    <w:rsid w:val="006C438E"/>
    <w:rsid w:val="0073699D"/>
    <w:rsid w:val="00760241"/>
    <w:rsid w:val="007B5AA6"/>
    <w:rsid w:val="008F2A3B"/>
    <w:rsid w:val="00991DF3"/>
    <w:rsid w:val="00992211"/>
    <w:rsid w:val="00AE1F7D"/>
    <w:rsid w:val="00AE427B"/>
    <w:rsid w:val="00C15C15"/>
    <w:rsid w:val="00C33510"/>
    <w:rsid w:val="00C55D24"/>
    <w:rsid w:val="00C71F22"/>
    <w:rsid w:val="00CF2225"/>
    <w:rsid w:val="00D561C6"/>
    <w:rsid w:val="00D85BEF"/>
    <w:rsid w:val="00DB0FC4"/>
    <w:rsid w:val="00DE4B2E"/>
    <w:rsid w:val="00E03C90"/>
    <w:rsid w:val="00E63812"/>
    <w:rsid w:val="00E7572B"/>
    <w:rsid w:val="00EB6C07"/>
    <w:rsid w:val="00FE00CE"/>
    <w:rsid w:val="00FE5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E908C"/>
  <w15:chartTrackingRefBased/>
  <w15:docId w15:val="{1BB4834B-6215-4A36-B055-144139EF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BEF"/>
    <w:pPr>
      <w:tabs>
        <w:tab w:val="center" w:pos="4513"/>
        <w:tab w:val="right" w:pos="9026"/>
      </w:tabs>
      <w:spacing w:after="0" w:line="240" w:lineRule="auto"/>
    </w:pPr>
    <w:rPr>
      <w:rFonts w:asciiTheme="minorHAnsi" w:hAnsiTheme="minorHAnsi"/>
      <w:sz w:val="22"/>
      <w14:ligatures w14:val="none"/>
      <w14:cntxtAlts w14:val="0"/>
    </w:rPr>
  </w:style>
  <w:style w:type="character" w:customStyle="1" w:styleId="HeaderChar">
    <w:name w:val="Header Char"/>
    <w:basedOn w:val="DefaultParagraphFont"/>
    <w:link w:val="Header"/>
    <w:uiPriority w:val="99"/>
    <w:rsid w:val="00D85BEF"/>
    <w:rPr>
      <w:rFonts w:asciiTheme="minorHAnsi" w:hAnsiTheme="minorHAnsi"/>
      <w:sz w:val="22"/>
      <w14:ligatures w14:val="none"/>
      <w14:cntxtAlts w14:val="0"/>
    </w:rPr>
  </w:style>
  <w:style w:type="character" w:styleId="Hyperlink">
    <w:name w:val="Hyperlink"/>
    <w:basedOn w:val="DefaultParagraphFont"/>
    <w:uiPriority w:val="99"/>
    <w:unhideWhenUsed/>
    <w:rsid w:val="00D85BEF"/>
    <w:rPr>
      <w:color w:val="0563C1" w:themeColor="hyperlink"/>
      <w:u w:val="single"/>
    </w:rPr>
  </w:style>
  <w:style w:type="paragraph" w:styleId="Footer">
    <w:name w:val="footer"/>
    <w:basedOn w:val="Normal"/>
    <w:link w:val="FooterChar"/>
    <w:uiPriority w:val="99"/>
    <w:unhideWhenUsed/>
    <w:rsid w:val="00D85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BEF"/>
  </w:style>
  <w:style w:type="paragraph" w:styleId="NormalWeb">
    <w:name w:val="Normal (Web)"/>
    <w:basedOn w:val="Normal"/>
    <w:uiPriority w:val="99"/>
    <w:semiHidden/>
    <w:unhideWhenUsed/>
    <w:rsid w:val="007B5AA6"/>
    <w:pPr>
      <w:spacing w:before="100" w:beforeAutospacing="1" w:after="100" w:afterAutospacing="1" w:line="240" w:lineRule="auto"/>
    </w:pPr>
    <w:rPr>
      <w:rFonts w:ascii="Times New Roman" w:eastAsia="Times New Roman" w:hAnsi="Times New Roman" w:cs="Times New Roman"/>
      <w:szCs w:val="24"/>
      <w:lang w:eastAsia="en-GB"/>
      <w14:ligatures w14:val="none"/>
      <w14:cntxtAlts w14:val="0"/>
    </w:rPr>
  </w:style>
  <w:style w:type="character" w:styleId="Strong">
    <w:name w:val="Strong"/>
    <w:basedOn w:val="DefaultParagraphFont"/>
    <w:uiPriority w:val="22"/>
    <w:qFormat/>
    <w:rsid w:val="0046528B"/>
    <w:rPr>
      <w:b/>
      <w:bCs/>
    </w:rPr>
  </w:style>
  <w:style w:type="paragraph" w:styleId="ListParagraph">
    <w:name w:val="List Paragraph"/>
    <w:basedOn w:val="Normal"/>
    <w:uiPriority w:val="34"/>
    <w:qFormat/>
    <w:rsid w:val="0046528B"/>
    <w:pPr>
      <w:ind w:left="720"/>
      <w:contextualSpacing/>
    </w:pPr>
    <w:rPr>
      <w:rFonts w:asciiTheme="minorHAnsi" w:hAnsiTheme="minorHAnsi"/>
      <w:sz w:val="22"/>
      <w14:ligatures w14:val="none"/>
      <w14:cntxtAlts w14:val="0"/>
    </w:rPr>
  </w:style>
  <w:style w:type="character" w:styleId="FollowedHyperlink">
    <w:name w:val="FollowedHyperlink"/>
    <w:basedOn w:val="DefaultParagraphFont"/>
    <w:uiPriority w:val="99"/>
    <w:semiHidden/>
    <w:unhideWhenUsed/>
    <w:rsid w:val="00EB6C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75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educationcity.com/" TargetMode="External"/><Relationship Id="rId13" Type="http://schemas.openxmlformats.org/officeDocument/2006/relationships/hyperlink" Target="https://www.oxfordowl.co.uk/" TargetMode="External"/><Relationship Id="rId18" Type="http://schemas.openxmlformats.org/officeDocument/2006/relationships/hyperlink" Target="https://www.bbc.co.uk/bitesize/topics/zqhyb9q/articles/zpgggk7" TargetMode="External"/><Relationship Id="rId3" Type="http://schemas.openxmlformats.org/officeDocument/2006/relationships/settings" Target="settings.xml"/><Relationship Id="rId21" Type="http://schemas.openxmlformats.org/officeDocument/2006/relationships/hyperlink" Target="mailto:Linda.hall@moorside.newcastle.sch.uk" TargetMode="External"/><Relationship Id="rId7" Type="http://schemas.openxmlformats.org/officeDocument/2006/relationships/hyperlink" Target="https://play.ttrockstars.com/auth" TargetMode="External"/><Relationship Id="rId12" Type="http://schemas.openxmlformats.org/officeDocument/2006/relationships/hyperlink" Target="https://whiterosemaths.com/homelearning/year-2/week-12-number-multiplication-division/" TargetMode="External"/><Relationship Id="rId17" Type="http://schemas.openxmlformats.org/officeDocument/2006/relationships/hyperlink" Target="https://www.bbc.co.uk/bitesize/topics/zqhyb9q/articles/zpgggk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lassroom.thenational.academy/lessons/to-listen-to-a-recount-cnjpcc?activity=video&amp;step=1" TargetMode="External"/><Relationship Id="rId20" Type="http://schemas.openxmlformats.org/officeDocument/2006/relationships/hyperlink" Target="http://www.oxfordowl.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educationcity.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xfordowl.co.uk/" TargetMode="External"/><Relationship Id="rId23" Type="http://schemas.openxmlformats.org/officeDocument/2006/relationships/header" Target="header1.xml"/><Relationship Id="rId10" Type="http://schemas.openxmlformats.org/officeDocument/2006/relationships/hyperlink" Target="https://play.ttrockstars.com/auth" TargetMode="External"/><Relationship Id="rId19" Type="http://schemas.openxmlformats.org/officeDocument/2006/relationships/hyperlink" Target="http://www.oxfordowl.co.uk" TargetMode="External"/><Relationship Id="rId4" Type="http://schemas.openxmlformats.org/officeDocument/2006/relationships/webSettings" Target="webSettings.xml"/><Relationship Id="rId9" Type="http://schemas.openxmlformats.org/officeDocument/2006/relationships/hyperlink" Target="https://whiterosemaths.com/homelearning/year-2/week-12-number-multiplication-division/" TargetMode="External"/><Relationship Id="rId14" Type="http://schemas.openxmlformats.org/officeDocument/2006/relationships/hyperlink" Target="https://classroom.thenational.academy/lessons/to-listen-to-a-recount-cnjpcc?activity=video&amp;step=1" TargetMode="External"/><Relationship Id="rId22"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Hall, Linda</cp:lastModifiedBy>
  <cp:revision>2</cp:revision>
  <dcterms:created xsi:type="dcterms:W3CDTF">2021-01-10T08:55:00Z</dcterms:created>
  <dcterms:modified xsi:type="dcterms:W3CDTF">2021-01-10T08:55:00Z</dcterms:modified>
</cp:coreProperties>
</file>