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77777777"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D23314">
              <w:rPr>
                <w:rFonts w:ascii="Arial" w:hAnsi="Arial" w:cs="Arial"/>
                <w:b/>
                <w:sz w:val="40"/>
                <w:szCs w:val="40"/>
              </w:rPr>
              <w:t>10.2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67DAE84B" w14:textId="77777777" w:rsidR="007A529A" w:rsidRPr="000C3922" w:rsidRDefault="00462E46">
            <w:pPr>
              <w:rPr>
                <w:rFonts w:ascii="Arial" w:hAnsi="Arial" w:cs="Arial"/>
                <w:sz w:val="20"/>
                <w:szCs w:val="20"/>
              </w:rPr>
            </w:pPr>
            <w:r w:rsidRPr="000C3922">
              <w:rPr>
                <w:noProof/>
                <w:lang w:eastAsia="en-GB"/>
                <w14:ligatures w14:val="all"/>
                <w14:cntxtAlts/>
              </w:rPr>
              <w:drawing>
                <wp:anchor distT="0" distB="0" distL="114300" distR="114300" simplePos="0" relativeHeight="251658240" behindDoc="1" locked="0" layoutInCell="1" allowOverlap="1" wp14:anchorId="71FD4A19" wp14:editId="0EEEB091">
                  <wp:simplePos x="0" y="0"/>
                  <wp:positionH relativeFrom="column">
                    <wp:posOffset>-24130</wp:posOffset>
                  </wp:positionH>
                  <wp:positionV relativeFrom="paragraph">
                    <wp:posOffset>40640</wp:posOffset>
                  </wp:positionV>
                  <wp:extent cx="1095375" cy="1243330"/>
                  <wp:effectExtent l="0" t="0" r="9525" b="0"/>
                  <wp:wrapTight wrapText="bothSides">
                    <wp:wrapPolygon edited="0">
                      <wp:start x="0" y="0"/>
                      <wp:lineTo x="0" y="21181"/>
                      <wp:lineTo x="21412" y="21181"/>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7511" t="48165" r="61420" b="29472"/>
                          <a:stretch/>
                        </pic:blipFill>
                        <pic:spPr bwMode="auto">
                          <a:xfrm>
                            <a:off x="0" y="0"/>
                            <a:ext cx="1095375" cy="1243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3922">
              <w:rPr>
                <w:rFonts w:ascii="Arial" w:hAnsi="Arial" w:cs="Arial"/>
                <w:sz w:val="20"/>
                <w:szCs w:val="20"/>
              </w:rPr>
              <w:t>Lie on your back on a firm, comfortable surface. Slowly bring up your arms and legs, keeping them straight and try to touch your toes. Stop when you start to feel a strain. Lie back and repeat.</w:t>
            </w:r>
          </w:p>
          <w:p w14:paraId="540E80E0" w14:textId="77777777" w:rsidR="007A529A" w:rsidRDefault="007A529A">
            <w:pPr>
              <w:rPr>
                <w:rFonts w:ascii="Arial" w:hAnsi="Arial" w:cs="Arial"/>
                <w:b/>
                <w:sz w:val="20"/>
                <w:szCs w:val="20"/>
              </w:rPr>
            </w:pPr>
          </w:p>
          <w:p w14:paraId="4B730656" w14:textId="77777777" w:rsidR="00462E46" w:rsidRDefault="00462E46">
            <w:pPr>
              <w:rPr>
                <w:rFonts w:ascii="Arial" w:hAnsi="Arial" w:cs="Arial"/>
                <w:b/>
                <w:sz w:val="20"/>
                <w:szCs w:val="20"/>
              </w:rPr>
            </w:pPr>
          </w:p>
          <w:p w14:paraId="69D1723A" w14:textId="77777777" w:rsidR="00462E46" w:rsidRDefault="00462E46">
            <w:pPr>
              <w:rPr>
                <w:rFonts w:ascii="Arial" w:hAnsi="Arial" w:cs="Arial"/>
                <w:b/>
                <w:sz w:val="20"/>
                <w:szCs w:val="20"/>
              </w:rPr>
            </w:pPr>
          </w:p>
          <w:p w14:paraId="69A55A1B" w14:textId="77777777" w:rsidR="0005509E" w:rsidRDefault="0005509E">
            <w:pPr>
              <w:rPr>
                <w:rFonts w:ascii="Arial" w:hAnsi="Arial" w:cs="Arial"/>
                <w:b/>
                <w:sz w:val="20"/>
                <w:szCs w:val="20"/>
              </w:rPr>
            </w:pPr>
          </w:p>
          <w:p w14:paraId="576E4B3D" w14:textId="77777777" w:rsidR="0005509E" w:rsidRDefault="0005509E">
            <w:pPr>
              <w:rPr>
                <w:rFonts w:ascii="Arial" w:hAnsi="Arial" w:cs="Arial"/>
                <w:b/>
                <w:sz w:val="20"/>
                <w:szCs w:val="20"/>
              </w:rPr>
            </w:pPr>
          </w:p>
          <w:p w14:paraId="16C6FFD7" w14:textId="75F8735A" w:rsidR="0042106D" w:rsidRPr="007A529A" w:rsidRDefault="0042106D">
            <w:pPr>
              <w:rPr>
                <w:rFonts w:ascii="Arial" w:hAnsi="Arial" w:cs="Arial"/>
                <w:b/>
                <w:sz w:val="20"/>
                <w:szCs w:val="20"/>
              </w:rPr>
            </w:pPr>
          </w:p>
        </w:tc>
      </w:tr>
      <w:tr w:rsidR="007A529A" w14:paraId="1437952D" w14:textId="77777777" w:rsidTr="0005509E">
        <w:tc>
          <w:tcPr>
            <w:tcW w:w="9016" w:type="dxa"/>
            <w:gridSpan w:val="2"/>
          </w:tcPr>
          <w:p w14:paraId="336D3514"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r w:rsidR="00D23314">
              <w:rPr>
                <w:rFonts w:ascii="Arial" w:hAnsi="Arial" w:cs="Arial"/>
                <w:b/>
                <w:sz w:val="20"/>
                <w:szCs w:val="20"/>
              </w:rPr>
              <w:t>– Learning intention: To write a story</w:t>
            </w:r>
          </w:p>
          <w:p w14:paraId="7F9A0353" w14:textId="77777777" w:rsidR="007A529A" w:rsidRDefault="00D23314">
            <w:pPr>
              <w:rPr>
                <w:rFonts w:ascii="Arial" w:hAnsi="Arial" w:cs="Arial"/>
                <w:sz w:val="20"/>
                <w:szCs w:val="20"/>
              </w:rPr>
            </w:pPr>
            <w:r>
              <w:rPr>
                <w:rFonts w:ascii="Arial" w:hAnsi="Arial" w:cs="Arial"/>
                <w:sz w:val="20"/>
                <w:szCs w:val="20"/>
              </w:rPr>
              <w:t>Today we are going to aim to finish our stories. I have given you another PowerPoint with some modelled paragraphs for you to use to help you. I would like you to try and complete three more paragraphs today, two of them will be animal meetings and the final paragraph will explain what the main character does. Remember to be thinking about all the descriptive language features we have learnt so far. (Expanded noun phrases, adverbs and fronted adverbials)</w:t>
            </w:r>
          </w:p>
          <w:p w14:paraId="527E76CB" w14:textId="77777777" w:rsidR="00D23314" w:rsidRDefault="00D23314">
            <w:pPr>
              <w:rPr>
                <w:rFonts w:ascii="Arial" w:hAnsi="Arial" w:cs="Arial"/>
                <w:sz w:val="20"/>
                <w:szCs w:val="20"/>
              </w:rPr>
            </w:pPr>
          </w:p>
          <w:p w14:paraId="58A03C76" w14:textId="77777777" w:rsidR="00D23314" w:rsidRDefault="00D23314">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write a story</w:t>
            </w:r>
          </w:p>
          <w:p w14:paraId="163C583B" w14:textId="235515E3" w:rsidR="00D23314" w:rsidRDefault="00D23314" w:rsidP="00D23314">
            <w:pPr>
              <w:rPr>
                <w:rFonts w:ascii="Arial" w:hAnsi="Arial" w:cs="Arial"/>
                <w:sz w:val="20"/>
                <w:szCs w:val="20"/>
              </w:rPr>
            </w:pPr>
            <w:r>
              <w:rPr>
                <w:rFonts w:ascii="Arial" w:hAnsi="Arial" w:cs="Arial"/>
                <w:sz w:val="20"/>
                <w:szCs w:val="20"/>
              </w:rPr>
              <w:t xml:space="preserve">Today we are going to aim to finish our stories. I have given you another PowerPoint with some modelled paragraphs for you to use to help you. I would like you to try and complete two more paragraphs today, the first will be another animal </w:t>
            </w:r>
            <w:r w:rsidR="0005509E">
              <w:rPr>
                <w:rFonts w:ascii="Arial" w:hAnsi="Arial" w:cs="Arial"/>
                <w:sz w:val="20"/>
                <w:szCs w:val="20"/>
              </w:rPr>
              <w:t>meeting</w:t>
            </w:r>
            <w:r>
              <w:rPr>
                <w:rFonts w:ascii="Arial" w:hAnsi="Arial" w:cs="Arial"/>
                <w:sz w:val="20"/>
                <w:szCs w:val="20"/>
              </w:rPr>
              <w:t xml:space="preserve"> and the final paragraph will explain what the main character does. Remember to be thinking about all the descriptive language features we have learnt so far. (Expanded noun phrases, adverbs and fronted adverbials)</w:t>
            </w:r>
          </w:p>
          <w:p w14:paraId="24118F59" w14:textId="77777777" w:rsidR="00D23314" w:rsidRPr="007A529A" w:rsidRDefault="00D23314" w:rsidP="00D23314">
            <w:pPr>
              <w:rPr>
                <w:rFonts w:ascii="Arial" w:hAnsi="Arial" w:cs="Arial"/>
                <w:sz w:val="20"/>
                <w:szCs w:val="20"/>
              </w:rPr>
            </w:pPr>
          </w:p>
          <w:p w14:paraId="50B520D9" w14:textId="77777777" w:rsidR="00D23314" w:rsidRDefault="00D23314" w:rsidP="00D23314">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Learning intention: To write a story</w:t>
            </w:r>
          </w:p>
          <w:p w14:paraId="4FBA04AA" w14:textId="77777777" w:rsidR="00D23314" w:rsidRPr="00D07079" w:rsidRDefault="00D07079">
            <w:pPr>
              <w:rPr>
                <w:rFonts w:ascii="Arial" w:hAnsi="Arial" w:cs="Arial"/>
                <w:sz w:val="20"/>
                <w:szCs w:val="20"/>
              </w:rPr>
            </w:pPr>
            <w:r w:rsidRPr="00D07079">
              <w:rPr>
                <w:rFonts w:ascii="Arial" w:hAnsi="Arial" w:cs="Arial"/>
                <w:sz w:val="20"/>
                <w:szCs w:val="20"/>
              </w:rPr>
              <w:t>Today we are going to finish our stories.</w:t>
            </w:r>
            <w:r>
              <w:rPr>
                <w:rFonts w:ascii="Arial" w:hAnsi="Arial" w:cs="Arial"/>
                <w:sz w:val="20"/>
                <w:szCs w:val="20"/>
              </w:rPr>
              <w:t xml:space="preserve"> Like yesterday I have given you some jumbled up sentences for the final 2 paragraphs. You will need to put the sentences into the correct order then try and improve them when you write them to include an adjective or an adverb.</w:t>
            </w:r>
          </w:p>
          <w:p w14:paraId="2E51D3D0" w14:textId="77777777" w:rsidR="00C42AE8" w:rsidRPr="000C3922" w:rsidRDefault="00C42AE8" w:rsidP="00D23314">
            <w:pPr>
              <w:rPr>
                <w:rFonts w:ascii="Arial" w:hAnsi="Arial" w:cs="Arial"/>
                <w:sz w:val="20"/>
                <w:szCs w:val="20"/>
              </w:rPr>
            </w:pPr>
          </w:p>
        </w:tc>
      </w:tr>
      <w:tr w:rsidR="007A529A" w14:paraId="7CBB052D" w14:textId="77777777" w:rsidTr="0005509E">
        <w:tc>
          <w:tcPr>
            <w:tcW w:w="9016" w:type="dxa"/>
            <w:gridSpan w:val="2"/>
          </w:tcPr>
          <w:p w14:paraId="3362A52F" w14:textId="77777777" w:rsidR="007A529A" w:rsidRDefault="007A529A" w:rsidP="00584AF2">
            <w:pPr>
              <w:spacing w:after="80"/>
              <w:rPr>
                <w:rFonts w:ascii="Arial" w:hAnsi="Arial" w:cs="Arial"/>
                <w:b/>
                <w:sz w:val="20"/>
                <w:szCs w:val="20"/>
              </w:rPr>
            </w:pPr>
            <w:r w:rsidRPr="007A529A">
              <w:rPr>
                <w:rFonts w:ascii="Arial" w:hAnsi="Arial" w:cs="Arial"/>
                <w:b/>
                <w:sz w:val="20"/>
                <w:szCs w:val="20"/>
              </w:rPr>
              <w:t>Maths</w:t>
            </w:r>
            <w:r w:rsidR="00AF4F30">
              <w:rPr>
                <w:rFonts w:ascii="Arial" w:hAnsi="Arial" w:cs="Arial"/>
                <w:b/>
                <w:sz w:val="20"/>
                <w:szCs w:val="20"/>
              </w:rPr>
              <w:t xml:space="preserve"> – Learning Intention: To solve money problems</w:t>
            </w:r>
          </w:p>
          <w:p w14:paraId="389894DB" w14:textId="5884556B" w:rsidR="00F4241B" w:rsidRDefault="00AF4F30" w:rsidP="00584AF2">
            <w:pPr>
              <w:spacing w:after="80"/>
              <w:rPr>
                <w:rFonts w:ascii="Arial" w:hAnsi="Arial" w:cs="Arial"/>
                <w:sz w:val="20"/>
                <w:szCs w:val="20"/>
              </w:rPr>
            </w:pPr>
            <w:r>
              <w:rPr>
                <w:rFonts w:ascii="Arial" w:hAnsi="Arial" w:cs="Arial"/>
                <w:sz w:val="20"/>
                <w:szCs w:val="20"/>
              </w:rPr>
              <w:t>To will be a practical lesson where we will be looking at how to find change from £10.00. You will have a range of coins w</w:t>
            </w:r>
            <w:r w:rsidR="0005509E">
              <w:rPr>
                <w:rFonts w:ascii="Arial" w:hAnsi="Arial" w:cs="Arial"/>
                <w:sz w:val="20"/>
                <w:szCs w:val="20"/>
              </w:rPr>
              <w:t>h</w:t>
            </w:r>
            <w:r>
              <w:rPr>
                <w:rFonts w:ascii="Arial" w:hAnsi="Arial" w:cs="Arial"/>
                <w:sz w:val="20"/>
                <w:szCs w:val="20"/>
              </w:rPr>
              <w:t>ere we will practically practice how to subtract an amount from £10.00. This will help our understanding for when we do a written method tomorrow. Follow the PowerPoint to see how we are practically going to do this.</w:t>
            </w:r>
          </w:p>
          <w:p w14:paraId="67CDC38F" w14:textId="77777777" w:rsidR="00F4241B" w:rsidRDefault="00F4241B" w:rsidP="00584AF2">
            <w:pPr>
              <w:spacing w:after="80"/>
              <w:rPr>
                <w:rFonts w:ascii="Arial" w:hAnsi="Arial" w:cs="Arial"/>
                <w:sz w:val="20"/>
                <w:szCs w:val="20"/>
              </w:rPr>
            </w:pPr>
          </w:p>
          <w:p w14:paraId="69C0B366" w14:textId="77777777" w:rsidR="00AF4F30" w:rsidRDefault="00AF4F30" w:rsidP="00AF4F30">
            <w:pPr>
              <w:spacing w:after="80"/>
              <w:rPr>
                <w:rFonts w:ascii="Arial" w:hAnsi="Arial" w:cs="Arial"/>
                <w:b/>
                <w:sz w:val="20"/>
                <w:szCs w:val="20"/>
              </w:rPr>
            </w:pPr>
            <w:r>
              <w:rPr>
                <w:rFonts w:ascii="Arial" w:hAnsi="Arial" w:cs="Arial"/>
                <w:b/>
                <w:sz w:val="20"/>
                <w:szCs w:val="20"/>
              </w:rPr>
              <w:t>Alternative 1 – Learning Intention: To solve money problems</w:t>
            </w:r>
          </w:p>
          <w:p w14:paraId="20AF2F5E" w14:textId="761DC0FD" w:rsidR="00AF4F30" w:rsidRDefault="00AF4F30" w:rsidP="00AF4F30">
            <w:pPr>
              <w:spacing w:after="80"/>
              <w:rPr>
                <w:rFonts w:ascii="Arial" w:hAnsi="Arial" w:cs="Arial"/>
                <w:sz w:val="20"/>
                <w:szCs w:val="20"/>
              </w:rPr>
            </w:pPr>
            <w:r>
              <w:rPr>
                <w:rFonts w:ascii="Arial" w:hAnsi="Arial" w:cs="Arial"/>
                <w:sz w:val="20"/>
                <w:szCs w:val="20"/>
              </w:rPr>
              <w:t>To will be a practical lesson where we will be looking at how to find change from £10.00. You will have a range of coins</w:t>
            </w:r>
            <w:r w:rsidR="00F4241B">
              <w:rPr>
                <w:rFonts w:ascii="Arial" w:hAnsi="Arial" w:cs="Arial"/>
                <w:sz w:val="20"/>
                <w:szCs w:val="20"/>
              </w:rPr>
              <w:t xml:space="preserve"> </w:t>
            </w:r>
            <w:r>
              <w:rPr>
                <w:rFonts w:ascii="Arial" w:hAnsi="Arial" w:cs="Arial"/>
                <w:sz w:val="20"/>
                <w:szCs w:val="20"/>
              </w:rPr>
              <w:t>w</w:t>
            </w:r>
            <w:r w:rsidR="0005509E">
              <w:rPr>
                <w:rFonts w:ascii="Arial" w:hAnsi="Arial" w:cs="Arial"/>
                <w:sz w:val="20"/>
                <w:szCs w:val="20"/>
              </w:rPr>
              <w:t>h</w:t>
            </w:r>
            <w:r>
              <w:rPr>
                <w:rFonts w:ascii="Arial" w:hAnsi="Arial" w:cs="Arial"/>
                <w:sz w:val="20"/>
                <w:szCs w:val="20"/>
              </w:rPr>
              <w:t>ere we will practically practice how to subtract an amount from £10.00. This will help our understanding for when we do a written method tomorrow. Follow the PowerPoint to see how we are practically going to do this.</w:t>
            </w:r>
          </w:p>
          <w:p w14:paraId="7BB8DE6B" w14:textId="77777777" w:rsidR="00AF4F30" w:rsidRDefault="00AF4F30" w:rsidP="00AF4F30">
            <w:pPr>
              <w:spacing w:after="80"/>
              <w:rPr>
                <w:rFonts w:ascii="Arial" w:hAnsi="Arial" w:cs="Arial"/>
                <w:sz w:val="20"/>
                <w:szCs w:val="20"/>
              </w:rPr>
            </w:pPr>
          </w:p>
          <w:p w14:paraId="7E39B4B1" w14:textId="77777777" w:rsidR="00AF4F30" w:rsidRPr="00AF4F30" w:rsidRDefault="00AF4F30" w:rsidP="00AF4F30">
            <w:pPr>
              <w:spacing w:after="80"/>
              <w:rPr>
                <w:rFonts w:ascii="Arial" w:hAnsi="Arial" w:cs="Arial"/>
                <w:b/>
                <w:sz w:val="20"/>
                <w:szCs w:val="20"/>
              </w:rPr>
            </w:pPr>
            <w:r>
              <w:rPr>
                <w:rFonts w:ascii="Arial" w:hAnsi="Arial" w:cs="Arial"/>
                <w:b/>
                <w:sz w:val="20"/>
                <w:szCs w:val="20"/>
              </w:rPr>
              <w:t>Alternative 2 – Learning Intention: To solve money problems</w:t>
            </w:r>
          </w:p>
          <w:p w14:paraId="5433CF68" w14:textId="41BD826E" w:rsidR="007A529A" w:rsidRPr="0005509E" w:rsidRDefault="0005509E" w:rsidP="0005509E">
            <w:pPr>
              <w:spacing w:after="80"/>
              <w:rPr>
                <w:rFonts w:ascii="Arial" w:hAnsi="Arial" w:cs="Arial"/>
                <w:sz w:val="20"/>
                <w:szCs w:val="20"/>
              </w:rPr>
            </w:pPr>
            <w:r>
              <w:rPr>
                <w:rFonts w:ascii="Arial" w:hAnsi="Arial" w:cs="Arial"/>
                <w:sz w:val="20"/>
                <w:szCs w:val="20"/>
              </w:rPr>
              <w:t>There will be given a shop with a range of different items. You will be given some different shopping lists of things to buy from the shop and you need to work out the total of these items. There is a PowerPoint to help explain the method of how to add up the totals.</w:t>
            </w:r>
          </w:p>
          <w:p w14:paraId="62A8B1D4" w14:textId="77777777" w:rsidR="00A24A9B" w:rsidRPr="007A529A" w:rsidRDefault="00A24A9B">
            <w:pPr>
              <w:rPr>
                <w:rFonts w:ascii="Times New Roman" w:hAnsi="Times New Roman" w:cs="Times New Roman"/>
                <w:sz w:val="20"/>
                <w:szCs w:val="20"/>
              </w:rPr>
            </w:pPr>
          </w:p>
        </w:tc>
      </w:tr>
      <w:tr w:rsidR="007A529A" w14:paraId="5259D369" w14:textId="77777777" w:rsidTr="0005509E">
        <w:tc>
          <w:tcPr>
            <w:tcW w:w="9016" w:type="dxa"/>
            <w:gridSpan w:val="2"/>
          </w:tcPr>
          <w:p w14:paraId="2DC29685" w14:textId="79B1EA22" w:rsidR="00793810" w:rsidRDefault="0005509E" w:rsidP="007A529A">
            <w:pPr>
              <w:rPr>
                <w:rFonts w:ascii="Arial" w:hAnsi="Arial" w:cs="Arial"/>
                <w:b/>
                <w:sz w:val="20"/>
                <w:szCs w:val="20"/>
              </w:rPr>
            </w:pPr>
            <w:bookmarkStart w:id="0" w:name="_GoBack"/>
            <w:bookmarkEnd w:id="0"/>
            <w:r>
              <w:rPr>
                <w:rFonts w:ascii="Arial" w:hAnsi="Arial" w:cs="Arial"/>
                <w:b/>
                <w:sz w:val="20"/>
                <w:szCs w:val="20"/>
              </w:rPr>
              <w:t>Geography – Learning Intention: To develop my understanding of South-</w:t>
            </w:r>
            <w:r w:rsidR="00DC62CF">
              <w:rPr>
                <w:rFonts w:ascii="Arial" w:hAnsi="Arial" w:cs="Arial"/>
                <w:b/>
                <w:sz w:val="20"/>
                <w:szCs w:val="20"/>
              </w:rPr>
              <w:t>East</w:t>
            </w:r>
            <w:r>
              <w:rPr>
                <w:rFonts w:ascii="Arial" w:hAnsi="Arial" w:cs="Arial"/>
                <w:b/>
                <w:sz w:val="20"/>
                <w:szCs w:val="20"/>
              </w:rPr>
              <w:t xml:space="preserve"> England</w:t>
            </w:r>
          </w:p>
          <w:p w14:paraId="13A9C7DF" w14:textId="43632BE4" w:rsidR="0005509E" w:rsidRDefault="0005509E" w:rsidP="007A529A">
            <w:pPr>
              <w:rPr>
                <w:rFonts w:ascii="Arial" w:hAnsi="Arial" w:cs="Arial"/>
                <w:bCs/>
                <w:sz w:val="20"/>
                <w:szCs w:val="20"/>
              </w:rPr>
            </w:pPr>
            <w:r>
              <w:rPr>
                <w:rFonts w:ascii="Arial" w:hAnsi="Arial" w:cs="Arial"/>
                <w:bCs/>
                <w:sz w:val="20"/>
                <w:szCs w:val="20"/>
              </w:rPr>
              <w:t xml:space="preserve">We have learnt a lot about London over the last few weeks. Today we are going to now begin focussing on the white cliffs of Dover. Read the PowerPoint to learn all about the white cliffs of Dover and why they are such a famous landmark in the UK. There will be </w:t>
            </w:r>
            <w:r w:rsidR="0001554E">
              <w:rPr>
                <w:rFonts w:ascii="Arial" w:hAnsi="Arial" w:cs="Arial"/>
                <w:bCs/>
                <w:sz w:val="20"/>
                <w:szCs w:val="20"/>
              </w:rPr>
              <w:t>tasks for you to complete throughout the PowerPoint and you can record your ideas on the worksheet.</w:t>
            </w:r>
          </w:p>
          <w:p w14:paraId="49B0460F" w14:textId="0A7C820C" w:rsidR="00D70303" w:rsidRDefault="00D70303" w:rsidP="007A529A">
            <w:pPr>
              <w:rPr>
                <w:rFonts w:ascii="Arial" w:hAnsi="Arial" w:cs="Arial"/>
                <w:bCs/>
                <w:sz w:val="20"/>
                <w:szCs w:val="20"/>
              </w:rPr>
            </w:pPr>
          </w:p>
          <w:p w14:paraId="5213CF7B" w14:textId="3CAFBD4B" w:rsidR="0001554E" w:rsidRDefault="0001554E" w:rsidP="0001554E">
            <w:pPr>
              <w:rPr>
                <w:rFonts w:ascii="Arial" w:hAnsi="Arial" w:cs="Arial"/>
                <w:b/>
                <w:sz w:val="20"/>
                <w:szCs w:val="20"/>
              </w:rPr>
            </w:pPr>
            <w:r>
              <w:rPr>
                <w:rFonts w:ascii="Arial" w:hAnsi="Arial" w:cs="Arial"/>
                <w:b/>
                <w:sz w:val="20"/>
                <w:szCs w:val="20"/>
              </w:rPr>
              <w:t>Alternative 1 – Learning Intention: To develop my understanding of South-East England</w:t>
            </w:r>
          </w:p>
          <w:p w14:paraId="5D0B8DBB" w14:textId="77777777" w:rsidR="0001554E" w:rsidRDefault="0001554E" w:rsidP="0001554E">
            <w:pPr>
              <w:rPr>
                <w:rFonts w:ascii="Arial" w:hAnsi="Arial" w:cs="Arial"/>
                <w:bCs/>
                <w:sz w:val="20"/>
                <w:szCs w:val="20"/>
              </w:rPr>
            </w:pPr>
            <w:r>
              <w:rPr>
                <w:rFonts w:ascii="Arial" w:hAnsi="Arial" w:cs="Arial"/>
                <w:bCs/>
                <w:sz w:val="20"/>
                <w:szCs w:val="20"/>
              </w:rPr>
              <w:lastRenderedPageBreak/>
              <w:t>We have learnt a lot about London over the last few weeks. Today we are going to now begin focussing on the white cliffs of Dover. Read the PowerPoint to learn all about the white cliffs of Dover and why they are such a famous landmark in the UK. There will be tasks for you to complete throughout the PowerPoint and you can record your ideas on the worksheet.</w:t>
            </w:r>
          </w:p>
          <w:p w14:paraId="7BD2FB66" w14:textId="6803793B" w:rsidR="00D70303" w:rsidRDefault="00D70303" w:rsidP="007A529A">
            <w:pPr>
              <w:rPr>
                <w:rFonts w:ascii="Arial" w:hAnsi="Arial" w:cs="Arial"/>
                <w:bCs/>
                <w:sz w:val="20"/>
                <w:szCs w:val="20"/>
              </w:rPr>
            </w:pPr>
          </w:p>
          <w:p w14:paraId="3CFDCAE0" w14:textId="1544C4BB" w:rsidR="0001554E" w:rsidRDefault="0001554E" w:rsidP="0001554E">
            <w:pPr>
              <w:rPr>
                <w:rFonts w:ascii="Arial" w:hAnsi="Arial" w:cs="Arial"/>
                <w:b/>
                <w:sz w:val="20"/>
                <w:szCs w:val="20"/>
              </w:rPr>
            </w:pPr>
            <w:r>
              <w:rPr>
                <w:rFonts w:ascii="Arial" w:hAnsi="Arial" w:cs="Arial"/>
                <w:b/>
                <w:sz w:val="20"/>
                <w:szCs w:val="20"/>
              </w:rPr>
              <w:t>Alternative 2 – Learning Intention: To develop my understanding of South-East England</w:t>
            </w:r>
          </w:p>
          <w:p w14:paraId="6F5CCB0A" w14:textId="7C4AD561" w:rsidR="0001554E" w:rsidRDefault="0001554E" w:rsidP="0001554E">
            <w:pPr>
              <w:rPr>
                <w:rFonts w:ascii="Arial" w:hAnsi="Arial" w:cs="Arial"/>
                <w:bCs/>
                <w:sz w:val="20"/>
                <w:szCs w:val="20"/>
              </w:rPr>
            </w:pPr>
            <w:r>
              <w:rPr>
                <w:rFonts w:ascii="Arial" w:hAnsi="Arial" w:cs="Arial"/>
                <w:bCs/>
                <w:sz w:val="20"/>
                <w:szCs w:val="20"/>
              </w:rPr>
              <w:t>We have learnt a lot about London over the last few weeks. Today we are going to now begin focussing on the white cliffs of Dover. Read the PowerPoint to learn some facts about the White Cliffs of Dover then you will have two questions to think about on the worksheet.</w:t>
            </w:r>
          </w:p>
          <w:p w14:paraId="79887E1C" w14:textId="77777777" w:rsidR="0005509E" w:rsidRPr="0005509E" w:rsidRDefault="0005509E" w:rsidP="007A529A">
            <w:pPr>
              <w:rPr>
                <w:rFonts w:ascii="Arial" w:hAnsi="Arial" w:cs="Arial"/>
                <w:bCs/>
                <w:sz w:val="20"/>
                <w:szCs w:val="20"/>
              </w:rPr>
            </w:pPr>
          </w:p>
          <w:p w14:paraId="1D1539DF" w14:textId="77777777" w:rsidR="007A529A" w:rsidRPr="007A529A" w:rsidRDefault="007A529A" w:rsidP="00D23314">
            <w:pPr>
              <w:rPr>
                <w:rFonts w:ascii="Times New Roman" w:hAnsi="Times New Roman" w:cs="Times New Roman"/>
                <w:sz w:val="20"/>
                <w:szCs w:val="20"/>
              </w:rPr>
            </w:pPr>
          </w:p>
        </w:tc>
      </w:tr>
      <w:tr w:rsidR="007A529A" w14:paraId="1ED0043D" w14:textId="77777777" w:rsidTr="0005509E">
        <w:tc>
          <w:tcPr>
            <w:tcW w:w="4815" w:type="dxa"/>
          </w:tcPr>
          <w:p w14:paraId="5B105436"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3AD45C71" w14:textId="77777777" w:rsidR="005F3113" w:rsidRDefault="0005509E" w:rsidP="00D23314">
            <w:pPr>
              <w:rPr>
                <w:rFonts w:ascii="Arial" w:hAnsi="Arial" w:cs="Arial"/>
                <w:sz w:val="20"/>
                <w:szCs w:val="20"/>
              </w:rPr>
            </w:pPr>
            <w:r>
              <w:rPr>
                <w:rFonts w:ascii="Arial" w:hAnsi="Arial" w:cs="Arial"/>
                <w:sz w:val="20"/>
                <w:szCs w:val="20"/>
              </w:rPr>
              <w:t>You have a copy of the next chapter in ‘Oh Otto!’ Read each question carefully then answer it in a full sentence. Remember to re-read the text to help you with your answer.</w:t>
            </w:r>
          </w:p>
          <w:p w14:paraId="7D3941EB" w14:textId="77777777" w:rsidR="00E632EF" w:rsidRDefault="00E632EF" w:rsidP="00D23314">
            <w:pPr>
              <w:rPr>
                <w:rFonts w:ascii="Arial" w:hAnsi="Arial" w:cs="Arial"/>
                <w:sz w:val="20"/>
                <w:szCs w:val="20"/>
              </w:rPr>
            </w:pPr>
          </w:p>
          <w:p w14:paraId="3ABED1C5" w14:textId="77777777" w:rsidR="00E632EF" w:rsidRDefault="00E632EF" w:rsidP="00D23314">
            <w:pPr>
              <w:rPr>
                <w:rFonts w:ascii="Arial" w:hAnsi="Arial" w:cs="Arial"/>
                <w:sz w:val="20"/>
                <w:szCs w:val="20"/>
              </w:rPr>
            </w:pP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77777777" w:rsidR="00E632EF" w:rsidRDefault="00E632EF" w:rsidP="00E632EF">
            <w:pPr>
              <w:rPr>
                <w:rFonts w:ascii="Arial" w:hAnsi="Arial" w:cs="Arial"/>
                <w:sz w:val="20"/>
                <w:szCs w:val="20"/>
              </w:rPr>
            </w:pPr>
            <w:r>
              <w:rPr>
                <w:rFonts w:ascii="Arial" w:hAnsi="Arial" w:cs="Arial"/>
                <w:sz w:val="20"/>
                <w:szCs w:val="20"/>
              </w:rPr>
              <w:t>RWI Red Ditty Cluck.</w:t>
            </w:r>
          </w:p>
          <w:p w14:paraId="79D12CD9" w14:textId="06DF8B4D"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p>
          <w:p w14:paraId="48EFC956" w14:textId="77777777" w:rsidR="00E632EF" w:rsidRPr="000B4D77" w:rsidRDefault="00E632EF" w:rsidP="00E632EF">
            <w:pPr>
              <w:rPr>
                <w:rFonts w:ascii="Arial" w:hAnsi="Arial" w:cs="Arial"/>
                <w:sz w:val="20"/>
                <w:szCs w:val="20"/>
              </w:rPr>
            </w:pPr>
          </w:p>
          <w:p w14:paraId="68B27E69" w14:textId="133ECBB3" w:rsidR="00E632EF" w:rsidRDefault="00E632EF" w:rsidP="00E632EF">
            <w:pPr>
              <w:rPr>
                <w:rFonts w:ascii="Arial" w:hAnsi="Arial" w:cs="Arial"/>
                <w:sz w:val="20"/>
                <w:szCs w:val="20"/>
              </w:rPr>
            </w:pPr>
            <w:r w:rsidRPr="000B4D77">
              <w:rPr>
                <w:rFonts w:ascii="Arial" w:hAnsi="Arial" w:cs="Arial"/>
                <w:sz w:val="20"/>
                <w:szCs w:val="20"/>
              </w:rPr>
              <w:t>RWI Green</w:t>
            </w:r>
            <w:r>
              <w:rPr>
                <w:rFonts w:ascii="Arial" w:hAnsi="Arial" w:cs="Arial"/>
                <w:sz w:val="20"/>
                <w:szCs w:val="20"/>
              </w:rPr>
              <w:t xml:space="preserve"> Tug, tug</w:t>
            </w:r>
          </w:p>
          <w:p w14:paraId="3203AED2" w14:textId="77777777"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p>
          <w:p w14:paraId="019CD422" w14:textId="52566B94" w:rsidR="00E632EF" w:rsidRPr="000B4D77" w:rsidRDefault="00E632EF" w:rsidP="00E632EF">
            <w:pPr>
              <w:rPr>
                <w:rFonts w:ascii="Arial" w:hAnsi="Arial" w:cs="Arial"/>
                <w:sz w:val="20"/>
                <w:szCs w:val="20"/>
              </w:rPr>
            </w:pPr>
          </w:p>
          <w:p w14:paraId="7882E09C" w14:textId="77777777" w:rsidR="00E632EF" w:rsidRPr="000B4D77" w:rsidRDefault="00E632EF" w:rsidP="00E632EF">
            <w:pPr>
              <w:rPr>
                <w:rFonts w:ascii="Arial" w:hAnsi="Arial" w:cs="Arial"/>
                <w:sz w:val="20"/>
                <w:szCs w:val="20"/>
              </w:rPr>
            </w:pPr>
            <w:r w:rsidRPr="000B4D77">
              <w:rPr>
                <w:rFonts w:ascii="Arial" w:hAnsi="Arial" w:cs="Arial"/>
                <w:sz w:val="20"/>
                <w:szCs w:val="20"/>
              </w:rPr>
              <w:t>RWI Purple and Pink</w:t>
            </w:r>
          </w:p>
          <w:p w14:paraId="4FEFACB8" w14:textId="4DA7C0CA" w:rsidR="00E632EF" w:rsidRPr="00872798" w:rsidRDefault="00E632EF" w:rsidP="00E632EF">
            <w:pPr>
              <w:rPr>
                <w:rFonts w:ascii="Arial" w:hAnsi="Arial" w:cs="Arial"/>
                <w:sz w:val="20"/>
                <w:szCs w:val="20"/>
              </w:rPr>
            </w:pPr>
            <w:r w:rsidRPr="00872798">
              <w:rPr>
                <w:rFonts w:ascii="Arial" w:hAnsi="Arial" w:cs="Arial"/>
                <w:sz w:val="20"/>
                <w:szCs w:val="20"/>
              </w:rPr>
              <w:t>Open the book ‘</w:t>
            </w:r>
            <w:r>
              <w:rPr>
                <w:rFonts w:ascii="Arial" w:hAnsi="Arial" w:cs="Arial"/>
                <w:sz w:val="20"/>
                <w:szCs w:val="20"/>
              </w:rPr>
              <w:t>Greedy Tiger</w:t>
            </w:r>
            <w:r w:rsidRPr="00872798">
              <w:rPr>
                <w:rFonts w:ascii="Arial" w:hAnsi="Arial" w:cs="Arial"/>
                <w:sz w:val="20"/>
                <w:szCs w:val="20"/>
              </w:rPr>
              <w:t>’ on Oxford Owl, here is a link</w:t>
            </w:r>
          </w:p>
          <w:p w14:paraId="592C774F" w14:textId="4CE7D314" w:rsidR="00E632EF" w:rsidRDefault="00854AB7" w:rsidP="00E632EF">
            <w:pPr>
              <w:rPr>
                <w:rFonts w:ascii="Arial" w:hAnsi="Arial" w:cs="Arial"/>
                <w:sz w:val="20"/>
                <w:szCs w:val="20"/>
              </w:rPr>
            </w:pPr>
            <w:hyperlink r:id="rId8" w:history="1">
              <w:r w:rsidR="00E632EF" w:rsidRPr="006051FF">
                <w:rPr>
                  <w:rStyle w:val="Hyperlink"/>
                  <w:rFonts w:ascii="Arial" w:hAnsi="Arial" w:cs="Arial"/>
                  <w:sz w:val="20"/>
                  <w:szCs w:val="20"/>
                </w:rPr>
                <w:t>https://www.oxfordowl.co.uk/api/interactives/29270.html</w:t>
              </w:r>
            </w:hyperlink>
          </w:p>
          <w:p w14:paraId="0355C440" w14:textId="3372E0F2" w:rsidR="00E632EF" w:rsidRPr="00872798" w:rsidRDefault="00E632EF" w:rsidP="00E632EF">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0C566C99" w14:textId="670A0B4E"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w:t>
            </w:r>
            <w:r>
              <w:rPr>
                <w:rFonts w:ascii="Arial" w:hAnsi="Arial" w:cs="Arial"/>
                <w:sz w:val="20"/>
                <w:szCs w:val="20"/>
              </w:rPr>
              <w:t xml:space="preserve"> So</w:t>
            </w:r>
            <w:r w:rsidRPr="00872798">
              <w:rPr>
                <w:rFonts w:ascii="Arial" w:hAnsi="Arial" w:cs="Arial"/>
                <w:sz w:val="20"/>
                <w:szCs w:val="20"/>
              </w:rPr>
              <w:t xml:space="preserve">und is </w:t>
            </w:r>
            <w:r>
              <w:rPr>
                <w:rFonts w:ascii="Arial" w:hAnsi="Arial" w:cs="Arial"/>
                <w:sz w:val="20"/>
                <w:szCs w:val="20"/>
                <w:u w:val="single"/>
              </w:rPr>
              <w:t>ee</w:t>
            </w:r>
            <w:r w:rsidRPr="00872798">
              <w:rPr>
                <w:rFonts w:ascii="Arial" w:hAnsi="Arial" w:cs="Arial"/>
                <w:sz w:val="20"/>
                <w:szCs w:val="20"/>
                <w:u w:val="single"/>
              </w:rPr>
              <w:t xml:space="preserve"> </w:t>
            </w:r>
            <w:r w:rsidRPr="00872798">
              <w:rPr>
                <w:rFonts w:ascii="Arial" w:hAnsi="Arial" w:cs="Arial"/>
                <w:sz w:val="20"/>
                <w:szCs w:val="20"/>
              </w:rPr>
              <w:t>is the focus for this book today. First Fred talk the sounds then say the word. Remember to answer the questions at the back of the book with someone at home.</w:t>
            </w:r>
            <w:r>
              <w:rPr>
                <w:rFonts w:ascii="Arial" w:hAnsi="Arial" w:cs="Arial"/>
                <w:sz w:val="20"/>
                <w:szCs w:val="20"/>
              </w:rPr>
              <w:t xml:space="preserve"> </w:t>
            </w:r>
            <w:r w:rsidRPr="00872798">
              <w:rPr>
                <w:rFonts w:ascii="Arial" w:hAnsi="Arial" w:cs="Arial"/>
                <w:sz w:val="20"/>
                <w:szCs w:val="20"/>
              </w:rPr>
              <w:t>Re read the book and see how many word</w:t>
            </w:r>
            <w:r>
              <w:rPr>
                <w:rFonts w:ascii="Arial" w:hAnsi="Arial" w:cs="Arial"/>
                <w:sz w:val="20"/>
                <w:szCs w:val="20"/>
              </w:rPr>
              <w:t>s</w:t>
            </w:r>
            <w:r w:rsidRPr="00872798">
              <w:rPr>
                <w:rFonts w:ascii="Arial" w:hAnsi="Arial" w:cs="Arial"/>
                <w:sz w:val="20"/>
                <w:szCs w:val="20"/>
              </w:rPr>
              <w:t xml:space="preserve"> you can spot with the </w:t>
            </w:r>
            <w:r>
              <w:rPr>
                <w:rFonts w:ascii="Arial" w:hAnsi="Arial" w:cs="Arial"/>
                <w:sz w:val="20"/>
                <w:szCs w:val="20"/>
                <w:u w:val="single"/>
              </w:rPr>
              <w:t>ee</w:t>
            </w:r>
            <w:r w:rsidRPr="00872798">
              <w:rPr>
                <w:rFonts w:ascii="Arial" w:hAnsi="Arial" w:cs="Arial"/>
                <w:sz w:val="20"/>
                <w:szCs w:val="20"/>
              </w:rPr>
              <w:t xml:space="preserve"> sound.</w:t>
            </w:r>
          </w:p>
          <w:p w14:paraId="6A90D689" w14:textId="77777777" w:rsidR="00E632EF" w:rsidRPr="00872798" w:rsidRDefault="00E632EF" w:rsidP="00E632EF">
            <w:pPr>
              <w:rPr>
                <w:rFonts w:ascii="Arial" w:hAnsi="Arial" w:cs="Arial"/>
                <w:sz w:val="20"/>
                <w:szCs w:val="20"/>
              </w:rPr>
            </w:pPr>
          </w:p>
          <w:p w14:paraId="5183455F" w14:textId="77777777" w:rsidR="00E632EF" w:rsidRDefault="00E632EF" w:rsidP="00E632EF">
            <w:pPr>
              <w:rPr>
                <w:rFonts w:ascii="Arial" w:hAnsi="Arial" w:cs="Arial"/>
                <w:sz w:val="20"/>
                <w:szCs w:val="20"/>
              </w:rPr>
            </w:pPr>
            <w:r w:rsidRPr="000B4D77">
              <w:rPr>
                <w:rFonts w:ascii="Arial" w:hAnsi="Arial" w:cs="Arial"/>
                <w:sz w:val="20"/>
                <w:szCs w:val="20"/>
              </w:rPr>
              <w:t>RWI Orange and Yellow</w:t>
            </w:r>
          </w:p>
          <w:p w14:paraId="63225369" w14:textId="4097CEDD" w:rsidR="00E632EF" w:rsidRPr="00872798" w:rsidRDefault="00E632EF" w:rsidP="00E632EF">
            <w:pPr>
              <w:rPr>
                <w:rFonts w:ascii="Arial" w:hAnsi="Arial" w:cs="Arial"/>
                <w:sz w:val="20"/>
                <w:szCs w:val="20"/>
              </w:rPr>
            </w:pPr>
            <w:r>
              <w:rPr>
                <w:rFonts w:ascii="Arial" w:hAnsi="Arial" w:cs="Arial"/>
                <w:sz w:val="20"/>
                <w:szCs w:val="20"/>
              </w:rPr>
              <w:t xml:space="preserve">Open Powerpoint ‘A big bag of cash’. </w:t>
            </w: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411A139E" w14:textId="206F5CDB" w:rsidR="0042106D" w:rsidRDefault="0042106D" w:rsidP="00E632EF">
            <w:pPr>
              <w:rPr>
                <w:rFonts w:ascii="Arial" w:hAnsi="Arial" w:cs="Arial"/>
                <w:sz w:val="20"/>
                <w:szCs w:val="20"/>
              </w:rPr>
            </w:pPr>
          </w:p>
          <w:p w14:paraId="6B4A09D5" w14:textId="77777777" w:rsidR="0042106D" w:rsidRPr="000B4D77" w:rsidRDefault="0042106D" w:rsidP="00E632EF">
            <w:pPr>
              <w:rPr>
                <w:rFonts w:ascii="Arial" w:hAnsi="Arial" w:cs="Arial"/>
                <w:sz w:val="20"/>
                <w:szCs w:val="20"/>
              </w:rPr>
            </w:pPr>
          </w:p>
          <w:p w14:paraId="40528146" w14:textId="77777777"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38362C54" w14:textId="1FBC6C26" w:rsidR="00E632EF" w:rsidRDefault="00E632EF" w:rsidP="00E632EF">
            <w:pPr>
              <w:rPr>
                <w:rFonts w:ascii="Arial" w:hAnsi="Arial" w:cs="Arial"/>
                <w:sz w:val="20"/>
                <w:szCs w:val="20"/>
              </w:rPr>
            </w:pPr>
            <w:r w:rsidRPr="000B4D77">
              <w:rPr>
                <w:rFonts w:ascii="Arial" w:hAnsi="Arial" w:cs="Arial"/>
                <w:sz w:val="20"/>
                <w:szCs w:val="20"/>
              </w:rPr>
              <w:lastRenderedPageBreak/>
              <w:t>Open the book ‘</w:t>
            </w:r>
            <w:r w:rsidR="00181F53">
              <w:rPr>
                <w:rFonts w:ascii="Arial" w:hAnsi="Arial" w:cs="Arial"/>
                <w:sz w:val="20"/>
                <w:szCs w:val="20"/>
              </w:rPr>
              <w:t>A pet or pest</w:t>
            </w:r>
            <w:r>
              <w:rPr>
                <w:rFonts w:ascii="Arial" w:hAnsi="Arial" w:cs="Arial"/>
                <w:sz w:val="20"/>
                <w:szCs w:val="20"/>
              </w:rPr>
              <w:t>’</w:t>
            </w:r>
            <w:r w:rsidRPr="000B4D77">
              <w:rPr>
                <w:rFonts w:ascii="Arial" w:hAnsi="Arial" w:cs="Arial"/>
                <w:sz w:val="20"/>
                <w:szCs w:val="20"/>
              </w:rPr>
              <w:t xml:space="preserve"> on Oxford Owl, here is a link </w:t>
            </w:r>
          </w:p>
          <w:p w14:paraId="6E38E3A5" w14:textId="61BC5431" w:rsidR="00181F53" w:rsidRDefault="00854AB7" w:rsidP="00E632EF">
            <w:pPr>
              <w:rPr>
                <w:rFonts w:ascii="Arial" w:hAnsi="Arial" w:cs="Arial"/>
                <w:sz w:val="20"/>
                <w:szCs w:val="20"/>
              </w:rPr>
            </w:pPr>
            <w:hyperlink r:id="rId9" w:history="1">
              <w:r w:rsidR="00181F53" w:rsidRPr="006051FF">
                <w:rPr>
                  <w:rStyle w:val="Hyperlink"/>
                  <w:rFonts w:ascii="Arial" w:hAnsi="Arial" w:cs="Arial"/>
                  <w:sz w:val="20"/>
                  <w:szCs w:val="20"/>
                </w:rPr>
                <w:t>https://www.oxfordowl.co.uk/api/interactives/29267.html</w:t>
              </w:r>
            </w:hyperlink>
          </w:p>
          <w:p w14:paraId="47E2B4D7" w14:textId="3AC1087F"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 what they mean. Share the story 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854AB7"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854AB7"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C3922"/>
    <w:rsid w:val="000F139B"/>
    <w:rsid w:val="00181F53"/>
    <w:rsid w:val="00194A4E"/>
    <w:rsid w:val="001B0C14"/>
    <w:rsid w:val="00363586"/>
    <w:rsid w:val="003856E3"/>
    <w:rsid w:val="0042106D"/>
    <w:rsid w:val="00462E46"/>
    <w:rsid w:val="00584AF2"/>
    <w:rsid w:val="005F3113"/>
    <w:rsid w:val="0066182B"/>
    <w:rsid w:val="006F378E"/>
    <w:rsid w:val="0073699D"/>
    <w:rsid w:val="00744455"/>
    <w:rsid w:val="00793810"/>
    <w:rsid w:val="007A529A"/>
    <w:rsid w:val="00830D6E"/>
    <w:rsid w:val="00854AB7"/>
    <w:rsid w:val="00996CEF"/>
    <w:rsid w:val="009F4C79"/>
    <w:rsid w:val="00A24A9B"/>
    <w:rsid w:val="00AF4F30"/>
    <w:rsid w:val="00BD3127"/>
    <w:rsid w:val="00C42AE8"/>
    <w:rsid w:val="00C768BF"/>
    <w:rsid w:val="00CC68C8"/>
    <w:rsid w:val="00CF64BA"/>
    <w:rsid w:val="00D07079"/>
    <w:rsid w:val="00D23314"/>
    <w:rsid w:val="00D70303"/>
    <w:rsid w:val="00DC62CF"/>
    <w:rsid w:val="00DD6B63"/>
    <w:rsid w:val="00E632EF"/>
    <w:rsid w:val="00EA56E7"/>
    <w:rsid w:val="00F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7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api/interactives/292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7</cp:revision>
  <cp:lastPrinted>2021-02-09T15:49:00Z</cp:lastPrinted>
  <dcterms:created xsi:type="dcterms:W3CDTF">2021-02-09T09:21:00Z</dcterms:created>
  <dcterms:modified xsi:type="dcterms:W3CDTF">2021-02-09T15:50:00Z</dcterms:modified>
</cp:coreProperties>
</file>