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2E" w:rsidRDefault="00142607">
      <w:r>
        <w:t>Learning intention: To count in fives.</w:t>
      </w:r>
    </w:p>
    <w:p w:rsidR="00142607" w:rsidRDefault="00142607"/>
    <w:p w:rsidR="00142607" w:rsidRDefault="00142607">
      <w:r>
        <w:t xml:space="preserve">Each hand has five fingers. We can count in fives to quickly count the fingers. </w:t>
      </w:r>
    </w:p>
    <w:p w:rsidR="008128F0" w:rsidRDefault="008128F0">
      <w:r>
        <w:t xml:space="preserve">Count </w:t>
      </w:r>
    </w:p>
    <w:p w:rsidR="00142607" w:rsidRDefault="00142607">
      <w:r>
        <w:rPr>
          <w:noProof/>
          <w:lang w:eastAsia="en-GB"/>
        </w:rPr>
        <w:drawing>
          <wp:inline distT="0" distB="0" distL="0" distR="0" wp14:anchorId="745BFFEE" wp14:editId="218E7BD2">
            <wp:extent cx="628578" cy="6381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8F0">
        <w:t xml:space="preserve">   </w:t>
      </w:r>
      <w:r w:rsidR="008128F0"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8F0"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8F0"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8F0"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8F0" w:rsidRDefault="008128F0"/>
    <w:p w:rsidR="008128F0" w:rsidRDefault="008128F0">
      <w:r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8F0" w:rsidRDefault="008128F0"/>
    <w:p w:rsidR="008128F0" w:rsidRDefault="008128F0">
      <w:r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7204DC" wp14:editId="11314DC8">
            <wp:extent cx="628578" cy="638175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11" cy="6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07" w:rsidRDefault="00142607">
      <w:bookmarkStart w:id="0" w:name="_GoBack"/>
      <w:r>
        <w:rPr>
          <w:noProof/>
          <w:lang w:eastAsia="en-GB"/>
        </w:rPr>
        <w:drawing>
          <wp:inline distT="0" distB="0" distL="0" distR="0" wp14:anchorId="5E8DDC15" wp14:editId="636D74DE">
            <wp:extent cx="5229225" cy="3476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5435" cy="348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2607" w:rsidRDefault="00142607"/>
    <w:p w:rsidR="00142607" w:rsidRDefault="00142607">
      <w:r>
        <w:rPr>
          <w:noProof/>
          <w:lang w:eastAsia="en-GB"/>
        </w:rPr>
        <w:drawing>
          <wp:inline distT="0" distB="0" distL="0" distR="0" wp14:anchorId="74846504" wp14:editId="304A29F6">
            <wp:extent cx="6467475" cy="1352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607" w:rsidSect="00152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79"/>
    <w:rsid w:val="00142607"/>
    <w:rsid w:val="00152A79"/>
    <w:rsid w:val="005D792E"/>
    <w:rsid w:val="0081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7BAC"/>
  <w15:chartTrackingRefBased/>
  <w15:docId w15:val="{F1D2F4EA-85E8-4420-BF73-D72589E4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2021-02-22T14:18:00Z</dcterms:created>
  <dcterms:modified xsi:type="dcterms:W3CDTF">2021-02-22T14:44:00Z</dcterms:modified>
</cp:coreProperties>
</file>