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E3" w:rsidRPr="00E97EF1" w:rsidRDefault="00E97EF1">
      <w:pPr>
        <w:rPr>
          <w:rFonts w:ascii="Arial" w:hAnsi="Arial" w:cs="Arial"/>
          <w:b/>
          <w:u w:val="single"/>
        </w:rPr>
      </w:pPr>
      <w:r w:rsidRPr="00E97EF1">
        <w:rPr>
          <w:rFonts w:ascii="Arial" w:hAnsi="Arial" w:cs="Arial"/>
          <w:b/>
          <w:u w:val="single"/>
        </w:rPr>
        <w:t>Geography – Seasons Changing</w:t>
      </w:r>
    </w:p>
    <w:p w:rsidR="00E97EF1" w:rsidRPr="00E97EF1" w:rsidRDefault="00E97EF1">
      <w:pPr>
        <w:rPr>
          <w:rFonts w:ascii="Arial" w:hAnsi="Arial" w:cs="Arial"/>
        </w:rPr>
      </w:pPr>
      <w:r w:rsidRPr="00E97EF1">
        <w:rPr>
          <w:rFonts w:ascii="Arial" w:hAnsi="Arial" w:cs="Arial"/>
        </w:rPr>
        <w:t>How do you know if spring is coming? Draw the signs of spring below.</w:t>
      </w:r>
      <w:bookmarkStart w:id="0" w:name="_GoBack"/>
      <w:bookmarkEnd w:id="0"/>
    </w:p>
    <w:sectPr w:rsidR="00E97EF1" w:rsidRPr="00E97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F1"/>
    <w:rsid w:val="00284CBD"/>
    <w:rsid w:val="003A5132"/>
    <w:rsid w:val="004706EE"/>
    <w:rsid w:val="00BF75FB"/>
    <w:rsid w:val="00E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BFE6"/>
  <w15:chartTrackingRefBased/>
  <w15:docId w15:val="{4BBFCA5F-98E0-48E3-B10D-1D8F61E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2021-02-24T11:12:00Z</dcterms:created>
  <dcterms:modified xsi:type="dcterms:W3CDTF">2021-02-24T12:13:00Z</dcterms:modified>
</cp:coreProperties>
</file>