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923" w:type="dxa"/>
        <w:tblInd w:w="-572" w:type="dxa"/>
        <w:tblLook w:val="04A0" w:firstRow="1" w:lastRow="0" w:firstColumn="1" w:lastColumn="0" w:noHBand="0" w:noVBand="1"/>
      </w:tblPr>
      <w:tblGrid>
        <w:gridCol w:w="4087"/>
        <w:gridCol w:w="5836"/>
      </w:tblGrid>
      <w:tr w:rsidR="00750028" w:rsidTr="00750028">
        <w:tc>
          <w:tcPr>
            <w:tcW w:w="9923" w:type="dxa"/>
            <w:gridSpan w:val="2"/>
          </w:tcPr>
          <w:p w:rsidR="00750028" w:rsidRDefault="00750028" w:rsidP="00066A2B">
            <w:pPr>
              <w:jc w:val="center"/>
              <w:rPr>
                <w:rFonts w:ascii="Arial" w:hAnsi="Arial" w:cs="Arial"/>
                <w:b/>
                <w:sz w:val="40"/>
                <w:szCs w:val="40"/>
              </w:rPr>
            </w:pPr>
            <w:r>
              <w:rPr>
                <w:rFonts w:ascii="Arial" w:hAnsi="Arial" w:cs="Arial"/>
                <w:b/>
                <w:sz w:val="40"/>
                <w:szCs w:val="40"/>
              </w:rPr>
              <w:t xml:space="preserve">Nursery and Playgroup </w:t>
            </w:r>
            <w:r w:rsidRPr="00996CEF">
              <w:rPr>
                <w:rFonts w:ascii="Arial" w:hAnsi="Arial" w:cs="Arial"/>
                <w:b/>
                <w:sz w:val="40"/>
                <w:szCs w:val="40"/>
              </w:rPr>
              <w:t>Learning</w:t>
            </w:r>
          </w:p>
          <w:p w:rsidR="00750028" w:rsidRPr="00996CEF" w:rsidRDefault="00750028" w:rsidP="00066A2B">
            <w:pPr>
              <w:jc w:val="center"/>
              <w:rPr>
                <w:rFonts w:ascii="Arial" w:hAnsi="Arial" w:cs="Arial"/>
                <w:b/>
                <w:sz w:val="40"/>
                <w:szCs w:val="40"/>
              </w:rPr>
            </w:pPr>
            <w:r>
              <w:rPr>
                <w:rFonts w:ascii="Arial" w:hAnsi="Arial" w:cs="Arial"/>
                <w:b/>
                <w:sz w:val="40"/>
                <w:szCs w:val="40"/>
              </w:rPr>
              <w:t xml:space="preserve"> (Week </w:t>
            </w:r>
            <w:r>
              <w:rPr>
                <w:rFonts w:ascii="Arial" w:hAnsi="Arial" w:cs="Arial"/>
                <w:b/>
                <w:sz w:val="40"/>
                <w:szCs w:val="40"/>
              </w:rPr>
              <w:t>22</w:t>
            </w:r>
            <w:r>
              <w:rPr>
                <w:rFonts w:ascii="Arial" w:hAnsi="Arial" w:cs="Arial"/>
                <w:b/>
                <w:sz w:val="40"/>
                <w:szCs w:val="40"/>
              </w:rPr>
              <w:t>/02/2021)</w:t>
            </w:r>
          </w:p>
          <w:p w:rsidR="00750028" w:rsidRPr="007A529A" w:rsidRDefault="00750028" w:rsidP="00066A2B">
            <w:pPr>
              <w:rPr>
                <w:rFonts w:ascii="Arial" w:hAnsi="Arial" w:cs="Arial"/>
                <w:b/>
                <w:sz w:val="20"/>
                <w:szCs w:val="20"/>
              </w:rPr>
            </w:pPr>
          </w:p>
        </w:tc>
      </w:tr>
      <w:tr w:rsidR="00750028" w:rsidTr="00750028">
        <w:tc>
          <w:tcPr>
            <w:tcW w:w="9923" w:type="dxa"/>
            <w:gridSpan w:val="2"/>
          </w:tcPr>
          <w:p w:rsidR="00750028" w:rsidRPr="00750028" w:rsidRDefault="00750028" w:rsidP="00066A2B">
            <w:pPr>
              <w:rPr>
                <w:rFonts w:ascii="Arial" w:hAnsi="Arial" w:cs="Arial"/>
                <w:sz w:val="20"/>
                <w:szCs w:val="20"/>
              </w:rPr>
            </w:pPr>
            <w:r w:rsidRPr="007B3BF4">
              <w:rPr>
                <w:rFonts w:ascii="Arial" w:hAnsi="Arial" w:cs="Arial"/>
                <w:b/>
                <w:sz w:val="20"/>
                <w:szCs w:val="20"/>
              </w:rPr>
              <w:t xml:space="preserve">Start </w:t>
            </w:r>
            <w:r>
              <w:rPr>
                <w:rFonts w:ascii="Arial" w:hAnsi="Arial" w:cs="Arial"/>
                <w:b/>
                <w:sz w:val="20"/>
                <w:szCs w:val="20"/>
              </w:rPr>
              <w:t xml:space="preserve">or end </w:t>
            </w:r>
            <w:r w:rsidRPr="007B3BF4">
              <w:rPr>
                <w:rFonts w:ascii="Arial" w:hAnsi="Arial" w:cs="Arial"/>
                <w:b/>
                <w:sz w:val="20"/>
                <w:szCs w:val="20"/>
              </w:rPr>
              <w:t xml:space="preserve">of the day – </w:t>
            </w:r>
            <w:r w:rsidRPr="00750028">
              <w:rPr>
                <w:rFonts w:ascii="Arial" w:hAnsi="Arial" w:cs="Arial"/>
                <w:sz w:val="20"/>
                <w:szCs w:val="20"/>
              </w:rPr>
              <w:t xml:space="preserve">This week we are going to look at some simple yoga moves. </w:t>
            </w:r>
            <w:r w:rsidRPr="00750028">
              <w:rPr>
                <w:rFonts w:ascii="Arial" w:hAnsi="Arial" w:cs="Arial"/>
                <w:b/>
                <w:sz w:val="20"/>
                <w:szCs w:val="20"/>
              </w:rPr>
              <w:t>Yoga</w:t>
            </w:r>
            <w:r w:rsidRPr="00750028">
              <w:rPr>
                <w:rFonts w:ascii="Arial" w:hAnsi="Arial" w:cs="Arial"/>
                <w:sz w:val="20"/>
                <w:szCs w:val="20"/>
              </w:rPr>
              <w:t xml:space="preserve"> is a way to exercise our bodies, our breath, and our minds all at the same time. So when we try out these exercises we need to try and breathe in through our noses and out through our mouths slowly and carefully whilst we try to stay in position with the exercise for a few seconds. </w:t>
            </w:r>
            <w:r w:rsidRPr="00750028">
              <w:rPr>
                <w:rFonts w:ascii="Arial" w:hAnsi="Arial" w:cs="Arial"/>
                <w:sz w:val="20"/>
                <w:szCs w:val="20"/>
              </w:rPr>
              <w:t xml:space="preserve">Try these different positions each day this week, count to five each time whilst you stay in the position before the next one. As you get towards the end of the week, see if you can count more than five as you hold the position. </w:t>
            </w:r>
            <w:r w:rsidRPr="00750028">
              <w:rPr>
                <w:rFonts w:ascii="Arial" w:hAnsi="Arial" w:cs="Arial"/>
                <w:sz w:val="20"/>
                <w:szCs w:val="20"/>
              </w:rPr>
              <w:t xml:space="preserve">Remember to do your breathing each time. You have two sets of exercises try one and then the other the next day then over the </w:t>
            </w:r>
            <w:r>
              <w:rPr>
                <w:rFonts w:ascii="Arial" w:hAnsi="Arial" w:cs="Arial"/>
                <w:sz w:val="20"/>
                <w:szCs w:val="20"/>
              </w:rPr>
              <w:t xml:space="preserve">week </w:t>
            </w:r>
            <w:r w:rsidRPr="00750028">
              <w:rPr>
                <w:rFonts w:ascii="Arial" w:hAnsi="Arial" w:cs="Arial"/>
                <w:sz w:val="20"/>
                <w:szCs w:val="20"/>
              </w:rPr>
              <w:t xml:space="preserve">change which ones you do. </w:t>
            </w:r>
          </w:p>
          <w:p w:rsidR="00750028" w:rsidRDefault="00750028" w:rsidP="00750028">
            <w:pPr>
              <w:contextualSpacing/>
              <w:rPr>
                <w:noProof/>
                <w:lang w:eastAsia="en-GB"/>
              </w:rPr>
            </w:pPr>
            <w:r>
              <w:rPr>
                <w:noProof/>
                <w:lang w:eastAsia="en-GB"/>
              </w:rPr>
              <w:t xml:space="preserve">        </w:t>
            </w:r>
            <w:r w:rsidR="00001A6C">
              <w:rPr>
                <w:noProof/>
                <w:lang w:eastAsia="en-GB"/>
              </w:rPr>
              <w:t xml:space="preserve">    </w:t>
            </w:r>
            <w:r>
              <w:rPr>
                <w:noProof/>
                <w:lang w:eastAsia="en-GB"/>
              </w:rPr>
              <w:t xml:space="preserve">                                                                                            </w:t>
            </w:r>
          </w:p>
          <w:p w:rsidR="00750028" w:rsidRDefault="00750028" w:rsidP="00750028">
            <w:pPr>
              <w:tabs>
                <w:tab w:val="left" w:pos="6135"/>
              </w:tabs>
              <w:ind w:left="360"/>
              <w:contextualSpacing/>
              <w:rPr>
                <w:noProof/>
                <w:lang w:eastAsia="en-GB"/>
              </w:rPr>
            </w:pPr>
            <w:r>
              <w:rPr>
                <w:noProof/>
                <w:lang w:eastAsia="en-GB"/>
              </w:rPr>
              <w:drawing>
                <wp:inline distT="0" distB="0" distL="0" distR="0" wp14:anchorId="64C8330D" wp14:editId="6F5B5A14">
                  <wp:extent cx="2333625" cy="2108835"/>
                  <wp:effectExtent l="0" t="0" r="9525" b="5715"/>
                  <wp:docPr id="6" name="Picture 6" descr="https://clipground.com/images/kids-yoga-clip-ar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ipground.com/images/kids-yoga-clip-art-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9434" cy="2141195"/>
                          </a:xfrm>
                          <a:prstGeom prst="rect">
                            <a:avLst/>
                          </a:prstGeom>
                          <a:noFill/>
                          <a:ln>
                            <a:noFill/>
                          </a:ln>
                        </pic:spPr>
                      </pic:pic>
                    </a:graphicData>
                  </a:graphic>
                </wp:inline>
              </w:drawing>
            </w:r>
            <w:r w:rsidR="00001A6C">
              <w:rPr>
                <w:noProof/>
                <w:lang w:eastAsia="en-GB"/>
              </w:rPr>
              <w:t xml:space="preserve">                      </w:t>
            </w:r>
            <w:r>
              <w:rPr>
                <w:noProof/>
                <w:lang w:eastAsia="en-GB"/>
              </w:rPr>
              <w:drawing>
                <wp:inline distT="0" distB="0" distL="0" distR="0" wp14:anchorId="45920EB4" wp14:editId="0F4AE87C">
                  <wp:extent cx="2142927" cy="2125980"/>
                  <wp:effectExtent l="0" t="0" r="0" b="7620"/>
                  <wp:docPr id="4" name="Picture 4" descr="https://stylesatlife.com/wp-content/uploads/2018/05/Yoga-For-Children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ylesatlife.com/wp-content/uploads/2018/05/Yoga-For-ChildrenKi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0294" cy="2143209"/>
                          </a:xfrm>
                          <a:prstGeom prst="rect">
                            <a:avLst/>
                          </a:prstGeom>
                          <a:noFill/>
                          <a:ln>
                            <a:noFill/>
                          </a:ln>
                        </pic:spPr>
                      </pic:pic>
                    </a:graphicData>
                  </a:graphic>
                </wp:inline>
              </w:drawing>
            </w:r>
          </w:p>
          <w:p w:rsidR="00750028" w:rsidRPr="007F5738" w:rsidRDefault="00750028" w:rsidP="00750028">
            <w:pPr>
              <w:contextualSpacing/>
              <w:rPr>
                <w:rFonts w:ascii="Arial" w:hAnsi="Arial" w:cs="Arial"/>
                <w:sz w:val="20"/>
                <w:szCs w:val="20"/>
              </w:rPr>
            </w:pPr>
          </w:p>
        </w:tc>
      </w:tr>
      <w:tr w:rsidR="004C580E" w:rsidTr="00750028">
        <w:tc>
          <w:tcPr>
            <w:tcW w:w="9923" w:type="dxa"/>
            <w:gridSpan w:val="2"/>
          </w:tcPr>
          <w:p w:rsidR="007019CD" w:rsidRDefault="007019CD" w:rsidP="007019CD">
            <w:pPr>
              <w:rPr>
                <w:rFonts w:ascii="Arial" w:hAnsi="Arial" w:cs="Arial"/>
                <w:b/>
                <w:sz w:val="20"/>
                <w:szCs w:val="20"/>
              </w:rPr>
            </w:pPr>
            <w:r w:rsidRPr="007019CD">
              <w:rPr>
                <w:rFonts w:ascii="Arial" w:hAnsi="Arial" w:cs="Arial"/>
                <w:b/>
                <w:sz w:val="20"/>
                <w:szCs w:val="20"/>
              </w:rPr>
              <w:t xml:space="preserve">Literacy </w:t>
            </w:r>
          </w:p>
          <w:p w:rsidR="007019CD" w:rsidRDefault="007019CD" w:rsidP="007019CD">
            <w:pPr>
              <w:rPr>
                <w:rFonts w:ascii="Arial" w:hAnsi="Arial" w:cs="Arial"/>
                <w:sz w:val="20"/>
                <w:szCs w:val="20"/>
              </w:rPr>
            </w:pPr>
            <w:r>
              <w:rPr>
                <w:rFonts w:ascii="Arial" w:hAnsi="Arial" w:cs="Arial"/>
                <w:b/>
                <w:sz w:val="20"/>
                <w:szCs w:val="20"/>
              </w:rPr>
              <w:t xml:space="preserve">Our story this week is Rosie’s Walk. </w:t>
            </w:r>
            <w:r>
              <w:rPr>
                <w:rFonts w:ascii="Arial" w:hAnsi="Arial" w:cs="Arial"/>
                <w:sz w:val="20"/>
                <w:szCs w:val="20"/>
              </w:rPr>
              <w:t xml:space="preserve">Use the PowerPoint and follow the story about Rosie the hen and her walk. With someone in your family try to guess what happens before you read the next slide of the story. </w:t>
            </w:r>
            <w:r w:rsidR="00D920B7">
              <w:rPr>
                <w:rFonts w:ascii="Arial" w:hAnsi="Arial" w:cs="Arial"/>
                <w:sz w:val="20"/>
                <w:szCs w:val="20"/>
              </w:rPr>
              <w:t xml:space="preserve">Once you are familiar with the story use the story map to retell the story in the correct order to someone in your family or a friend. </w:t>
            </w:r>
            <w:r>
              <w:rPr>
                <w:rFonts w:ascii="Arial" w:hAnsi="Arial" w:cs="Arial"/>
                <w:sz w:val="20"/>
                <w:szCs w:val="20"/>
              </w:rPr>
              <w:t xml:space="preserve">  </w:t>
            </w:r>
          </w:p>
          <w:p w:rsidR="007019CD" w:rsidRPr="00D920B7" w:rsidRDefault="007019CD" w:rsidP="00D920B7">
            <w:pPr>
              <w:tabs>
                <w:tab w:val="left" w:pos="5940"/>
              </w:tabs>
              <w:rPr>
                <w:rFonts w:ascii="Arial" w:hAnsi="Arial" w:cs="Arial"/>
                <w:b/>
                <w:sz w:val="20"/>
                <w:szCs w:val="20"/>
              </w:rPr>
            </w:pPr>
            <w:r>
              <w:rPr>
                <w:noProof/>
                <w:lang w:eastAsia="en-GB"/>
              </w:rPr>
              <w:drawing>
                <wp:inline distT="0" distB="0" distL="0" distR="0" wp14:anchorId="40A3EBD1" wp14:editId="6B9A74BC">
                  <wp:extent cx="2447925" cy="1343025"/>
                  <wp:effectExtent l="0" t="0" r="9525" b="9525"/>
                  <wp:docPr id="7" name="Picture 7" descr="A picture containing text&#10;&#10;Description automatically generated">
                    <a:extLst xmlns:a="http://schemas.openxmlformats.org/drawingml/2006/main">
                      <a:ext uri="{FF2B5EF4-FFF2-40B4-BE49-F238E27FC236}">
                        <a16:creationId xmlns:a16="http://schemas.microsoft.com/office/drawing/2014/main" id="{F69FAF19-1AA5-4927-8BCC-505A5C5DCB8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a:extLst>
                              <a:ext uri="{FF2B5EF4-FFF2-40B4-BE49-F238E27FC236}">
                                <a16:creationId xmlns:a16="http://schemas.microsoft.com/office/drawing/2014/main" id="{F69FAF19-1AA5-4927-8BCC-505A5C5DCB86}"/>
                              </a:ext>
                            </a:extLst>
                          </pic:cNvPr>
                          <pic:cNvPicPr>
                            <a:picLocks noGrp="1" noChangeAspect="1"/>
                          </pic:cNvPicPr>
                        </pic:nvPicPr>
                        <pic:blipFill>
                          <a:blip r:embed="rId7" cstate="print"/>
                          <a:stretch>
                            <a:fillRect/>
                          </a:stretch>
                        </pic:blipFill>
                        <pic:spPr>
                          <a:xfrm>
                            <a:off x="0" y="0"/>
                            <a:ext cx="2448091" cy="1343116"/>
                          </a:xfrm>
                          <a:prstGeom prst="rect">
                            <a:avLst/>
                          </a:prstGeom>
                        </pic:spPr>
                      </pic:pic>
                    </a:graphicData>
                  </a:graphic>
                </wp:inline>
              </w:drawing>
            </w:r>
            <w:r w:rsidR="00D920B7">
              <w:rPr>
                <w:noProof/>
                <w:lang w:eastAsia="en-GB"/>
              </w:rPr>
              <w:t xml:space="preserve">                                      </w:t>
            </w:r>
            <w:r w:rsidR="00D920B7">
              <w:rPr>
                <w:noProof/>
                <w:lang w:eastAsia="en-GB"/>
              </w:rPr>
              <w:drawing>
                <wp:inline distT="0" distB="0" distL="0" distR="0" wp14:anchorId="47111B9A" wp14:editId="765CB0F1">
                  <wp:extent cx="1323975" cy="1568861"/>
                  <wp:effectExtent l="0" t="0" r="0" b="0"/>
                  <wp:docPr id="3" name="Picture 3" descr="https://i.pinimg.com/originals/7d/d2/7e/7dd27e85a4514372f2d24fd6b3596a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7d/d2/7e/7dd27e85a4514372f2d24fd6b3596aa9.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729" b="5823"/>
                          <a:stretch/>
                        </pic:blipFill>
                        <pic:spPr bwMode="auto">
                          <a:xfrm>
                            <a:off x="0" y="0"/>
                            <a:ext cx="1330978" cy="1577159"/>
                          </a:xfrm>
                          <a:prstGeom prst="rect">
                            <a:avLst/>
                          </a:prstGeom>
                          <a:noFill/>
                          <a:ln>
                            <a:noFill/>
                          </a:ln>
                          <a:extLst>
                            <a:ext uri="{53640926-AAD7-44D8-BBD7-CCE9431645EC}">
                              <a14:shadowObscured xmlns:a14="http://schemas.microsoft.com/office/drawing/2010/main"/>
                            </a:ext>
                          </a:extLst>
                        </pic:spPr>
                      </pic:pic>
                    </a:graphicData>
                  </a:graphic>
                </wp:inline>
              </w:drawing>
            </w:r>
            <w:r w:rsidR="00D920B7">
              <w:rPr>
                <w:rFonts w:ascii="Arial" w:hAnsi="Arial" w:cs="Arial"/>
                <w:b/>
                <w:sz w:val="20"/>
                <w:szCs w:val="20"/>
              </w:rPr>
              <w:tab/>
            </w:r>
          </w:p>
          <w:p w:rsidR="007019CD" w:rsidRPr="004C580E" w:rsidRDefault="00D920B7" w:rsidP="007019CD">
            <w:pPr>
              <w:rPr>
                <w:rFonts w:ascii="Arial" w:hAnsi="Arial" w:cs="Arial"/>
                <w:sz w:val="20"/>
                <w:szCs w:val="20"/>
              </w:rPr>
            </w:pPr>
            <w:r>
              <w:rPr>
                <w:rFonts w:ascii="Arial" w:hAnsi="Arial" w:cs="Arial"/>
                <w:sz w:val="20"/>
                <w:szCs w:val="20"/>
              </w:rPr>
              <w:t xml:space="preserve">                                                                                                                   Story map</w:t>
            </w:r>
          </w:p>
        </w:tc>
      </w:tr>
      <w:tr w:rsidR="00750028" w:rsidTr="00750028">
        <w:tc>
          <w:tcPr>
            <w:tcW w:w="9923" w:type="dxa"/>
            <w:gridSpan w:val="2"/>
          </w:tcPr>
          <w:p w:rsidR="00750028" w:rsidRDefault="007019CD" w:rsidP="00066A2B">
            <w:pPr>
              <w:rPr>
                <w:rFonts w:ascii="Arial" w:hAnsi="Arial" w:cs="Arial"/>
                <w:sz w:val="20"/>
                <w:szCs w:val="20"/>
              </w:rPr>
            </w:pPr>
            <w:r>
              <w:rPr>
                <w:rFonts w:ascii="Arial" w:hAnsi="Arial" w:cs="Arial"/>
                <w:b/>
                <w:sz w:val="20"/>
                <w:szCs w:val="20"/>
              </w:rPr>
              <w:t>M</w:t>
            </w:r>
            <w:r w:rsidR="00750028" w:rsidRPr="004C580E">
              <w:rPr>
                <w:rFonts w:ascii="Arial" w:hAnsi="Arial" w:cs="Arial"/>
                <w:b/>
                <w:sz w:val="20"/>
                <w:szCs w:val="20"/>
              </w:rPr>
              <w:t>aths</w:t>
            </w:r>
            <w:r w:rsidR="00750028">
              <w:rPr>
                <w:rFonts w:ascii="Arial" w:hAnsi="Arial" w:cs="Arial"/>
                <w:sz w:val="20"/>
                <w:szCs w:val="20"/>
              </w:rPr>
              <w:t xml:space="preserve"> </w:t>
            </w:r>
          </w:p>
          <w:p w:rsidR="00750028" w:rsidRDefault="00D920B7" w:rsidP="00066A2B">
            <w:pPr>
              <w:rPr>
                <w:rFonts w:ascii="Arial" w:hAnsi="Arial" w:cs="Arial"/>
                <w:sz w:val="20"/>
                <w:szCs w:val="20"/>
              </w:rPr>
            </w:pPr>
            <w:r>
              <w:rPr>
                <w:rFonts w:ascii="Arial" w:hAnsi="Arial" w:cs="Arial"/>
                <w:sz w:val="20"/>
                <w:szCs w:val="20"/>
              </w:rPr>
              <w:t xml:space="preserve">Staying with our story of </w:t>
            </w:r>
            <w:r w:rsidR="007019CD">
              <w:rPr>
                <w:rFonts w:ascii="Arial" w:hAnsi="Arial" w:cs="Arial"/>
                <w:sz w:val="20"/>
                <w:szCs w:val="20"/>
              </w:rPr>
              <w:t xml:space="preserve">‘Rosie’s Walk we are going to look the story again though this time we are going to focus on </w:t>
            </w:r>
            <w:r w:rsidR="00750028">
              <w:rPr>
                <w:rFonts w:ascii="Arial" w:hAnsi="Arial" w:cs="Arial"/>
                <w:sz w:val="20"/>
                <w:szCs w:val="20"/>
              </w:rPr>
              <w:t>the mathematical language in this story. This langua</w:t>
            </w:r>
            <w:r w:rsidR="00C4011B">
              <w:rPr>
                <w:rFonts w:ascii="Arial" w:hAnsi="Arial" w:cs="Arial"/>
                <w:sz w:val="20"/>
                <w:szCs w:val="20"/>
              </w:rPr>
              <w:t xml:space="preserve">ge </w:t>
            </w:r>
            <w:r>
              <w:rPr>
                <w:rFonts w:ascii="Arial" w:hAnsi="Arial" w:cs="Arial"/>
                <w:sz w:val="20"/>
                <w:szCs w:val="20"/>
              </w:rPr>
              <w:t xml:space="preserve">focuses on </w:t>
            </w:r>
            <w:r w:rsidR="00C4011B">
              <w:rPr>
                <w:rFonts w:ascii="Arial" w:hAnsi="Arial" w:cs="Arial"/>
                <w:sz w:val="20"/>
                <w:szCs w:val="20"/>
              </w:rPr>
              <w:t xml:space="preserve">positional language. Use </w:t>
            </w:r>
            <w:r w:rsidR="00750028">
              <w:rPr>
                <w:rFonts w:ascii="Arial" w:hAnsi="Arial" w:cs="Arial"/>
                <w:sz w:val="20"/>
                <w:szCs w:val="20"/>
              </w:rPr>
              <w:t xml:space="preserve">the PowerPoint and follow the story </w:t>
            </w:r>
            <w:r>
              <w:rPr>
                <w:rFonts w:ascii="Arial" w:hAnsi="Arial" w:cs="Arial"/>
                <w:sz w:val="20"/>
                <w:szCs w:val="20"/>
              </w:rPr>
              <w:t xml:space="preserve">with someone in your family </w:t>
            </w:r>
            <w:r w:rsidR="00C4011B">
              <w:rPr>
                <w:rFonts w:ascii="Arial" w:hAnsi="Arial" w:cs="Arial"/>
                <w:sz w:val="20"/>
                <w:szCs w:val="20"/>
              </w:rPr>
              <w:t>about Rosie the hen and her walk</w:t>
            </w:r>
            <w:r w:rsidR="00750028">
              <w:rPr>
                <w:rFonts w:ascii="Arial" w:hAnsi="Arial" w:cs="Arial"/>
                <w:sz w:val="20"/>
                <w:szCs w:val="20"/>
              </w:rPr>
              <w:t xml:space="preserve">. </w:t>
            </w:r>
            <w:r w:rsidR="00C4011B">
              <w:rPr>
                <w:rFonts w:ascii="Arial" w:hAnsi="Arial" w:cs="Arial"/>
                <w:sz w:val="20"/>
                <w:szCs w:val="20"/>
              </w:rPr>
              <w:t xml:space="preserve">Try to work out what will happen next. Take part in the activity at the end of the PowerPoint. </w:t>
            </w:r>
            <w:r w:rsidR="00750028">
              <w:rPr>
                <w:rFonts w:ascii="Arial" w:hAnsi="Arial" w:cs="Arial"/>
                <w:sz w:val="20"/>
                <w:szCs w:val="20"/>
              </w:rPr>
              <w:t xml:space="preserve"> </w:t>
            </w:r>
          </w:p>
          <w:p w:rsidR="00001A6C" w:rsidRDefault="00001A6C" w:rsidP="00066A2B">
            <w:pPr>
              <w:rPr>
                <w:rFonts w:ascii="Arial" w:hAnsi="Arial" w:cs="Arial"/>
                <w:sz w:val="20"/>
                <w:szCs w:val="20"/>
              </w:rPr>
            </w:pPr>
          </w:p>
          <w:p w:rsidR="00001A6C" w:rsidRDefault="00750028" w:rsidP="007019CD">
            <w:pPr>
              <w:tabs>
                <w:tab w:val="left" w:pos="5685"/>
              </w:tabs>
              <w:rPr>
                <w:rFonts w:ascii="Arial" w:hAnsi="Arial" w:cs="Arial"/>
                <w:sz w:val="20"/>
                <w:szCs w:val="20"/>
              </w:rPr>
            </w:pPr>
            <w:r>
              <w:rPr>
                <w:rFonts w:ascii="Arial" w:hAnsi="Arial" w:cs="Arial"/>
                <w:sz w:val="20"/>
                <w:szCs w:val="20"/>
              </w:rPr>
              <w:t xml:space="preserve">  </w:t>
            </w:r>
            <w:r w:rsidR="004C580E">
              <w:rPr>
                <w:rFonts w:ascii="Arial" w:hAnsi="Arial" w:cs="Arial"/>
                <w:sz w:val="20"/>
                <w:szCs w:val="20"/>
              </w:rPr>
              <w:t xml:space="preserve">            </w:t>
            </w:r>
            <w:r w:rsidR="007019CD">
              <w:rPr>
                <w:noProof/>
                <w:lang w:eastAsia="en-GB"/>
              </w:rPr>
              <w:drawing>
                <wp:inline distT="0" distB="0" distL="0" distR="0" wp14:anchorId="752A424D" wp14:editId="713E8991">
                  <wp:extent cx="1352550" cy="1051500"/>
                  <wp:effectExtent l="0" t="0" r="0" b="0"/>
                  <wp:docPr id="35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pic:cNvPicPr>
                            <a:picLocks noChangeAspect="1" noChangeArrowheads="1"/>
                          </pic:cNvPicPr>
                        </pic:nvPicPr>
                        <pic:blipFill>
                          <a:blip r:embed="rId9" cstate="print"/>
                          <a:srcRect/>
                          <a:stretch>
                            <a:fillRect/>
                          </a:stretch>
                        </pic:blipFill>
                        <pic:spPr bwMode="auto">
                          <a:xfrm>
                            <a:off x="0" y="0"/>
                            <a:ext cx="1378613" cy="1071762"/>
                          </a:xfrm>
                          <a:prstGeom prst="rect">
                            <a:avLst/>
                          </a:prstGeom>
                          <a:noFill/>
                          <a:ln w="9525">
                            <a:noFill/>
                            <a:miter lim="800000"/>
                            <a:headEnd/>
                            <a:tailEnd/>
                          </a:ln>
                        </pic:spPr>
                      </pic:pic>
                    </a:graphicData>
                  </a:graphic>
                </wp:inline>
              </w:drawing>
            </w:r>
            <w:r w:rsidR="004C580E">
              <w:rPr>
                <w:rFonts w:ascii="Arial" w:hAnsi="Arial" w:cs="Arial"/>
                <w:sz w:val="20"/>
                <w:szCs w:val="20"/>
              </w:rPr>
              <w:t xml:space="preserve">    </w:t>
            </w:r>
          </w:p>
          <w:p w:rsidR="00D920B7" w:rsidRDefault="004C580E" w:rsidP="007019CD">
            <w:pPr>
              <w:tabs>
                <w:tab w:val="left" w:pos="5685"/>
              </w:tabs>
              <w:rPr>
                <w:rFonts w:ascii="Arial" w:hAnsi="Arial" w:cs="Arial"/>
                <w:sz w:val="20"/>
                <w:szCs w:val="20"/>
              </w:rPr>
            </w:pPr>
            <w:r>
              <w:rPr>
                <w:rFonts w:ascii="Arial" w:hAnsi="Arial" w:cs="Arial"/>
                <w:sz w:val="20"/>
                <w:szCs w:val="20"/>
              </w:rPr>
              <w:t xml:space="preserve"> </w:t>
            </w:r>
          </w:p>
          <w:p w:rsidR="00D920B7" w:rsidRDefault="00001A6C" w:rsidP="00D920B7">
            <w:pPr>
              <w:pStyle w:val="ListParagraph"/>
              <w:numPr>
                <w:ilvl w:val="0"/>
                <w:numId w:val="3"/>
              </w:numPr>
              <w:tabs>
                <w:tab w:val="left" w:pos="5685"/>
              </w:tabs>
              <w:rPr>
                <w:rFonts w:ascii="Arial" w:hAnsi="Arial" w:cs="Arial"/>
                <w:sz w:val="20"/>
                <w:szCs w:val="20"/>
              </w:rPr>
            </w:pPr>
            <w:r>
              <w:rPr>
                <w:rFonts w:ascii="Arial" w:hAnsi="Arial" w:cs="Arial"/>
                <w:sz w:val="20"/>
                <w:szCs w:val="20"/>
              </w:rPr>
              <w:lastRenderedPageBreak/>
              <w:t xml:space="preserve">Now let us count from zero to ten using our fingers to help us. </w:t>
            </w:r>
          </w:p>
          <w:p w:rsidR="00001A6C" w:rsidRDefault="00CA6792" w:rsidP="00D920B7">
            <w:pPr>
              <w:pStyle w:val="ListParagraph"/>
              <w:numPr>
                <w:ilvl w:val="0"/>
                <w:numId w:val="3"/>
              </w:numPr>
              <w:tabs>
                <w:tab w:val="left" w:pos="5685"/>
              </w:tabs>
              <w:rPr>
                <w:rFonts w:ascii="Arial" w:hAnsi="Arial" w:cs="Arial"/>
                <w:sz w:val="20"/>
                <w:szCs w:val="20"/>
              </w:rPr>
            </w:pPr>
            <w:r>
              <w:rPr>
                <w:rFonts w:ascii="Arial" w:hAnsi="Arial" w:cs="Arial"/>
                <w:sz w:val="20"/>
                <w:szCs w:val="20"/>
              </w:rPr>
              <w:t xml:space="preserve">Follow the PowerPoint for number 3 and build on your counting skills. </w:t>
            </w:r>
          </w:p>
          <w:p w:rsidR="00750028" w:rsidRPr="00CA6792" w:rsidRDefault="00001A6C" w:rsidP="007019CD">
            <w:pPr>
              <w:pStyle w:val="ListParagraph"/>
              <w:numPr>
                <w:ilvl w:val="0"/>
                <w:numId w:val="3"/>
              </w:numPr>
              <w:tabs>
                <w:tab w:val="left" w:pos="5685"/>
              </w:tabs>
              <w:rPr>
                <w:rFonts w:ascii="Arial" w:hAnsi="Arial" w:cs="Arial"/>
                <w:sz w:val="20"/>
                <w:szCs w:val="20"/>
              </w:rPr>
            </w:pPr>
            <w:r>
              <w:rPr>
                <w:rFonts w:ascii="Arial" w:hAnsi="Arial" w:cs="Arial"/>
                <w:sz w:val="20"/>
                <w:szCs w:val="20"/>
              </w:rPr>
              <w:t xml:space="preserve">With your finger and with the help of someone in your family go over the numbers 6 to 10 before doing this with a pen or pencil. </w:t>
            </w:r>
          </w:p>
        </w:tc>
      </w:tr>
      <w:tr w:rsidR="004C580E" w:rsidTr="00750028">
        <w:tc>
          <w:tcPr>
            <w:tcW w:w="9923" w:type="dxa"/>
            <w:gridSpan w:val="2"/>
          </w:tcPr>
          <w:p w:rsidR="004C580E" w:rsidRDefault="004C580E" w:rsidP="00066A2B">
            <w:pPr>
              <w:rPr>
                <w:rFonts w:ascii="Arial" w:hAnsi="Arial" w:cs="Arial"/>
                <w:b/>
                <w:sz w:val="20"/>
                <w:szCs w:val="20"/>
              </w:rPr>
            </w:pPr>
            <w:r>
              <w:rPr>
                <w:rFonts w:ascii="Arial" w:hAnsi="Arial" w:cs="Arial"/>
                <w:b/>
                <w:sz w:val="20"/>
                <w:szCs w:val="20"/>
              </w:rPr>
              <w:lastRenderedPageBreak/>
              <w:t xml:space="preserve">Understanding the World </w:t>
            </w:r>
          </w:p>
          <w:p w:rsidR="004C580E" w:rsidRPr="004C580E" w:rsidRDefault="004C580E" w:rsidP="00066A2B">
            <w:pPr>
              <w:rPr>
                <w:rFonts w:ascii="Arial" w:hAnsi="Arial" w:cs="Arial"/>
                <w:sz w:val="20"/>
                <w:szCs w:val="20"/>
              </w:rPr>
            </w:pPr>
            <w:r>
              <w:rPr>
                <w:rFonts w:ascii="Arial" w:hAnsi="Arial" w:cs="Arial"/>
                <w:sz w:val="20"/>
                <w:szCs w:val="20"/>
              </w:rPr>
              <w:t>We are going to explore what you might see in the woods. Before sharing the PowerPoint talk to someone in your family about what you think you might see if you went into the woods. Think about what you might see if were to dig in the soil or if you were to lift up a stone. Share and explore the PowerPoint then talk to someone in your family to see if you were right. Can you recall the different creatures from the PowerPoint?</w:t>
            </w:r>
          </w:p>
        </w:tc>
      </w:tr>
      <w:tr w:rsidR="004C580E" w:rsidTr="00750028">
        <w:tc>
          <w:tcPr>
            <w:tcW w:w="9923" w:type="dxa"/>
            <w:gridSpan w:val="2"/>
          </w:tcPr>
          <w:p w:rsidR="004C580E" w:rsidRDefault="004C580E" w:rsidP="00066A2B">
            <w:pPr>
              <w:rPr>
                <w:rFonts w:ascii="Arial" w:hAnsi="Arial" w:cs="Arial"/>
                <w:b/>
                <w:sz w:val="20"/>
                <w:szCs w:val="20"/>
              </w:rPr>
            </w:pPr>
            <w:r>
              <w:rPr>
                <w:rFonts w:ascii="Arial" w:hAnsi="Arial" w:cs="Arial"/>
                <w:b/>
                <w:sz w:val="20"/>
                <w:szCs w:val="20"/>
              </w:rPr>
              <w:t xml:space="preserve">Handwriting </w:t>
            </w:r>
          </w:p>
          <w:p w:rsidR="004C580E" w:rsidRDefault="004C580E" w:rsidP="00066A2B">
            <w:pPr>
              <w:rPr>
                <w:rFonts w:ascii="Arial" w:hAnsi="Arial" w:cs="Arial"/>
                <w:sz w:val="20"/>
                <w:szCs w:val="20"/>
              </w:rPr>
            </w:pPr>
            <w:r>
              <w:rPr>
                <w:rFonts w:ascii="Arial" w:hAnsi="Arial" w:cs="Arial"/>
                <w:sz w:val="20"/>
                <w:szCs w:val="20"/>
              </w:rPr>
              <w:t xml:space="preserve">Follow the lines to the different insects, try this with your fingers first before using a pen or pencil. </w:t>
            </w:r>
          </w:p>
          <w:p w:rsidR="00CA6792" w:rsidRPr="004C580E" w:rsidRDefault="00CA6792" w:rsidP="00066A2B">
            <w:pPr>
              <w:rPr>
                <w:rFonts w:ascii="Arial" w:hAnsi="Arial" w:cs="Arial"/>
                <w:sz w:val="20"/>
                <w:szCs w:val="20"/>
              </w:rPr>
            </w:pPr>
          </w:p>
        </w:tc>
      </w:tr>
      <w:tr w:rsidR="00CA6792" w:rsidTr="00750028">
        <w:tc>
          <w:tcPr>
            <w:tcW w:w="9923" w:type="dxa"/>
            <w:gridSpan w:val="2"/>
          </w:tcPr>
          <w:p w:rsidR="00CA6792" w:rsidRDefault="00CA6792" w:rsidP="00066A2B">
            <w:pPr>
              <w:rPr>
                <w:rFonts w:ascii="Arial" w:hAnsi="Arial" w:cs="Arial"/>
                <w:b/>
                <w:sz w:val="20"/>
                <w:szCs w:val="20"/>
              </w:rPr>
            </w:pPr>
            <w:r>
              <w:rPr>
                <w:rFonts w:ascii="Arial" w:hAnsi="Arial" w:cs="Arial"/>
                <w:b/>
                <w:sz w:val="20"/>
                <w:szCs w:val="20"/>
              </w:rPr>
              <w:t>Sharing a story</w:t>
            </w:r>
          </w:p>
          <w:p w:rsidR="00CA6792" w:rsidRDefault="00CA6792" w:rsidP="00066A2B">
            <w:pPr>
              <w:rPr>
                <w:rFonts w:ascii="Arial" w:hAnsi="Arial" w:cs="Arial"/>
                <w:sz w:val="20"/>
                <w:szCs w:val="20"/>
              </w:rPr>
            </w:pPr>
            <w:r w:rsidRPr="00CA6792">
              <w:rPr>
                <w:rFonts w:ascii="Arial" w:hAnsi="Arial" w:cs="Arial"/>
                <w:sz w:val="20"/>
                <w:szCs w:val="20"/>
              </w:rPr>
              <w:t>Use the PowerPoint with someone in your family and share</w:t>
            </w:r>
            <w:r>
              <w:rPr>
                <w:rFonts w:ascii="Arial" w:hAnsi="Arial" w:cs="Arial"/>
                <w:sz w:val="20"/>
                <w:szCs w:val="20"/>
              </w:rPr>
              <w:t xml:space="preserve"> the story called The Haircut. Once you have shared the story chat with someone in your family about what happens in the story. </w:t>
            </w:r>
          </w:p>
          <w:p w:rsidR="00CA6792" w:rsidRPr="00CA6792" w:rsidRDefault="00CA6792" w:rsidP="00066A2B">
            <w:pPr>
              <w:rPr>
                <w:rFonts w:ascii="Arial" w:hAnsi="Arial" w:cs="Arial"/>
                <w:sz w:val="20"/>
                <w:szCs w:val="20"/>
              </w:rPr>
            </w:pPr>
            <w:bookmarkStart w:id="0" w:name="_GoBack"/>
            <w:bookmarkEnd w:id="0"/>
          </w:p>
        </w:tc>
      </w:tr>
      <w:tr w:rsidR="00750028" w:rsidTr="00750028">
        <w:tc>
          <w:tcPr>
            <w:tcW w:w="4087" w:type="dxa"/>
          </w:tcPr>
          <w:p w:rsidR="00750028" w:rsidRPr="00244690" w:rsidRDefault="00750028" w:rsidP="00066A2B">
            <w:pPr>
              <w:rPr>
                <w:rFonts w:ascii="Arial" w:hAnsi="Arial" w:cs="Arial"/>
                <w:b/>
                <w:sz w:val="20"/>
                <w:szCs w:val="20"/>
              </w:rPr>
            </w:pPr>
            <w:r w:rsidRPr="00244690">
              <w:rPr>
                <w:rFonts w:ascii="Arial" w:hAnsi="Arial" w:cs="Arial"/>
                <w:b/>
                <w:sz w:val="20"/>
                <w:szCs w:val="20"/>
              </w:rPr>
              <w:t>Songs and rhymes to learn:</w:t>
            </w:r>
          </w:p>
          <w:p w:rsidR="00750028" w:rsidRPr="00020F04" w:rsidRDefault="00CA6792" w:rsidP="00CA6792">
            <w:pPr>
              <w:numPr>
                <w:ilvl w:val="0"/>
                <w:numId w:val="2"/>
              </w:numPr>
              <w:contextualSpacing/>
              <w:rPr>
                <w:rFonts w:ascii="Arial" w:hAnsi="Arial" w:cs="Arial"/>
                <w:sz w:val="20"/>
                <w:szCs w:val="20"/>
              </w:rPr>
            </w:pPr>
            <w:r>
              <w:rPr>
                <w:rFonts w:ascii="Arial" w:hAnsi="Arial" w:cs="Arial"/>
                <w:sz w:val="20"/>
                <w:szCs w:val="20"/>
              </w:rPr>
              <w:t xml:space="preserve">Use our nursery rhyme PowerPoint to sing the rhymes we know and try </w:t>
            </w:r>
            <w:r w:rsidR="00750028">
              <w:rPr>
                <w:rFonts w:ascii="Arial" w:hAnsi="Arial" w:cs="Arial"/>
                <w:sz w:val="20"/>
                <w:szCs w:val="20"/>
              </w:rPr>
              <w:t xml:space="preserve">to put some actions into your rhymes as you sing them. </w:t>
            </w:r>
          </w:p>
        </w:tc>
        <w:tc>
          <w:tcPr>
            <w:tcW w:w="5836" w:type="dxa"/>
          </w:tcPr>
          <w:p w:rsidR="00750028" w:rsidRPr="007A529A" w:rsidRDefault="00750028" w:rsidP="00066A2B">
            <w:pPr>
              <w:rPr>
                <w:rFonts w:ascii="Arial" w:hAnsi="Arial" w:cs="Arial"/>
                <w:sz w:val="20"/>
                <w:szCs w:val="20"/>
              </w:rPr>
            </w:pPr>
            <w:r>
              <w:rPr>
                <w:rFonts w:ascii="Arial" w:hAnsi="Arial" w:cs="Arial"/>
                <w:sz w:val="20"/>
                <w:szCs w:val="20"/>
              </w:rPr>
              <w:t>Re</w:t>
            </w:r>
            <w:r w:rsidRPr="007A529A">
              <w:rPr>
                <w:rFonts w:ascii="Arial" w:hAnsi="Arial" w:cs="Arial"/>
                <w:sz w:val="20"/>
                <w:szCs w:val="20"/>
              </w:rPr>
              <w:t>member</w:t>
            </w:r>
            <w:r>
              <w:rPr>
                <w:rFonts w:ascii="Arial" w:hAnsi="Arial" w:cs="Arial"/>
                <w:sz w:val="20"/>
                <w:szCs w:val="20"/>
              </w:rPr>
              <w:t xml:space="preserve"> the</w:t>
            </w:r>
            <w:r w:rsidRPr="007A529A">
              <w:rPr>
                <w:rFonts w:ascii="Arial" w:hAnsi="Arial" w:cs="Arial"/>
                <w:sz w:val="20"/>
                <w:szCs w:val="20"/>
              </w:rPr>
              <w:t xml:space="preserve"> school website is:</w:t>
            </w:r>
          </w:p>
          <w:p w:rsidR="00750028" w:rsidRDefault="00750028" w:rsidP="00066A2B">
            <w:pPr>
              <w:rPr>
                <w:rStyle w:val="Hyperlink"/>
                <w:rFonts w:ascii="Arial" w:hAnsi="Arial" w:cs="Arial"/>
                <w:sz w:val="20"/>
                <w:szCs w:val="20"/>
              </w:rPr>
            </w:pPr>
            <w:hyperlink r:id="rId10" w:history="1">
              <w:r w:rsidRPr="007A529A">
                <w:rPr>
                  <w:rStyle w:val="Hyperlink"/>
                  <w:rFonts w:ascii="Arial" w:hAnsi="Arial" w:cs="Arial"/>
                  <w:sz w:val="20"/>
                  <w:szCs w:val="20"/>
                </w:rPr>
                <w:t>http://www.moorside.newcastle.sch.uk/website</w:t>
              </w:r>
            </w:hyperlink>
          </w:p>
          <w:p w:rsidR="00750028" w:rsidRPr="007A529A" w:rsidRDefault="00750028" w:rsidP="00066A2B">
            <w:pPr>
              <w:rPr>
                <w:rFonts w:ascii="Arial" w:hAnsi="Arial" w:cs="Arial"/>
                <w:sz w:val="20"/>
                <w:szCs w:val="20"/>
              </w:rPr>
            </w:pPr>
          </w:p>
          <w:p w:rsidR="00750028" w:rsidRPr="007A529A" w:rsidRDefault="00750028" w:rsidP="00066A2B">
            <w:pPr>
              <w:rPr>
                <w:rFonts w:ascii="Arial" w:hAnsi="Arial" w:cs="Arial"/>
                <w:sz w:val="20"/>
                <w:szCs w:val="20"/>
              </w:rPr>
            </w:pPr>
            <w:r w:rsidRPr="007A529A">
              <w:rPr>
                <w:rFonts w:ascii="Arial" w:hAnsi="Arial" w:cs="Arial"/>
                <w:sz w:val="20"/>
                <w:szCs w:val="20"/>
              </w:rPr>
              <w:t xml:space="preserve">If </w:t>
            </w:r>
            <w:r>
              <w:rPr>
                <w:rFonts w:ascii="Arial" w:hAnsi="Arial" w:cs="Arial"/>
                <w:sz w:val="20"/>
                <w:szCs w:val="20"/>
              </w:rPr>
              <w:t xml:space="preserve">you are </w:t>
            </w:r>
            <w:r w:rsidRPr="007A529A">
              <w:rPr>
                <w:rFonts w:ascii="Arial" w:hAnsi="Arial" w:cs="Arial"/>
                <w:sz w:val="20"/>
                <w:szCs w:val="20"/>
              </w:rPr>
              <w:t xml:space="preserve">stuck or want to send completed work then email </w:t>
            </w:r>
          </w:p>
          <w:p w:rsidR="00750028" w:rsidRPr="007A529A" w:rsidRDefault="00750028" w:rsidP="00066A2B">
            <w:pPr>
              <w:rPr>
                <w:rFonts w:ascii="Arial" w:hAnsi="Arial" w:cs="Arial"/>
                <w:sz w:val="20"/>
                <w:szCs w:val="20"/>
              </w:rPr>
            </w:pPr>
            <w:hyperlink r:id="rId11" w:history="1">
              <w:r w:rsidRPr="007A529A">
                <w:rPr>
                  <w:rStyle w:val="Hyperlink"/>
                  <w:rFonts w:ascii="Arial" w:hAnsi="Arial" w:cs="Arial"/>
                  <w:sz w:val="20"/>
                  <w:szCs w:val="20"/>
                </w:rPr>
                <w:t>linda.hall@moorside.newcastle.sch.uk</w:t>
              </w:r>
            </w:hyperlink>
            <w:r w:rsidRPr="007A529A">
              <w:rPr>
                <w:rFonts w:ascii="Arial" w:hAnsi="Arial" w:cs="Arial"/>
                <w:sz w:val="20"/>
                <w:szCs w:val="20"/>
              </w:rPr>
              <w:t xml:space="preserve">  </w:t>
            </w:r>
          </w:p>
          <w:p w:rsidR="00750028" w:rsidRPr="007A529A" w:rsidRDefault="00750028" w:rsidP="00066A2B">
            <w:pPr>
              <w:rPr>
                <w:rFonts w:ascii="Times New Roman" w:hAnsi="Times New Roman" w:cs="Times New Roman"/>
                <w:sz w:val="20"/>
                <w:szCs w:val="20"/>
              </w:rPr>
            </w:pPr>
          </w:p>
        </w:tc>
      </w:tr>
    </w:tbl>
    <w:p w:rsidR="00750028" w:rsidRDefault="00750028" w:rsidP="00750028"/>
    <w:p w:rsidR="00750028" w:rsidRPr="00194A4E" w:rsidRDefault="00750028" w:rsidP="00750028">
      <w:pPr>
        <w:rPr>
          <w:rFonts w:ascii="Times New Roman" w:hAnsi="Times New Roman" w:cs="Times New Roman"/>
        </w:rPr>
      </w:pPr>
    </w:p>
    <w:p w:rsidR="00F45081" w:rsidRDefault="00F45081"/>
    <w:sectPr w:rsidR="00F45081" w:rsidSect="002E5F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assoon Penpals Joined">
    <w:panose1 w:val="02000400000000000000"/>
    <w:charset w:val="00"/>
    <w:family w:val="modern"/>
    <w:notTrueType/>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F4913"/>
    <w:multiLevelType w:val="hybridMultilevel"/>
    <w:tmpl w:val="66DA1B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A088C"/>
    <w:multiLevelType w:val="hybridMultilevel"/>
    <w:tmpl w:val="0F8CD6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966DD5"/>
    <w:multiLevelType w:val="hybridMultilevel"/>
    <w:tmpl w:val="A79EE5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028"/>
    <w:rsid w:val="00001A6C"/>
    <w:rsid w:val="004C580E"/>
    <w:rsid w:val="006D6861"/>
    <w:rsid w:val="007019CD"/>
    <w:rsid w:val="00750028"/>
    <w:rsid w:val="00C4011B"/>
    <w:rsid w:val="00CA6792"/>
    <w:rsid w:val="00D920B7"/>
    <w:rsid w:val="00F45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DC112"/>
  <w15:chartTrackingRefBased/>
  <w15:docId w15:val="{0BF0A786-35B0-434E-8972-9A769E4A3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0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0028"/>
    <w:pPr>
      <w:spacing w:after="0" w:line="240" w:lineRule="auto"/>
    </w:pPr>
    <w:rPr>
      <w:rFonts w:ascii="Sassoon Penpals Joined" w:hAnsi="Sassoon Penpals Joined"/>
      <w:sz w:val="24"/>
      <w14:ligatures w14:val="all"/>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0028"/>
    <w:rPr>
      <w:color w:val="0563C1" w:themeColor="hyperlink"/>
      <w:u w:val="single"/>
    </w:rPr>
  </w:style>
  <w:style w:type="paragraph" w:styleId="ListParagraph">
    <w:name w:val="List Paragraph"/>
    <w:basedOn w:val="Normal"/>
    <w:uiPriority w:val="34"/>
    <w:qFormat/>
    <w:rsid w:val="00D920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linda.hall@moorside.newcastle.sch.uk" TargetMode="External"/><Relationship Id="rId5" Type="http://schemas.openxmlformats.org/officeDocument/2006/relationships/image" Target="media/image1.jpeg"/><Relationship Id="rId10" Type="http://schemas.openxmlformats.org/officeDocument/2006/relationships/hyperlink" Target="http://www.moorside.newcastle.sch.uk/website"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International House</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Hall</dc:creator>
  <cp:keywords/>
  <dc:description/>
  <cp:lastModifiedBy>Linda Hall</cp:lastModifiedBy>
  <cp:revision>2</cp:revision>
  <dcterms:created xsi:type="dcterms:W3CDTF">2021-02-20T17:13:00Z</dcterms:created>
  <dcterms:modified xsi:type="dcterms:W3CDTF">2021-02-20T17:13:00Z</dcterms:modified>
</cp:coreProperties>
</file>